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C" w:rsidRDefault="00DD5A8C" w:rsidP="00DD5A8C">
      <w:pPr>
        <w:shd w:val="clear" w:color="auto" w:fill="FFFFFF"/>
        <w:spacing w:after="0" w:line="240" w:lineRule="auto"/>
        <w:outlineLvl w:val="3"/>
        <w:rPr>
          <w:rFonts w:ascii="Palatino Linotype" w:eastAsia="Times New Roman" w:hAnsi="Palatino Linotype" w:cs="Arial"/>
          <w:b/>
          <w:bCs/>
          <w:i/>
          <w:iCs/>
          <w:color w:val="A28A56"/>
          <w:spacing w:val="-12"/>
          <w:sz w:val="39"/>
          <w:szCs w:val="39"/>
        </w:rPr>
      </w:pPr>
    </w:p>
    <w:p w:rsidR="00DD5A8C" w:rsidRPr="00DD5A8C" w:rsidRDefault="00DD5A8C" w:rsidP="00DD5A8C">
      <w:pPr>
        <w:shd w:val="clear" w:color="auto" w:fill="FFFFFF"/>
        <w:spacing w:after="0" w:line="240" w:lineRule="auto"/>
        <w:outlineLvl w:val="3"/>
        <w:rPr>
          <w:rFonts w:ascii="Palatino Linotype" w:eastAsia="Times New Roman" w:hAnsi="Palatino Linotype" w:cs="Arial"/>
          <w:b/>
          <w:bCs/>
          <w:i/>
          <w:iCs/>
          <w:color w:val="A28A56"/>
          <w:spacing w:val="-12"/>
          <w:sz w:val="39"/>
          <w:szCs w:val="39"/>
        </w:rPr>
      </w:pPr>
      <w:bookmarkStart w:id="0" w:name="_GoBack"/>
      <w:bookmarkEnd w:id="0"/>
      <w:r w:rsidRPr="00DD5A8C">
        <w:rPr>
          <w:rFonts w:ascii="Palatino Linotype" w:eastAsia="Times New Roman" w:hAnsi="Palatino Linotype" w:cs="Arial"/>
          <w:b/>
          <w:bCs/>
          <w:i/>
          <w:iCs/>
          <w:color w:val="A28A56"/>
          <w:spacing w:val="-12"/>
          <w:sz w:val="39"/>
          <w:szCs w:val="39"/>
        </w:rPr>
        <w:t>Italian</w:t>
      </w: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755244777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1101: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Elementary Italian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63" name="Picture 6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62" name="Picture 6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61" name="Picture 6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60" name="Picture 6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59" name="Picture 5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58" name="Picture 5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57" name="Picture 5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56" name="Picture 5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55" name="Picture 5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5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5/18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10:10a - 11:00a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Calhoun Hall 103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Modena, Letizia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DD5A8C" w:rsidRPr="00DD5A8C" w:rsidTr="00DD5A8C"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6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3/18</w:t>
              </w:r>
            </w:hyperlink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11:10a - 12:00p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Calhoun Hall 103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Modena, Letizia</w:t>
            </w:r>
          </w:p>
        </w:tc>
        <w:tc>
          <w:tcPr>
            <w:tcW w:w="0" w:type="auto"/>
            <w:shd w:val="clear" w:color="auto" w:fill="EFEAEA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7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1/18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12:10p - 01:00p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Buttrick</w:t>
            </w:r>
            <w:proofErr w:type="spellEnd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Hall 201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D'Eugenio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Daniela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DD5A8C" w:rsidRPr="00DD5A8C" w:rsidTr="00DD5A8C"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8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0/18</w:t>
              </w:r>
            </w:hyperlink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01:10p - 02:00p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Buttrick</w:t>
            </w:r>
            <w:proofErr w:type="spellEnd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Hall 201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D'Eugenio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Daniela</w:t>
            </w:r>
          </w:p>
        </w:tc>
        <w:tc>
          <w:tcPr>
            <w:tcW w:w="0" w:type="auto"/>
            <w:shd w:val="clear" w:color="auto" w:fill="EFEAEA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1504706759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2203: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Intermediate Italian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54" name="Picture 5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53" name="Picture 5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52" name="Picture 5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51" name="Picture 5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50" name="Picture 5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49" name="Picture 4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48" name="Picture 4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47" name="Picture 4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46" name="Picture 4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9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2/16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10:10a - 11:00a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Wilson Hall 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Filosa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Elsa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DD5A8C" w:rsidRPr="00DD5A8C" w:rsidTr="00DD5A8C"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0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2/16</w:t>
              </w:r>
            </w:hyperlink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11:10a - 12:00p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Wilson Hall 122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Filosa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Elsa</w:t>
            </w:r>
          </w:p>
        </w:tc>
        <w:tc>
          <w:tcPr>
            <w:tcW w:w="0" w:type="auto"/>
            <w:shd w:val="clear" w:color="auto" w:fill="EFEAEA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175507521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2614: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Conversation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45" name="Picture 4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44" name="Picture 4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43" name="Picture 4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42" name="Picture 4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41" name="Picture 4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40" name="Picture 4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39" name="Picture 3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38" name="Picture 3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37" name="Picture 3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1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6/15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11:10a - 12:00p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Mirabile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Andrea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1416316615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3641: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Contemporary Italian Cinema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36" name="Picture 3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35" name="Picture 3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34" name="Picture 3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33" name="Picture 3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32" name="Picture 3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31" name="Picture 3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30" name="Picture 3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29" name="Picture 2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28" name="Picture 2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2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5/20</w:t>
              </w:r>
            </w:hyperlink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MWF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01:10p - 02:00p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Calhoun Hall 117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Mirabile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Andrea</w:t>
            </w:r>
          </w:p>
        </w:tc>
        <w:tc>
          <w:tcPr>
            <w:tcW w:w="0" w:type="auto"/>
            <w:shd w:val="clear" w:color="auto" w:fill="EFEAEA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41562584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3850: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Independent Study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27" name="Picture 2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26" name="Picture 2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25" name="Picture 2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24" name="Picture 2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23" name="Picture 2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22" name="Picture 2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21" name="Picture 2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20" name="Picture 2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19" name="Picture 1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1.0-3.0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Independent Study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3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0/5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Staff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1932348726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ITA 3890: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Special Topics in Italian Literature - Italy: A World of Cultures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18" name="Picture 1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17" name="Picture 1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16" name="Picture 1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15" name="Picture 1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14" name="Picture 1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13" name="Picture 1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12" name="Picture 1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11" name="Picture 1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10" name="Picture 10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3.0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Lecture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4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2/15</w:t>
              </w:r>
            </w:hyperlink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02:10p - 03:25p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Buttrick</w:t>
            </w:r>
            <w:proofErr w:type="spellEnd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Hall 201</w:t>
            </w:r>
          </w:p>
        </w:tc>
        <w:tc>
          <w:tcPr>
            <w:tcW w:w="0" w:type="auto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D'Eugenio</w:t>
            </w:r>
            <w:proofErr w:type="spellEnd"/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, Daniela</w:t>
            </w:r>
          </w:p>
        </w:tc>
        <w:tc>
          <w:tcPr>
            <w:tcW w:w="0" w:type="auto"/>
            <w:shd w:val="clear" w:color="auto" w:fill="EFEAEA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DD5A8C" w:rsidRPr="00DD5A8C" w:rsidTr="00DD5A8C">
        <w:tc>
          <w:tcPr>
            <w:tcW w:w="0" w:type="auto"/>
            <w:gridSpan w:val="9"/>
            <w:shd w:val="clear" w:color="auto" w:fill="EFEAEA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Note: </w:t>
            </w: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Different facets of Italian culture, society, language, and arts. Oral and written sources in standard and regional Italian, with a focus on films, songs, and social networks.  </w:t>
            </w: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A8C" w:rsidRPr="00DD5A8C" w:rsidRDefault="00DD5A8C" w:rsidP="00DD5A8C">
      <w:pPr>
        <w:shd w:val="clear" w:color="auto" w:fill="FFFFFF"/>
        <w:spacing w:after="0" w:line="240" w:lineRule="auto"/>
        <w:outlineLvl w:val="3"/>
        <w:rPr>
          <w:rFonts w:ascii="Palatino Linotype" w:eastAsia="Times New Roman" w:hAnsi="Palatino Linotype" w:cs="Arial"/>
          <w:b/>
          <w:bCs/>
          <w:i/>
          <w:iCs/>
          <w:color w:val="A28A56"/>
          <w:spacing w:val="-12"/>
          <w:sz w:val="39"/>
          <w:szCs w:val="39"/>
        </w:rPr>
      </w:pPr>
      <w:r w:rsidRPr="00DD5A8C">
        <w:rPr>
          <w:rFonts w:ascii="Palatino Linotype" w:eastAsia="Times New Roman" w:hAnsi="Palatino Linotype" w:cs="Arial"/>
          <w:b/>
          <w:bCs/>
          <w:i/>
          <w:iCs/>
          <w:color w:val="A28A56"/>
          <w:spacing w:val="-12"/>
          <w:sz w:val="39"/>
          <w:szCs w:val="39"/>
        </w:rPr>
        <w:t>Other Music Courses</w:t>
      </w: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00"/>
        <w:gridCol w:w="2481"/>
        <w:gridCol w:w="450"/>
        <w:gridCol w:w="900"/>
        <w:gridCol w:w="2482"/>
        <w:gridCol w:w="2940"/>
        <w:gridCol w:w="2400"/>
        <w:gridCol w:w="840"/>
      </w:tblGrid>
      <w:tr w:rsidR="00DD5A8C" w:rsidRPr="00DD5A8C" w:rsidTr="00DD5A8C">
        <w:tc>
          <w:tcPr>
            <w:tcW w:w="0" w:type="auto"/>
            <w:gridSpan w:val="9"/>
            <w:shd w:val="clear" w:color="auto" w:fill="FFFFFF"/>
            <w:hideMark/>
          </w:tcPr>
          <w:p w:rsidR="00DD5A8C" w:rsidRPr="00DD5A8C" w:rsidRDefault="00DD5A8C" w:rsidP="00DD5A8C">
            <w:pPr>
              <w:shd w:val="clear" w:color="auto" w:fill="D4B064"/>
              <w:spacing w:after="0" w:line="240" w:lineRule="auto"/>
              <w:divId w:val="983659941"/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</w:pPr>
            <w:r w:rsidRPr="00DD5A8C">
              <w:rPr>
                <w:rFonts w:ascii="Palatino Linotype" w:eastAsia="Times New Roman" w:hAnsi="Palatino Linotype" w:cs="Arial"/>
                <w:b/>
                <w:bCs/>
                <w:color w:val="FFFFFF"/>
                <w:sz w:val="23"/>
                <w:szCs w:val="23"/>
              </w:rPr>
              <w:t>MUSO 1400:</w:t>
            </w:r>
            <w:r w:rsidRPr="00DD5A8C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3"/>
                <w:szCs w:val="23"/>
              </w:rPr>
              <w:t> </w:t>
            </w:r>
            <w:r w:rsidRPr="00DD5A8C">
              <w:rPr>
                <w:rFonts w:ascii="Palatino Linotype" w:eastAsia="Times New Roman" w:hAnsi="Palatino Linotype" w:cs="Arial"/>
                <w:color w:val="FFFFFF"/>
                <w:sz w:val="23"/>
                <w:szCs w:val="23"/>
              </w:rPr>
              <w:t>Diction for Singers: English and Italian</w:t>
            </w:r>
          </w:p>
        </w:tc>
      </w:tr>
      <w:tr w:rsidR="00DD5A8C" w:rsidRPr="00DD5A8C" w:rsidTr="00DD5A8C"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2875" cy="9525"/>
                  <wp:effectExtent l="0" t="0" r="9525" b="9525"/>
                  <wp:docPr id="9" name="Picture 9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762000" cy="9525"/>
                  <wp:effectExtent l="0" t="0" r="0" b="9525"/>
                  <wp:docPr id="8" name="Picture 8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7" name="Picture 7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5750" cy="9525"/>
                  <wp:effectExtent l="0" t="0" r="0" b="9525"/>
                  <wp:docPr id="6" name="Picture 6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71500" cy="9525"/>
                  <wp:effectExtent l="0" t="0" r="0" b="9525"/>
                  <wp:docPr id="5" name="Picture 5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190625" cy="9525"/>
                  <wp:effectExtent l="0" t="0" r="9525" b="9525"/>
                  <wp:docPr id="4" name="Picture 4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57375" cy="9525"/>
                  <wp:effectExtent l="0" t="0" r="9525" b="9525"/>
                  <wp:docPr id="3" name="Picture 3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524000" cy="9525"/>
                  <wp:effectExtent l="0" t="0" r="0" b="9525"/>
                  <wp:docPr id="2" name="Picture 2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523875" cy="9525"/>
                  <wp:effectExtent l="0" t="0" r="9525" b="9525"/>
                  <wp:docPr id="1" name="Picture 1" descr="https://webapp.mis.vanderbilt.edu/more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ebapp.mis.vanderbilt.edu/more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8C" w:rsidRPr="00DD5A8C" w:rsidTr="00DD5A8C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150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1.0 </w:t>
            </w:r>
            <w:proofErr w:type="spellStart"/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Seminar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5" w:history="1">
              <w:r w:rsidRPr="00DD5A8C">
                <w:rPr>
                  <w:rFonts w:ascii="Arial" w:eastAsia="Times New Roman" w:hAnsi="Arial" w:cs="Arial"/>
                  <w:color w:val="666666"/>
                  <w:sz w:val="17"/>
                  <w:szCs w:val="17"/>
                </w:rPr>
                <w:t>0/12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MW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09:10a - 10:00a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Blair School of Music 1167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DD5A8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Montgomery, Cheri A.</w:t>
            </w:r>
          </w:p>
        </w:tc>
        <w:tc>
          <w:tcPr>
            <w:tcW w:w="0" w:type="auto"/>
            <w:shd w:val="clear" w:color="auto" w:fill="FFFFFF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</w:p>
        </w:tc>
      </w:tr>
    </w:tbl>
    <w:p w:rsidR="00DD5A8C" w:rsidRPr="00DD5A8C" w:rsidRDefault="00DD5A8C" w:rsidP="00DD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dashed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5A8C" w:rsidRPr="00DD5A8C" w:rsidTr="00DD5A8C">
        <w:tc>
          <w:tcPr>
            <w:tcW w:w="0" w:type="auto"/>
            <w:shd w:val="clear" w:color="auto" w:fill="FFFFFF"/>
            <w:vAlign w:val="center"/>
            <w:hideMark/>
          </w:tcPr>
          <w:p w:rsidR="00DD5A8C" w:rsidRPr="00DD5A8C" w:rsidRDefault="00DD5A8C" w:rsidP="00D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3BC" w:rsidRDefault="00C103BC"/>
    <w:sectPr w:rsidR="00C103BC" w:rsidSect="00DD5A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C"/>
    <w:rsid w:val="00C103BC"/>
    <w:rsid w:val="00D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C243D-119F-4896-94F9-EE32A5B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5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5A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lassabbreviation">
    <w:name w:val="classabbreviation"/>
    <w:basedOn w:val="DefaultParagraphFont"/>
    <w:rsid w:val="00DD5A8C"/>
  </w:style>
  <w:style w:type="character" w:customStyle="1" w:styleId="classdescription">
    <w:name w:val="classdescription"/>
    <w:basedOn w:val="DefaultParagraphFont"/>
    <w:rsid w:val="00DD5A8C"/>
  </w:style>
  <w:style w:type="character" w:styleId="Hyperlink">
    <w:name w:val="Hyperlink"/>
    <w:basedOn w:val="DefaultParagraphFont"/>
    <w:uiPriority w:val="99"/>
    <w:semiHidden/>
    <w:unhideWhenUsed/>
    <w:rsid w:val="00DD5A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1590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Laura W</dc:creator>
  <cp:keywords/>
  <dc:description/>
  <cp:lastModifiedBy>Dossett, Laura W</cp:lastModifiedBy>
  <cp:revision>1</cp:revision>
  <dcterms:created xsi:type="dcterms:W3CDTF">2018-04-11T17:01:00Z</dcterms:created>
  <dcterms:modified xsi:type="dcterms:W3CDTF">2018-04-11T17:11:00Z</dcterms:modified>
</cp:coreProperties>
</file>