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3B1" w:rsidRPr="002273B4" w:rsidRDefault="006003B1" w:rsidP="006003B1">
      <w:pPr>
        <w:ind w:left="-180" w:firstLine="0"/>
        <w:jc w:val="center"/>
        <w:rPr>
          <w:rFonts w:ascii="Arial" w:hAnsi="Arial" w:cs="Arial"/>
          <w:b/>
          <w:sz w:val="36"/>
          <w:szCs w:val="36"/>
        </w:rPr>
      </w:pPr>
      <w:r w:rsidRPr="002273B4">
        <w:rPr>
          <w:rFonts w:ascii="Arial" w:hAnsi="Arial" w:cs="Arial"/>
          <w:b/>
          <w:sz w:val="36"/>
          <w:szCs w:val="36"/>
        </w:rPr>
        <w:t>French Major</w:t>
      </w:r>
    </w:p>
    <w:p w:rsidR="006003B1" w:rsidRPr="002273B4" w:rsidRDefault="006003B1" w:rsidP="006003B1">
      <w:pPr>
        <w:ind w:left="-360" w:firstLine="0"/>
        <w:jc w:val="center"/>
        <w:rPr>
          <w:rFonts w:ascii="Arial" w:hAnsi="Arial" w:cs="Arial"/>
          <w:sz w:val="28"/>
          <w:szCs w:val="28"/>
        </w:rPr>
      </w:pPr>
      <w:r w:rsidRPr="002273B4">
        <w:rPr>
          <w:rFonts w:ascii="Arial" w:hAnsi="Arial" w:cs="Arial"/>
          <w:sz w:val="28"/>
          <w:szCs w:val="28"/>
        </w:rPr>
        <w:t>3</w:t>
      </w:r>
      <w:r w:rsidR="0092534C">
        <w:rPr>
          <w:rFonts w:ascii="Arial" w:hAnsi="Arial" w:cs="Arial"/>
          <w:sz w:val="28"/>
          <w:szCs w:val="28"/>
        </w:rPr>
        <w:t>0</w:t>
      </w:r>
      <w:r w:rsidRPr="002273B4">
        <w:rPr>
          <w:rFonts w:ascii="Arial" w:hAnsi="Arial" w:cs="Arial"/>
          <w:sz w:val="28"/>
          <w:szCs w:val="28"/>
        </w:rPr>
        <w:t xml:space="preserve"> hours</w:t>
      </w:r>
    </w:p>
    <w:p w:rsidR="006003B1" w:rsidRPr="002273B4" w:rsidRDefault="006003B1" w:rsidP="006003B1">
      <w:pPr>
        <w:ind w:left="-360" w:firstLine="0"/>
        <w:rPr>
          <w:rFonts w:ascii="Arial" w:hAnsi="Arial" w:cs="Arial"/>
          <w:sz w:val="28"/>
          <w:szCs w:val="28"/>
        </w:rPr>
      </w:pPr>
    </w:p>
    <w:p w:rsidR="006003B1" w:rsidRDefault="006003B1" w:rsidP="006003B1">
      <w:pPr>
        <w:ind w:firstLine="0"/>
        <w:rPr>
          <w:rFonts w:ascii="Arial" w:hAnsi="Arial" w:cs="Tahoma"/>
        </w:rPr>
      </w:pPr>
    </w:p>
    <w:p w:rsidR="006003B1" w:rsidRPr="00B5096E" w:rsidRDefault="006003B1" w:rsidP="006003B1">
      <w:pPr>
        <w:ind w:firstLine="0"/>
        <w:rPr>
          <w:rFonts w:ascii="Arial" w:hAnsi="Arial" w:cs="Tahoma"/>
        </w:rPr>
      </w:pPr>
      <w:r w:rsidRPr="00B5096E">
        <w:rPr>
          <w:rFonts w:ascii="Arial" w:hAnsi="Arial" w:cs="Tahoma"/>
        </w:rPr>
        <w:t xml:space="preserve">Name: </w:t>
      </w:r>
      <w:r w:rsidRPr="00B5096E">
        <w:rPr>
          <w:rFonts w:ascii="Arial" w:hAnsi="Arial" w:cs="Tahoma"/>
        </w:rPr>
        <w:tab/>
        <w:t xml:space="preserve">  </w:t>
      </w:r>
      <w:r w:rsidRPr="00B5096E">
        <w:rPr>
          <w:rFonts w:ascii="Arial" w:hAnsi="Arial" w:cs="Tahoma"/>
          <w:u w:val="single"/>
        </w:rPr>
        <w:tab/>
      </w:r>
      <w:r w:rsidRPr="00B5096E">
        <w:rPr>
          <w:rFonts w:ascii="Arial" w:hAnsi="Arial" w:cs="Tahoma"/>
          <w:u w:val="single"/>
        </w:rPr>
        <w:tab/>
      </w:r>
      <w:r w:rsidRPr="00B5096E">
        <w:rPr>
          <w:rFonts w:ascii="Arial" w:hAnsi="Arial" w:cs="Tahoma"/>
          <w:u w:val="single"/>
        </w:rPr>
        <w:tab/>
        <w:t>_____________</w:t>
      </w:r>
      <w:r>
        <w:rPr>
          <w:rFonts w:ascii="Arial" w:hAnsi="Arial" w:cs="Tahoma"/>
          <w:u w:val="single"/>
        </w:rPr>
        <w:t>______</w:t>
      </w:r>
      <w:r w:rsidRPr="00B5096E">
        <w:rPr>
          <w:rFonts w:ascii="Arial" w:hAnsi="Arial" w:cs="Tahoma"/>
          <w:u w:val="single"/>
        </w:rPr>
        <w:t>____ _</w:t>
      </w:r>
      <w:r w:rsidRPr="00B5096E">
        <w:rPr>
          <w:rFonts w:ascii="Arial" w:hAnsi="Arial" w:cs="Tahoma"/>
        </w:rPr>
        <w:t xml:space="preserve">     Graduation year: ___</w:t>
      </w:r>
      <w:r>
        <w:rPr>
          <w:rFonts w:ascii="Arial" w:hAnsi="Arial" w:cs="Tahoma"/>
        </w:rPr>
        <w:t>______</w:t>
      </w:r>
      <w:r w:rsidRPr="00B5096E">
        <w:rPr>
          <w:rFonts w:ascii="Arial" w:hAnsi="Arial" w:cs="Tahoma"/>
          <w:u w:val="single"/>
        </w:rPr>
        <w:t xml:space="preserve">____ </w:t>
      </w:r>
      <w:r w:rsidRPr="00B5096E">
        <w:rPr>
          <w:rFonts w:ascii="Arial" w:hAnsi="Arial" w:cs="Tahoma"/>
        </w:rPr>
        <w:t xml:space="preserve"> </w:t>
      </w:r>
    </w:p>
    <w:p w:rsidR="006003B1" w:rsidRPr="00B5096E" w:rsidRDefault="006003B1" w:rsidP="006003B1">
      <w:pPr>
        <w:ind w:firstLine="0"/>
        <w:rPr>
          <w:rFonts w:ascii="Arial" w:hAnsi="Arial" w:cs="Tahoma"/>
        </w:rPr>
      </w:pPr>
    </w:p>
    <w:p w:rsidR="006003B1" w:rsidRPr="00B5096E" w:rsidRDefault="006003B1" w:rsidP="006003B1">
      <w:pPr>
        <w:ind w:firstLine="0"/>
        <w:rPr>
          <w:rFonts w:ascii="Arial" w:hAnsi="Arial" w:cs="Tahoma"/>
          <w:u w:val="single"/>
        </w:rPr>
      </w:pPr>
      <w:r w:rsidRPr="00B5096E">
        <w:rPr>
          <w:rFonts w:ascii="Arial" w:hAnsi="Arial" w:cs="Tahoma"/>
        </w:rPr>
        <w:t xml:space="preserve">Advisor: </w:t>
      </w:r>
      <w:r w:rsidRPr="00B5096E">
        <w:rPr>
          <w:rFonts w:ascii="Arial" w:hAnsi="Arial" w:cs="Tahoma"/>
          <w:u w:val="single"/>
        </w:rPr>
        <w:tab/>
      </w:r>
      <w:r w:rsidRPr="00B5096E">
        <w:rPr>
          <w:rFonts w:ascii="Arial" w:hAnsi="Arial" w:cs="Tahoma"/>
          <w:u w:val="single"/>
        </w:rPr>
        <w:tab/>
      </w:r>
      <w:r w:rsidRPr="00B5096E">
        <w:rPr>
          <w:rFonts w:ascii="Arial" w:hAnsi="Arial" w:cs="Tahoma"/>
          <w:u w:val="single"/>
        </w:rPr>
        <w:tab/>
        <w:t>____________</w:t>
      </w:r>
      <w:r>
        <w:rPr>
          <w:rFonts w:ascii="Arial" w:hAnsi="Arial" w:cs="Tahoma"/>
          <w:u w:val="single"/>
        </w:rPr>
        <w:t>______</w:t>
      </w:r>
      <w:r w:rsidRPr="00B5096E">
        <w:rPr>
          <w:rFonts w:ascii="Arial" w:hAnsi="Arial" w:cs="Tahoma"/>
          <w:u w:val="single"/>
        </w:rPr>
        <w:t>_______</w:t>
      </w:r>
      <w:r w:rsidRPr="00B5096E">
        <w:rPr>
          <w:rFonts w:ascii="Arial" w:hAnsi="Arial" w:cs="Tahoma"/>
        </w:rPr>
        <w:t xml:space="preserve">     </w:t>
      </w:r>
    </w:p>
    <w:p w:rsidR="006003B1" w:rsidRPr="00115E51" w:rsidRDefault="006003B1" w:rsidP="006003B1">
      <w:pPr>
        <w:ind w:firstLine="0"/>
        <w:rPr>
          <w:rFonts w:ascii="Arial" w:hAnsi="Arial" w:cs="Arial"/>
          <w:sz w:val="20"/>
          <w:szCs w:val="20"/>
        </w:rPr>
      </w:pPr>
    </w:p>
    <w:p w:rsidR="006003B1" w:rsidRDefault="006003B1" w:rsidP="006003B1">
      <w:pPr>
        <w:ind w:firstLine="0"/>
        <w:rPr>
          <w:rFonts w:ascii="Arial" w:hAnsi="Arial" w:cs="Arial"/>
          <w:sz w:val="20"/>
          <w:szCs w:val="20"/>
        </w:rPr>
      </w:pPr>
    </w:p>
    <w:p w:rsidR="006003B1" w:rsidRPr="00115E51" w:rsidRDefault="006003B1" w:rsidP="006003B1">
      <w:pPr>
        <w:ind w:firstLine="0"/>
        <w:rPr>
          <w:rFonts w:ascii="Arial" w:hAnsi="Arial" w:cs="Arial"/>
          <w:sz w:val="20"/>
          <w:szCs w:val="20"/>
        </w:rPr>
      </w:pPr>
      <w:r w:rsidRPr="00115E51">
        <w:rPr>
          <w:rFonts w:ascii="Arial" w:hAnsi="Arial" w:cs="Arial"/>
          <w:sz w:val="20"/>
          <w:szCs w:val="20"/>
        </w:rPr>
        <w:t>Students who choose to major in French are expected to achieve advanced proficiency in oral and written French</w:t>
      </w:r>
      <w:r w:rsidR="0009468A">
        <w:rPr>
          <w:rFonts w:ascii="Arial" w:hAnsi="Arial" w:cs="Arial"/>
          <w:sz w:val="20"/>
          <w:szCs w:val="20"/>
        </w:rPr>
        <w:t xml:space="preserve"> and</w:t>
      </w:r>
      <w:r w:rsidR="0092534C">
        <w:rPr>
          <w:rFonts w:ascii="Arial" w:hAnsi="Arial" w:cs="Arial"/>
          <w:sz w:val="20"/>
          <w:szCs w:val="20"/>
        </w:rPr>
        <w:t xml:space="preserve"> </w:t>
      </w:r>
      <w:r w:rsidRPr="00115E51">
        <w:rPr>
          <w:rFonts w:ascii="Arial" w:hAnsi="Arial" w:cs="Arial"/>
          <w:sz w:val="20"/>
          <w:szCs w:val="20"/>
        </w:rPr>
        <w:t>to demonstrate a general understanding of the history of French and Franc</w:t>
      </w:r>
      <w:r w:rsidR="00C53F13">
        <w:rPr>
          <w:rFonts w:ascii="Arial" w:hAnsi="Arial" w:cs="Arial"/>
          <w:sz w:val="20"/>
          <w:szCs w:val="20"/>
        </w:rPr>
        <w:t>ophone literatures and cultures</w:t>
      </w:r>
      <w:r w:rsidR="0009468A">
        <w:rPr>
          <w:rFonts w:ascii="Arial" w:hAnsi="Arial" w:cs="Arial"/>
          <w:sz w:val="20"/>
          <w:szCs w:val="20"/>
        </w:rPr>
        <w:t>.</w:t>
      </w:r>
      <w:r w:rsidR="0009468A" w:rsidRPr="00115E51">
        <w:rPr>
          <w:rFonts w:ascii="Arial" w:hAnsi="Arial" w:cs="Arial"/>
          <w:sz w:val="20"/>
          <w:szCs w:val="20"/>
        </w:rPr>
        <w:t xml:space="preserve"> </w:t>
      </w:r>
    </w:p>
    <w:p w:rsidR="006003B1" w:rsidRPr="002273B4" w:rsidRDefault="006003B1" w:rsidP="006003B1">
      <w:pPr>
        <w:ind w:firstLine="0"/>
        <w:rPr>
          <w:rFonts w:ascii="Arial" w:hAnsi="Arial" w:cs="Arial"/>
        </w:rPr>
      </w:pPr>
    </w:p>
    <w:p w:rsidR="0009468A" w:rsidRDefault="0009468A" w:rsidP="006003B1">
      <w:pPr>
        <w:ind w:firstLine="0"/>
        <w:rPr>
          <w:rFonts w:ascii="Arial" w:hAnsi="Arial" w:cs="Arial"/>
          <w:b/>
          <w:smallCaps/>
        </w:rPr>
      </w:pPr>
    </w:p>
    <w:p w:rsidR="006003B1" w:rsidRPr="002273B4" w:rsidRDefault="006003B1" w:rsidP="006003B1">
      <w:pPr>
        <w:ind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mallCaps/>
        </w:rPr>
        <w:t xml:space="preserve">Required </w:t>
      </w:r>
      <w:r w:rsidRPr="00050B9D">
        <w:rPr>
          <w:rFonts w:ascii="Arial" w:hAnsi="Arial" w:cs="Arial"/>
          <w:b/>
          <w:smallCaps/>
        </w:rPr>
        <w:t>C</w:t>
      </w:r>
      <w:r>
        <w:rPr>
          <w:rFonts w:ascii="Arial" w:hAnsi="Arial" w:cs="Arial"/>
          <w:b/>
          <w:smallCaps/>
        </w:rPr>
        <w:t>ourses</w:t>
      </w:r>
      <w:r w:rsidRPr="002273B4">
        <w:rPr>
          <w:rFonts w:ascii="Arial" w:hAnsi="Arial" w:cs="Arial"/>
          <w:b/>
          <w:sz w:val="18"/>
          <w:szCs w:val="18"/>
        </w:rPr>
        <w:t xml:space="preserve"> </w:t>
      </w:r>
      <w:r w:rsidRPr="007434F2">
        <w:rPr>
          <w:rFonts w:ascii="Arial" w:hAnsi="Arial" w:cs="Arial"/>
          <w:b/>
        </w:rPr>
        <w:t>(9 hours)</w:t>
      </w:r>
    </w:p>
    <w:p w:rsidR="00C14BBE" w:rsidRDefault="00C14BBE" w:rsidP="006003B1">
      <w:pPr>
        <w:ind w:firstLine="0"/>
        <w:rPr>
          <w:rFonts w:ascii="Arial" w:hAnsi="Arial" w:cs="Arial"/>
          <w:sz w:val="18"/>
          <w:szCs w:val="18"/>
        </w:rPr>
      </w:pPr>
    </w:p>
    <w:p w:rsidR="00666724" w:rsidRDefault="006003B1" w:rsidP="006003B1">
      <w:pPr>
        <w:ind w:firstLine="0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2501</w:t>
      </w:r>
      <w:r w:rsidRPr="002273B4">
        <w:rPr>
          <w:rFonts w:ascii="Arial" w:hAnsi="Arial" w:cs="Arial"/>
          <w:sz w:val="18"/>
          <w:szCs w:val="18"/>
        </w:rPr>
        <w:t>W</w:t>
      </w:r>
      <w:r w:rsidR="000601D0">
        <w:rPr>
          <w:rFonts w:ascii="Arial" w:hAnsi="Arial" w:cs="Arial"/>
          <w:smallCaps/>
          <w:sz w:val="18"/>
          <w:szCs w:val="18"/>
        </w:rPr>
        <w:t xml:space="preserve"> </w:t>
      </w:r>
      <w:r w:rsidRPr="002273B4">
        <w:rPr>
          <w:rFonts w:ascii="Arial" w:hAnsi="Arial" w:cs="Arial"/>
          <w:smallCaps/>
          <w:sz w:val="18"/>
          <w:szCs w:val="18"/>
        </w:rPr>
        <w:t>French Composition</w:t>
      </w:r>
      <w:r w:rsidR="00FB711A">
        <w:rPr>
          <w:rFonts w:ascii="Arial" w:hAnsi="Arial" w:cs="Arial"/>
          <w:smallCaps/>
          <w:sz w:val="18"/>
          <w:szCs w:val="18"/>
        </w:rPr>
        <w:t xml:space="preserve"> </w:t>
      </w:r>
    </w:p>
    <w:p w:rsidR="006003B1" w:rsidRPr="002273B4" w:rsidRDefault="00FB711A" w:rsidP="00666724">
      <w:pPr>
        <w:ind w:firstLine="720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 xml:space="preserve">or </w:t>
      </w:r>
      <w:r w:rsidRPr="00FB711A">
        <w:rPr>
          <w:rFonts w:ascii="Arial" w:hAnsi="Arial" w:cs="Arial"/>
          <w:smallCaps/>
          <w:sz w:val="18"/>
          <w:szCs w:val="18"/>
        </w:rPr>
        <w:t>2550W French Writing Workshop (</w:t>
      </w:r>
      <w:r w:rsidR="00CD448A">
        <w:rPr>
          <w:rFonts w:ascii="Arial" w:hAnsi="Arial" w:cs="Arial"/>
          <w:smallCaps/>
          <w:sz w:val="18"/>
          <w:szCs w:val="18"/>
        </w:rPr>
        <w:t>offered through Spring 2018</w:t>
      </w:r>
      <w:r w:rsidRPr="00FB711A">
        <w:rPr>
          <w:rFonts w:ascii="Arial" w:hAnsi="Arial" w:cs="Arial"/>
          <w:smallCaps/>
          <w:sz w:val="18"/>
          <w:szCs w:val="18"/>
        </w:rPr>
        <w:t>)</w:t>
      </w:r>
    </w:p>
    <w:p w:rsidR="006003B1" w:rsidRPr="002273B4" w:rsidRDefault="006003B1" w:rsidP="006003B1">
      <w:pPr>
        <w:ind w:firstLine="0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3101</w:t>
      </w:r>
      <w:r w:rsidR="000601D0">
        <w:rPr>
          <w:rFonts w:ascii="Arial" w:hAnsi="Arial" w:cs="Arial"/>
          <w:smallCaps/>
          <w:sz w:val="18"/>
          <w:szCs w:val="18"/>
        </w:rPr>
        <w:t xml:space="preserve"> </w:t>
      </w:r>
      <w:proofErr w:type="spellStart"/>
      <w:r w:rsidRPr="002273B4">
        <w:rPr>
          <w:rFonts w:ascii="Arial" w:hAnsi="Arial" w:cs="Arial"/>
          <w:smallCaps/>
          <w:sz w:val="18"/>
          <w:szCs w:val="18"/>
        </w:rPr>
        <w:t>Textes</w:t>
      </w:r>
      <w:proofErr w:type="spellEnd"/>
      <w:r w:rsidRPr="002273B4">
        <w:rPr>
          <w:rFonts w:ascii="Arial" w:hAnsi="Arial" w:cs="Arial"/>
          <w:smallCaps/>
          <w:sz w:val="18"/>
          <w:szCs w:val="18"/>
        </w:rPr>
        <w:t xml:space="preserve"> &amp; </w:t>
      </w:r>
      <w:proofErr w:type="spellStart"/>
      <w:r w:rsidRPr="002273B4">
        <w:rPr>
          <w:rFonts w:ascii="Arial" w:hAnsi="Arial" w:cs="Arial"/>
          <w:smallCaps/>
          <w:sz w:val="18"/>
          <w:szCs w:val="18"/>
        </w:rPr>
        <w:t>Contextes</w:t>
      </w:r>
      <w:proofErr w:type="spellEnd"/>
      <w:r w:rsidRPr="002273B4">
        <w:rPr>
          <w:rFonts w:ascii="Arial" w:hAnsi="Arial" w:cs="Arial"/>
          <w:smallCaps/>
          <w:sz w:val="18"/>
          <w:szCs w:val="18"/>
        </w:rPr>
        <w:t>: From the Mi</w:t>
      </w:r>
      <w:r w:rsidR="000E0734">
        <w:rPr>
          <w:rFonts w:ascii="Arial" w:hAnsi="Arial" w:cs="Arial"/>
          <w:smallCaps/>
          <w:sz w:val="18"/>
          <w:szCs w:val="18"/>
        </w:rPr>
        <w:t>ddle ages to the Enlightenment</w:t>
      </w:r>
      <w:r w:rsidR="00F00E9A">
        <w:rPr>
          <w:rFonts w:ascii="Arial" w:hAnsi="Arial" w:cs="Arial"/>
          <w:smallCaps/>
          <w:sz w:val="18"/>
          <w:szCs w:val="18"/>
        </w:rPr>
        <w:t xml:space="preserve"> (</w:t>
      </w:r>
      <w:r w:rsidR="00666724">
        <w:rPr>
          <w:rFonts w:ascii="Arial" w:hAnsi="Arial" w:cs="Arial"/>
          <w:smallCaps/>
          <w:sz w:val="18"/>
          <w:szCs w:val="18"/>
        </w:rPr>
        <w:t>Fall</w:t>
      </w:r>
      <w:r w:rsidR="00F00E9A">
        <w:rPr>
          <w:rFonts w:ascii="Arial" w:hAnsi="Arial" w:cs="Arial"/>
          <w:smallCaps/>
          <w:sz w:val="18"/>
          <w:szCs w:val="18"/>
        </w:rPr>
        <w:t>)</w:t>
      </w:r>
      <w:r w:rsidR="000E0734">
        <w:rPr>
          <w:rFonts w:ascii="Arial" w:hAnsi="Arial" w:cs="Arial"/>
          <w:smallCaps/>
          <w:sz w:val="18"/>
          <w:szCs w:val="18"/>
        </w:rPr>
        <w:t xml:space="preserve"> </w:t>
      </w:r>
    </w:p>
    <w:p w:rsidR="006003B1" w:rsidRDefault="000601D0" w:rsidP="006003B1">
      <w:pPr>
        <w:ind w:firstLine="0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3102 </w:t>
      </w:r>
      <w:proofErr w:type="spellStart"/>
      <w:r w:rsidR="006003B1" w:rsidRPr="002273B4">
        <w:rPr>
          <w:rFonts w:ascii="Arial" w:hAnsi="Arial" w:cs="Arial"/>
          <w:smallCaps/>
          <w:sz w:val="18"/>
          <w:szCs w:val="18"/>
        </w:rPr>
        <w:t>Textes</w:t>
      </w:r>
      <w:proofErr w:type="spellEnd"/>
      <w:r w:rsidR="006003B1" w:rsidRPr="002273B4">
        <w:rPr>
          <w:rFonts w:ascii="Arial" w:hAnsi="Arial" w:cs="Arial"/>
          <w:smallCaps/>
          <w:sz w:val="18"/>
          <w:szCs w:val="18"/>
        </w:rPr>
        <w:t xml:space="preserve"> &amp; </w:t>
      </w:r>
      <w:proofErr w:type="spellStart"/>
      <w:r w:rsidR="006003B1" w:rsidRPr="002273B4">
        <w:rPr>
          <w:rFonts w:ascii="Arial" w:hAnsi="Arial" w:cs="Arial"/>
          <w:smallCaps/>
          <w:sz w:val="18"/>
          <w:szCs w:val="18"/>
        </w:rPr>
        <w:t>Contextes</w:t>
      </w:r>
      <w:proofErr w:type="spellEnd"/>
      <w:r w:rsidR="006003B1" w:rsidRPr="002273B4">
        <w:rPr>
          <w:rFonts w:ascii="Arial" w:hAnsi="Arial" w:cs="Arial"/>
          <w:smallCaps/>
          <w:sz w:val="18"/>
          <w:szCs w:val="18"/>
        </w:rPr>
        <w:t>: From the Re</w:t>
      </w:r>
      <w:r w:rsidR="000E0734">
        <w:rPr>
          <w:rFonts w:ascii="Arial" w:hAnsi="Arial" w:cs="Arial"/>
          <w:smallCaps/>
          <w:sz w:val="18"/>
          <w:szCs w:val="18"/>
        </w:rPr>
        <w:t xml:space="preserve">volution to the Present </w:t>
      </w:r>
      <w:r w:rsidR="00F00E9A">
        <w:rPr>
          <w:rFonts w:ascii="Arial" w:hAnsi="Arial" w:cs="Arial"/>
          <w:smallCaps/>
          <w:sz w:val="18"/>
          <w:szCs w:val="18"/>
        </w:rPr>
        <w:t>(</w:t>
      </w:r>
      <w:r w:rsidR="00666724">
        <w:rPr>
          <w:rFonts w:ascii="Arial" w:hAnsi="Arial" w:cs="Arial"/>
          <w:smallCaps/>
          <w:sz w:val="18"/>
          <w:szCs w:val="18"/>
        </w:rPr>
        <w:t>, Spring</w:t>
      </w:r>
      <w:r w:rsidR="00F00E9A">
        <w:rPr>
          <w:rFonts w:ascii="Arial" w:hAnsi="Arial" w:cs="Arial"/>
          <w:smallCaps/>
          <w:sz w:val="18"/>
          <w:szCs w:val="18"/>
        </w:rPr>
        <w:t>)</w:t>
      </w:r>
    </w:p>
    <w:p w:rsidR="006003B1" w:rsidRPr="002273B4" w:rsidRDefault="006003B1" w:rsidP="006003B1">
      <w:pPr>
        <w:ind w:firstLine="0"/>
        <w:rPr>
          <w:rFonts w:ascii="Arial" w:hAnsi="Arial" w:cs="Arial"/>
          <w:smallCaps/>
          <w:sz w:val="18"/>
          <w:szCs w:val="18"/>
        </w:rPr>
      </w:pPr>
    </w:p>
    <w:p w:rsidR="006003B1" w:rsidRPr="002273B4" w:rsidRDefault="006003B1" w:rsidP="006003B1">
      <w:pPr>
        <w:ind w:firstLine="0"/>
        <w:rPr>
          <w:rFonts w:ascii="Arial" w:hAnsi="Arial" w:cs="Arial"/>
          <w:sz w:val="18"/>
          <w:szCs w:val="18"/>
          <w:u w:val="single"/>
        </w:rPr>
      </w:pPr>
    </w:p>
    <w:p w:rsidR="00B1793E" w:rsidRDefault="006003B1" w:rsidP="006003B1">
      <w:pPr>
        <w:ind w:firstLine="0"/>
        <w:rPr>
          <w:rFonts w:ascii="Arial" w:hAnsi="Arial" w:cs="Arial"/>
          <w:sz w:val="18"/>
          <w:szCs w:val="18"/>
        </w:rPr>
      </w:pPr>
      <w:r w:rsidRPr="00092647">
        <w:rPr>
          <w:rFonts w:ascii="Arial" w:hAnsi="Arial" w:cs="Tahoma"/>
          <w:b/>
          <w:bCs/>
          <w:smallCaps/>
        </w:rPr>
        <w:t>Communications</w:t>
      </w:r>
      <w:r w:rsidRPr="007434F2">
        <w:rPr>
          <w:rFonts w:ascii="Arial" w:hAnsi="Arial" w:cs="Arial"/>
          <w:b/>
        </w:rPr>
        <w:t xml:space="preserve"> (6 hours)</w:t>
      </w:r>
      <w:r w:rsidRPr="002273B4">
        <w:rPr>
          <w:rFonts w:ascii="Arial" w:hAnsi="Arial" w:cs="Arial"/>
          <w:sz w:val="18"/>
          <w:szCs w:val="18"/>
        </w:rPr>
        <w:t xml:space="preserve"> </w:t>
      </w:r>
      <w:r w:rsidR="00B1793E">
        <w:rPr>
          <w:rFonts w:ascii="Arial" w:hAnsi="Arial" w:cs="Arial"/>
          <w:smallCaps/>
          <w:sz w:val="18"/>
          <w:szCs w:val="18"/>
        </w:rPr>
        <w:t>[2501W</w:t>
      </w:r>
      <w:r w:rsidR="00B1793E">
        <w:rPr>
          <w:rFonts w:ascii="Arial" w:hAnsi="Arial" w:cs="Arial"/>
          <w:smallCaps/>
          <w:color w:val="1F497D"/>
          <w:sz w:val="18"/>
          <w:szCs w:val="18"/>
        </w:rPr>
        <w:t xml:space="preserve"> </w:t>
      </w:r>
      <w:r w:rsidR="000601D0">
        <w:rPr>
          <w:rFonts w:ascii="Arial" w:hAnsi="Arial" w:cs="Arial"/>
          <w:smallCaps/>
          <w:color w:val="000000" w:themeColor="text1"/>
          <w:sz w:val="18"/>
          <w:szCs w:val="18"/>
        </w:rPr>
        <w:t xml:space="preserve">or 2550w </w:t>
      </w:r>
      <w:r w:rsidR="00B1793E">
        <w:rPr>
          <w:rFonts w:ascii="Arial" w:hAnsi="Arial" w:cs="Arial"/>
          <w:smallCaps/>
          <w:sz w:val="18"/>
          <w:szCs w:val="18"/>
        </w:rPr>
        <w:t>is a pre-requisite for all courses in this rubric</w:t>
      </w:r>
      <w:r w:rsidR="00B1793E">
        <w:rPr>
          <w:rFonts w:ascii="Arial" w:hAnsi="Arial" w:cs="Arial"/>
          <w:sz w:val="18"/>
          <w:szCs w:val="18"/>
        </w:rPr>
        <w:t>]</w:t>
      </w:r>
    </w:p>
    <w:p w:rsidR="00C14BBE" w:rsidRDefault="00C14BBE" w:rsidP="006003B1">
      <w:pPr>
        <w:ind w:firstLine="0"/>
        <w:rPr>
          <w:rFonts w:ascii="Arial" w:hAnsi="Arial" w:cs="Arial"/>
          <w:sz w:val="18"/>
          <w:szCs w:val="18"/>
        </w:rPr>
      </w:pPr>
    </w:p>
    <w:p w:rsidR="00FB711A" w:rsidRPr="00CD448A" w:rsidRDefault="00FB711A" w:rsidP="006003B1">
      <w:pPr>
        <w:ind w:firstLine="0"/>
        <w:rPr>
          <w:rFonts w:ascii="Arial" w:hAnsi="Arial" w:cs="Arial"/>
          <w:sz w:val="18"/>
          <w:szCs w:val="18"/>
        </w:rPr>
      </w:pPr>
      <w:r w:rsidRPr="00CD448A">
        <w:rPr>
          <w:rFonts w:ascii="Arial" w:hAnsi="Arial" w:cs="Arial"/>
          <w:sz w:val="18"/>
          <w:szCs w:val="18"/>
        </w:rPr>
        <w:t>2550W French Writing Workshop</w:t>
      </w:r>
      <w:r w:rsidR="0084302A" w:rsidRPr="00CD448A">
        <w:rPr>
          <w:rFonts w:ascii="Arial" w:hAnsi="Arial" w:cs="Arial"/>
          <w:sz w:val="18"/>
          <w:szCs w:val="18"/>
        </w:rPr>
        <w:t xml:space="preserve">: </w:t>
      </w:r>
      <w:r w:rsidR="0084302A" w:rsidRPr="00CD448A">
        <w:rPr>
          <w:i/>
        </w:rPr>
        <w:t xml:space="preserve">Les </w:t>
      </w:r>
      <w:proofErr w:type="spellStart"/>
      <w:r w:rsidR="0084302A" w:rsidRPr="00CD448A">
        <w:rPr>
          <w:i/>
        </w:rPr>
        <w:t>Français</w:t>
      </w:r>
      <w:proofErr w:type="spellEnd"/>
      <w:r w:rsidR="0084302A" w:rsidRPr="00CD448A">
        <w:rPr>
          <w:i/>
        </w:rPr>
        <w:t xml:space="preserve"> </w:t>
      </w:r>
      <w:proofErr w:type="spellStart"/>
      <w:r w:rsidR="0084302A" w:rsidRPr="00CD448A">
        <w:rPr>
          <w:i/>
        </w:rPr>
        <w:t>dans</w:t>
      </w:r>
      <w:proofErr w:type="spellEnd"/>
      <w:r w:rsidR="0084302A" w:rsidRPr="00CD448A">
        <w:rPr>
          <w:i/>
        </w:rPr>
        <w:t xml:space="preserve"> le Monde</w:t>
      </w:r>
      <w:r w:rsidRPr="00CD448A">
        <w:rPr>
          <w:rFonts w:ascii="Arial" w:hAnsi="Arial" w:cs="Arial"/>
          <w:sz w:val="18"/>
          <w:szCs w:val="18"/>
        </w:rPr>
        <w:t xml:space="preserve"> (</w:t>
      </w:r>
      <w:r w:rsidR="00CD448A">
        <w:rPr>
          <w:rFonts w:ascii="Arial" w:hAnsi="Arial" w:cs="Arial"/>
          <w:smallCaps/>
          <w:sz w:val="18"/>
          <w:szCs w:val="18"/>
        </w:rPr>
        <w:t>offered through Spring 2018</w:t>
      </w:r>
      <w:r w:rsidRPr="00CD448A">
        <w:rPr>
          <w:rFonts w:ascii="Arial" w:hAnsi="Arial" w:cs="Arial"/>
          <w:sz w:val="18"/>
          <w:szCs w:val="18"/>
        </w:rPr>
        <w:t>)</w:t>
      </w:r>
    </w:p>
    <w:p w:rsidR="006003B1" w:rsidRPr="002273B4" w:rsidRDefault="006003B1" w:rsidP="006003B1">
      <w:pPr>
        <w:ind w:firstLine="0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2611</w:t>
      </w:r>
      <w:r>
        <w:rPr>
          <w:rFonts w:ascii="Arial" w:hAnsi="Arial" w:cs="Arial"/>
          <w:smallCaps/>
          <w:sz w:val="18"/>
          <w:szCs w:val="18"/>
        </w:rPr>
        <w:t xml:space="preserve"> </w:t>
      </w:r>
      <w:r w:rsidRPr="002273B4">
        <w:rPr>
          <w:rFonts w:ascii="Arial" w:hAnsi="Arial" w:cs="Arial"/>
          <w:smallCaps/>
          <w:sz w:val="18"/>
          <w:szCs w:val="18"/>
        </w:rPr>
        <w:t>Phonetics</w:t>
      </w:r>
      <w:r w:rsidR="00C53F13">
        <w:rPr>
          <w:rFonts w:ascii="Arial" w:hAnsi="Arial" w:cs="Arial"/>
          <w:smallCaps/>
          <w:sz w:val="18"/>
          <w:szCs w:val="18"/>
        </w:rPr>
        <w:t xml:space="preserve"> (permission of instructor required)</w:t>
      </w:r>
    </w:p>
    <w:p w:rsidR="00276712" w:rsidRDefault="00276712" w:rsidP="006003B1">
      <w:pPr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2614</w:t>
      </w:r>
      <w:r w:rsidRPr="002273B4">
        <w:rPr>
          <w:rFonts w:ascii="Arial" w:hAnsi="Arial" w:cs="Arial"/>
          <w:sz w:val="18"/>
          <w:szCs w:val="18"/>
        </w:rPr>
        <w:t xml:space="preserve"> </w:t>
      </w:r>
      <w:r w:rsidRPr="002273B4">
        <w:rPr>
          <w:rFonts w:ascii="Arial" w:hAnsi="Arial" w:cs="Arial"/>
          <w:smallCaps/>
          <w:sz w:val="18"/>
          <w:szCs w:val="18"/>
        </w:rPr>
        <w:t>Advanced Conversation</w:t>
      </w:r>
      <w:r w:rsidRPr="002273B4">
        <w:rPr>
          <w:rFonts w:ascii="Arial" w:hAnsi="Arial" w:cs="Arial"/>
          <w:sz w:val="18"/>
          <w:szCs w:val="18"/>
        </w:rPr>
        <w:t xml:space="preserve"> </w:t>
      </w:r>
    </w:p>
    <w:p w:rsidR="00666724" w:rsidRDefault="00666724" w:rsidP="006003B1">
      <w:pPr>
        <w:ind w:firstLine="0"/>
        <w:rPr>
          <w:rFonts w:ascii="Arial" w:hAnsi="Arial" w:cs="Arial"/>
          <w:sz w:val="18"/>
          <w:szCs w:val="18"/>
        </w:rPr>
      </w:pPr>
      <w:r w:rsidRPr="00666724">
        <w:rPr>
          <w:rFonts w:ascii="Arial" w:hAnsi="Arial" w:cs="Arial"/>
          <w:smallCaps/>
          <w:sz w:val="18"/>
          <w:szCs w:val="18"/>
        </w:rPr>
        <w:t>28</w:t>
      </w:r>
      <w:r w:rsidR="000601D0">
        <w:rPr>
          <w:rFonts w:ascii="Arial" w:hAnsi="Arial" w:cs="Arial"/>
          <w:smallCaps/>
          <w:sz w:val="18"/>
          <w:szCs w:val="18"/>
        </w:rPr>
        <w:t>91 Cross Cultural Communication</w:t>
      </w:r>
      <w:r>
        <w:rPr>
          <w:rFonts w:ascii="Arial" w:hAnsi="Arial" w:cs="Arial"/>
          <w:smallCaps/>
          <w:sz w:val="18"/>
          <w:szCs w:val="18"/>
        </w:rPr>
        <w:t xml:space="preserve"> (</w:t>
      </w:r>
      <w:r w:rsidR="00CD448A">
        <w:rPr>
          <w:rFonts w:ascii="Arial" w:hAnsi="Arial" w:cs="Arial"/>
          <w:smallCaps/>
          <w:sz w:val="18"/>
          <w:szCs w:val="18"/>
        </w:rPr>
        <w:t>offered through Spring 2018</w:t>
      </w:r>
      <w:r>
        <w:rPr>
          <w:rFonts w:ascii="Arial" w:hAnsi="Arial" w:cs="Arial"/>
          <w:smallCaps/>
          <w:sz w:val="18"/>
          <w:szCs w:val="18"/>
        </w:rPr>
        <w:t>)</w:t>
      </w:r>
    </w:p>
    <w:p w:rsidR="006003B1" w:rsidRPr="002273B4" w:rsidRDefault="006003B1" w:rsidP="006003B1">
      <w:pPr>
        <w:ind w:firstLine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3111</w:t>
      </w:r>
      <w:r w:rsidR="000601D0">
        <w:rPr>
          <w:rFonts w:ascii="Arial" w:hAnsi="Arial" w:cs="Arial"/>
          <w:smallCaps/>
          <w:sz w:val="18"/>
          <w:szCs w:val="18"/>
        </w:rPr>
        <w:t xml:space="preserve"> </w:t>
      </w:r>
      <w:r w:rsidRPr="002273B4">
        <w:rPr>
          <w:rFonts w:ascii="Arial" w:hAnsi="Arial" w:cs="Arial"/>
          <w:smallCaps/>
          <w:sz w:val="18"/>
          <w:szCs w:val="18"/>
        </w:rPr>
        <w:t>French for Business (</w:t>
      </w:r>
      <w:r w:rsidR="005B0B54" w:rsidRPr="005B0B54">
        <w:rPr>
          <w:rFonts w:ascii="Arial" w:hAnsi="Arial" w:cs="Arial"/>
          <w:smallCaps/>
          <w:sz w:val="18"/>
          <w:szCs w:val="18"/>
        </w:rPr>
        <w:t>French Government Diploma Option</w:t>
      </w:r>
      <w:r w:rsidRPr="002273B4">
        <w:rPr>
          <w:rFonts w:ascii="Arial" w:hAnsi="Arial" w:cs="Arial"/>
          <w:smallCaps/>
          <w:sz w:val="18"/>
          <w:szCs w:val="18"/>
        </w:rPr>
        <w:t>)</w:t>
      </w:r>
      <w:r>
        <w:rPr>
          <w:rFonts w:ascii="Arial" w:hAnsi="Arial" w:cs="Arial"/>
          <w:smallCaps/>
          <w:sz w:val="18"/>
          <w:szCs w:val="18"/>
        </w:rPr>
        <w:t xml:space="preserve"> </w:t>
      </w:r>
    </w:p>
    <w:p w:rsidR="006003B1" w:rsidRPr="002273B4" w:rsidRDefault="000601D0" w:rsidP="006003B1">
      <w:pPr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3112 </w:t>
      </w:r>
      <w:r w:rsidR="006003B1" w:rsidRPr="002273B4">
        <w:rPr>
          <w:rFonts w:ascii="Arial" w:hAnsi="Arial" w:cs="Arial"/>
          <w:smallCaps/>
          <w:sz w:val="18"/>
          <w:szCs w:val="18"/>
        </w:rPr>
        <w:t>Medical French in Intercultural Settings (</w:t>
      </w:r>
      <w:r w:rsidR="005B0B54" w:rsidRPr="005B0B54">
        <w:rPr>
          <w:rFonts w:ascii="Arial" w:hAnsi="Arial" w:cs="Arial"/>
          <w:smallCaps/>
          <w:sz w:val="18"/>
          <w:szCs w:val="18"/>
        </w:rPr>
        <w:t>French Government Diploma Option</w:t>
      </w:r>
      <w:r w:rsidR="006003B1" w:rsidRPr="002273B4">
        <w:rPr>
          <w:rFonts w:ascii="Arial" w:hAnsi="Arial" w:cs="Arial"/>
          <w:smallCaps/>
          <w:sz w:val="18"/>
          <w:szCs w:val="18"/>
        </w:rPr>
        <w:t>)</w:t>
      </w:r>
      <w:r w:rsidR="006003B1">
        <w:rPr>
          <w:rFonts w:ascii="Arial" w:hAnsi="Arial" w:cs="Arial"/>
          <w:smallCaps/>
          <w:sz w:val="18"/>
          <w:szCs w:val="18"/>
        </w:rPr>
        <w:t xml:space="preserve"> </w:t>
      </w:r>
    </w:p>
    <w:p w:rsidR="006003B1" w:rsidRDefault="006003B1" w:rsidP="006003B1">
      <w:pPr>
        <w:ind w:right="-720" w:firstLine="0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3113</w:t>
      </w:r>
      <w:r w:rsidRPr="002273B4">
        <w:rPr>
          <w:rFonts w:ascii="Arial" w:hAnsi="Arial" w:cs="Arial"/>
          <w:sz w:val="18"/>
          <w:szCs w:val="18"/>
        </w:rPr>
        <w:t xml:space="preserve"> </w:t>
      </w:r>
      <w:r w:rsidRPr="002273B4">
        <w:rPr>
          <w:rFonts w:ascii="Arial" w:hAnsi="Arial" w:cs="Arial"/>
          <w:smallCaps/>
          <w:sz w:val="18"/>
          <w:szCs w:val="18"/>
        </w:rPr>
        <w:t>Advanced Grammar/Translation</w:t>
      </w:r>
    </w:p>
    <w:p w:rsidR="006003B1" w:rsidRPr="002273B4" w:rsidRDefault="006003B1" w:rsidP="006003B1">
      <w:pPr>
        <w:ind w:right="-720" w:firstLine="0"/>
        <w:rPr>
          <w:rFonts w:ascii="Arial" w:hAnsi="Arial" w:cs="Arial"/>
          <w:smallCaps/>
          <w:sz w:val="18"/>
          <w:szCs w:val="18"/>
        </w:rPr>
      </w:pPr>
    </w:p>
    <w:p w:rsidR="006003B1" w:rsidRPr="002273B4" w:rsidRDefault="006003B1" w:rsidP="006003B1">
      <w:pPr>
        <w:ind w:firstLine="0"/>
        <w:rPr>
          <w:rFonts w:ascii="Arial" w:hAnsi="Arial" w:cs="Arial"/>
          <w:sz w:val="18"/>
          <w:szCs w:val="18"/>
          <w:u w:val="single"/>
        </w:rPr>
      </w:pPr>
    </w:p>
    <w:p w:rsidR="00F00E9A" w:rsidRPr="002273B4" w:rsidRDefault="00C53F13" w:rsidP="00F00E9A">
      <w:pPr>
        <w:ind w:firstLine="0"/>
        <w:rPr>
          <w:rFonts w:ascii="Arial" w:hAnsi="Arial" w:cs="Arial"/>
          <w:sz w:val="18"/>
          <w:szCs w:val="18"/>
        </w:rPr>
        <w:sectPr w:rsidR="00F00E9A" w:rsidRPr="002273B4" w:rsidSect="003E19A4">
          <w:pgSz w:w="12240" w:h="15840"/>
          <w:pgMar w:top="720" w:right="720" w:bottom="720" w:left="1008" w:header="720" w:footer="720" w:gutter="0"/>
          <w:cols w:space="720"/>
          <w:docGrid w:linePitch="360"/>
        </w:sectPr>
      </w:pPr>
      <w:r>
        <w:rPr>
          <w:rFonts w:ascii="Arial" w:hAnsi="Arial" w:cs="Tahoma"/>
          <w:b/>
          <w:bCs/>
          <w:smallCaps/>
        </w:rPr>
        <w:t>Literatures &amp; Cultures</w:t>
      </w:r>
      <w:r w:rsidR="00F00E9A">
        <w:rPr>
          <w:rFonts w:ascii="Arial" w:hAnsi="Arial" w:cs="Tahoma"/>
          <w:b/>
          <w:bCs/>
          <w:smallCaps/>
        </w:rPr>
        <w:t xml:space="preserve"> </w:t>
      </w:r>
      <w:r w:rsidR="00F00E9A" w:rsidRPr="007434F2">
        <w:rPr>
          <w:rFonts w:ascii="Arial" w:hAnsi="Arial" w:cs="Arial"/>
          <w:b/>
        </w:rPr>
        <w:t>(</w:t>
      </w:r>
      <w:r w:rsidR="00F00E9A">
        <w:rPr>
          <w:rFonts w:ascii="Arial" w:hAnsi="Arial" w:cs="Arial"/>
          <w:b/>
        </w:rPr>
        <w:t>15</w:t>
      </w:r>
      <w:r w:rsidR="00F00E9A" w:rsidRPr="007434F2">
        <w:rPr>
          <w:rFonts w:ascii="Arial" w:hAnsi="Arial" w:cs="Arial"/>
          <w:b/>
        </w:rPr>
        <w:t xml:space="preserve"> hours)</w:t>
      </w:r>
      <w:r w:rsidR="00F00E9A" w:rsidRPr="002273B4">
        <w:rPr>
          <w:rFonts w:ascii="Arial" w:hAnsi="Arial" w:cs="Arial"/>
          <w:sz w:val="18"/>
          <w:szCs w:val="18"/>
        </w:rPr>
        <w:t xml:space="preserve"> </w:t>
      </w:r>
      <w:r w:rsidR="00B1793E">
        <w:rPr>
          <w:rFonts w:ascii="Arial" w:hAnsi="Arial" w:cs="Arial"/>
          <w:smallCaps/>
          <w:sz w:val="18"/>
          <w:szCs w:val="18"/>
        </w:rPr>
        <w:t>[2501W</w:t>
      </w:r>
      <w:r w:rsidR="00B1793E">
        <w:rPr>
          <w:rFonts w:ascii="Arial" w:hAnsi="Arial" w:cs="Arial"/>
          <w:smallCaps/>
          <w:color w:val="1F497D"/>
          <w:sz w:val="18"/>
          <w:szCs w:val="18"/>
        </w:rPr>
        <w:t xml:space="preserve"> </w:t>
      </w:r>
      <w:r w:rsidR="00B1793E" w:rsidRPr="00B1793E">
        <w:rPr>
          <w:rFonts w:ascii="Arial" w:hAnsi="Arial" w:cs="Arial"/>
          <w:smallCaps/>
          <w:color w:val="000000" w:themeColor="text1"/>
          <w:sz w:val="18"/>
          <w:szCs w:val="18"/>
        </w:rPr>
        <w:t xml:space="preserve">or 2550w </w:t>
      </w:r>
      <w:r w:rsidR="00B1793E">
        <w:rPr>
          <w:rFonts w:ascii="Arial" w:hAnsi="Arial" w:cs="Arial"/>
          <w:smallCaps/>
          <w:sz w:val="18"/>
          <w:szCs w:val="18"/>
        </w:rPr>
        <w:t>is a pre-requisite</w:t>
      </w:r>
      <w:r w:rsidR="00570CC5">
        <w:rPr>
          <w:rFonts w:ascii="Arial" w:hAnsi="Arial" w:cs="Arial"/>
          <w:smallCaps/>
          <w:sz w:val="18"/>
          <w:szCs w:val="18"/>
        </w:rPr>
        <w:t xml:space="preserve">/co-requisite </w:t>
      </w:r>
      <w:r w:rsidR="00B1793E">
        <w:rPr>
          <w:rFonts w:ascii="Arial" w:hAnsi="Arial" w:cs="Arial"/>
          <w:smallCaps/>
          <w:sz w:val="18"/>
          <w:szCs w:val="18"/>
        </w:rPr>
        <w:t>for all courses in this rubric</w:t>
      </w:r>
      <w:r w:rsidR="00B1793E">
        <w:rPr>
          <w:rFonts w:ascii="Arial" w:hAnsi="Arial" w:cs="Arial"/>
          <w:sz w:val="18"/>
          <w:szCs w:val="18"/>
        </w:rPr>
        <w:t>]</w:t>
      </w:r>
    </w:p>
    <w:p w:rsidR="00666724" w:rsidRPr="00666724" w:rsidRDefault="00666724" w:rsidP="00666724">
      <w:pPr>
        <w:ind w:firstLine="0"/>
        <w:rPr>
          <w:rFonts w:ascii="Arial" w:hAnsi="Arial" w:cs="Arial"/>
          <w:smallCaps/>
          <w:sz w:val="18"/>
          <w:szCs w:val="18"/>
        </w:rPr>
      </w:pPr>
    </w:p>
    <w:p w:rsidR="00666724" w:rsidRPr="005B0B54" w:rsidRDefault="00666724" w:rsidP="00666724">
      <w:pPr>
        <w:ind w:firstLine="0"/>
        <w:rPr>
          <w:rFonts w:ascii="Arial" w:hAnsi="Arial" w:cs="Arial"/>
          <w:smallCaps/>
          <w:sz w:val="18"/>
          <w:szCs w:val="18"/>
        </w:rPr>
      </w:pPr>
      <w:r w:rsidRPr="005B0B54">
        <w:rPr>
          <w:rFonts w:ascii="Arial" w:hAnsi="Arial" w:cs="Arial"/>
          <w:smallCaps/>
          <w:sz w:val="18"/>
          <w:szCs w:val="18"/>
        </w:rPr>
        <w:t>318</w:t>
      </w:r>
      <w:r w:rsidR="0084302A" w:rsidRPr="005B0B54">
        <w:rPr>
          <w:rFonts w:ascii="Arial" w:hAnsi="Arial" w:cs="Arial"/>
          <w:smallCaps/>
          <w:sz w:val="18"/>
          <w:szCs w:val="18"/>
        </w:rPr>
        <w:t>0</w:t>
      </w:r>
      <w:r w:rsidRPr="005B0B54">
        <w:rPr>
          <w:rFonts w:ascii="Arial" w:hAnsi="Arial" w:cs="Arial"/>
          <w:smallCaps/>
          <w:sz w:val="18"/>
          <w:szCs w:val="18"/>
        </w:rPr>
        <w:t xml:space="preserve"> </w:t>
      </w:r>
      <w:r w:rsidR="0084302A" w:rsidRPr="005B0B54">
        <w:rPr>
          <w:rFonts w:ascii="Arial" w:hAnsi="Arial" w:cs="Arial"/>
          <w:smallCaps/>
          <w:sz w:val="18"/>
          <w:szCs w:val="18"/>
        </w:rPr>
        <w:t xml:space="preserve">La Provence </w:t>
      </w:r>
      <w:r w:rsidRPr="005B0B54">
        <w:rPr>
          <w:rFonts w:ascii="Arial" w:hAnsi="Arial" w:cs="Arial"/>
          <w:smallCaps/>
          <w:sz w:val="18"/>
          <w:szCs w:val="18"/>
        </w:rPr>
        <w:t>(</w:t>
      </w:r>
      <w:r w:rsidR="00CD448A">
        <w:rPr>
          <w:rFonts w:ascii="Arial" w:hAnsi="Arial" w:cs="Arial"/>
          <w:smallCaps/>
          <w:sz w:val="18"/>
          <w:szCs w:val="18"/>
        </w:rPr>
        <w:t>offered through Spring 2018</w:t>
      </w:r>
      <w:r w:rsidRPr="005B0B54">
        <w:rPr>
          <w:rFonts w:ascii="Arial" w:hAnsi="Arial" w:cs="Arial"/>
          <w:smallCaps/>
          <w:sz w:val="18"/>
          <w:szCs w:val="18"/>
        </w:rPr>
        <w:t>)</w:t>
      </w:r>
    </w:p>
    <w:p w:rsidR="00666724" w:rsidRPr="00666724" w:rsidRDefault="000601D0" w:rsidP="00666724">
      <w:pPr>
        <w:ind w:firstLine="0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 xml:space="preserve">3188 </w:t>
      </w:r>
      <w:r w:rsidR="00666724" w:rsidRPr="00666724">
        <w:rPr>
          <w:rFonts w:ascii="Arial" w:hAnsi="Arial" w:cs="Arial"/>
          <w:smallCaps/>
          <w:sz w:val="18"/>
          <w:szCs w:val="18"/>
        </w:rPr>
        <w:t>Cont</w:t>
      </w:r>
      <w:r>
        <w:rPr>
          <w:rFonts w:ascii="Arial" w:hAnsi="Arial" w:cs="Arial"/>
          <w:smallCaps/>
          <w:sz w:val="18"/>
          <w:szCs w:val="18"/>
        </w:rPr>
        <w:t>emporary French Press and Media</w:t>
      </w:r>
      <w:r w:rsidR="00666724">
        <w:rPr>
          <w:rFonts w:ascii="Arial" w:hAnsi="Arial" w:cs="Arial"/>
          <w:smallCaps/>
          <w:sz w:val="18"/>
          <w:szCs w:val="18"/>
        </w:rPr>
        <w:t xml:space="preserve"> (</w:t>
      </w:r>
      <w:r w:rsidR="00CD448A">
        <w:rPr>
          <w:rFonts w:ascii="Arial" w:hAnsi="Arial" w:cs="Arial"/>
          <w:smallCaps/>
          <w:sz w:val="18"/>
          <w:szCs w:val="18"/>
        </w:rPr>
        <w:t>offered through Spring 2018</w:t>
      </w:r>
      <w:r w:rsidR="00666724">
        <w:rPr>
          <w:rFonts w:ascii="Arial" w:hAnsi="Arial" w:cs="Arial"/>
          <w:smallCaps/>
          <w:sz w:val="18"/>
          <w:szCs w:val="18"/>
        </w:rPr>
        <w:t>)</w:t>
      </w:r>
    </w:p>
    <w:p w:rsidR="00666724" w:rsidRPr="00666724" w:rsidRDefault="000601D0" w:rsidP="00666724">
      <w:pPr>
        <w:ind w:firstLine="0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 xml:space="preserve">3224 </w:t>
      </w:r>
      <w:r w:rsidR="00666724" w:rsidRPr="00666724">
        <w:rPr>
          <w:rFonts w:ascii="Arial" w:hAnsi="Arial" w:cs="Arial"/>
          <w:smallCaps/>
          <w:sz w:val="18"/>
          <w:szCs w:val="18"/>
        </w:rPr>
        <w:t>Medieval French Literature</w:t>
      </w:r>
    </w:p>
    <w:p w:rsidR="00666724" w:rsidRPr="00666724" w:rsidRDefault="000601D0" w:rsidP="00666724">
      <w:pPr>
        <w:ind w:firstLine="0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 xml:space="preserve">3230 </w:t>
      </w:r>
      <w:r w:rsidR="00666724" w:rsidRPr="00666724">
        <w:rPr>
          <w:rFonts w:ascii="Arial" w:hAnsi="Arial" w:cs="Arial"/>
          <w:smallCaps/>
          <w:sz w:val="18"/>
          <w:szCs w:val="18"/>
        </w:rPr>
        <w:t xml:space="preserve">French and Francophone cinema </w:t>
      </w:r>
    </w:p>
    <w:p w:rsidR="00666724" w:rsidRPr="00666724" w:rsidRDefault="000601D0" w:rsidP="00666724">
      <w:pPr>
        <w:ind w:firstLine="0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3232</w:t>
      </w:r>
      <w:r w:rsidR="00666724" w:rsidRPr="00666724">
        <w:rPr>
          <w:rFonts w:ascii="Arial" w:hAnsi="Arial" w:cs="Arial"/>
          <w:smallCaps/>
          <w:sz w:val="18"/>
          <w:szCs w:val="18"/>
        </w:rPr>
        <w:t xml:space="preserve"> Intro to Francophone Lit  </w:t>
      </w:r>
    </w:p>
    <w:p w:rsidR="00666724" w:rsidRPr="00666724" w:rsidRDefault="00666724" w:rsidP="00666724">
      <w:pPr>
        <w:ind w:firstLine="0"/>
        <w:rPr>
          <w:rFonts w:ascii="Arial" w:hAnsi="Arial" w:cs="Arial"/>
          <w:smallCaps/>
          <w:sz w:val="18"/>
          <w:szCs w:val="18"/>
        </w:rPr>
      </w:pPr>
      <w:r w:rsidRPr="00666724">
        <w:rPr>
          <w:rFonts w:ascii="Arial" w:hAnsi="Arial" w:cs="Arial"/>
          <w:smallCaps/>
          <w:sz w:val="18"/>
          <w:szCs w:val="18"/>
        </w:rPr>
        <w:t>3233 Francophone Caribbean Literature</w:t>
      </w:r>
    </w:p>
    <w:p w:rsidR="00666724" w:rsidRPr="00666724" w:rsidRDefault="00666724" w:rsidP="00666724">
      <w:pPr>
        <w:ind w:firstLine="0"/>
        <w:rPr>
          <w:rFonts w:ascii="Arial" w:hAnsi="Arial" w:cs="Arial"/>
          <w:smallCaps/>
          <w:sz w:val="18"/>
          <w:szCs w:val="18"/>
        </w:rPr>
      </w:pPr>
      <w:r w:rsidRPr="00666724">
        <w:rPr>
          <w:rFonts w:ascii="Arial" w:hAnsi="Arial" w:cs="Arial"/>
          <w:smallCaps/>
          <w:sz w:val="18"/>
          <w:szCs w:val="18"/>
        </w:rPr>
        <w:t>3234 Francophone Press</w:t>
      </w:r>
    </w:p>
    <w:p w:rsidR="00666724" w:rsidRPr="00666724" w:rsidRDefault="000601D0" w:rsidP="00666724">
      <w:pPr>
        <w:ind w:firstLine="0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 xml:space="preserve">3281 </w:t>
      </w:r>
      <w:r w:rsidR="00666724" w:rsidRPr="00666724">
        <w:rPr>
          <w:rFonts w:ascii="Arial" w:hAnsi="Arial" w:cs="Arial"/>
          <w:smallCaps/>
          <w:sz w:val="18"/>
          <w:szCs w:val="18"/>
        </w:rPr>
        <w:t xml:space="preserve">Provence and the French Novel </w:t>
      </w:r>
      <w:r>
        <w:rPr>
          <w:rFonts w:ascii="Arial" w:hAnsi="Arial" w:cs="Arial"/>
          <w:smallCaps/>
          <w:sz w:val="18"/>
          <w:szCs w:val="18"/>
        </w:rPr>
        <w:t>(</w:t>
      </w:r>
      <w:r w:rsidR="00CD448A">
        <w:rPr>
          <w:rFonts w:ascii="Arial" w:hAnsi="Arial" w:cs="Arial"/>
          <w:smallCaps/>
          <w:sz w:val="18"/>
          <w:szCs w:val="18"/>
        </w:rPr>
        <w:t>offered through Spring 2018</w:t>
      </w:r>
      <w:r w:rsidR="00666724">
        <w:rPr>
          <w:rFonts w:ascii="Arial" w:hAnsi="Arial" w:cs="Arial"/>
          <w:smallCaps/>
          <w:sz w:val="18"/>
          <w:szCs w:val="18"/>
        </w:rPr>
        <w:t>)</w:t>
      </w:r>
    </w:p>
    <w:p w:rsidR="00666724" w:rsidRPr="00666724" w:rsidRDefault="000601D0" w:rsidP="00666724">
      <w:pPr>
        <w:ind w:firstLine="0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 xml:space="preserve">3620 </w:t>
      </w:r>
      <w:r w:rsidR="00666724" w:rsidRPr="00666724">
        <w:rPr>
          <w:rFonts w:ascii="Arial" w:hAnsi="Arial" w:cs="Arial"/>
          <w:smallCaps/>
          <w:sz w:val="18"/>
          <w:szCs w:val="18"/>
        </w:rPr>
        <w:t>Age of Louis XIV</w:t>
      </w:r>
    </w:p>
    <w:p w:rsidR="00666724" w:rsidRPr="00666724" w:rsidRDefault="000601D0" w:rsidP="00666724">
      <w:pPr>
        <w:ind w:firstLine="0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 xml:space="preserve">3621 </w:t>
      </w:r>
      <w:r w:rsidR="00666724" w:rsidRPr="00666724">
        <w:rPr>
          <w:rFonts w:ascii="Arial" w:hAnsi="Arial" w:cs="Arial"/>
          <w:smallCaps/>
          <w:sz w:val="18"/>
          <w:szCs w:val="18"/>
        </w:rPr>
        <w:t>Enlightenment &amp; Revolution</w:t>
      </w:r>
    </w:p>
    <w:p w:rsidR="00666724" w:rsidRPr="00666724" w:rsidRDefault="000601D0" w:rsidP="00666724">
      <w:pPr>
        <w:ind w:firstLine="0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 xml:space="preserve">3730 </w:t>
      </w:r>
      <w:r w:rsidR="00666724" w:rsidRPr="00666724">
        <w:rPr>
          <w:rFonts w:ascii="Arial" w:hAnsi="Arial" w:cs="Arial"/>
          <w:smallCaps/>
          <w:sz w:val="18"/>
          <w:szCs w:val="18"/>
        </w:rPr>
        <w:t>The Beat Generation’s French Connection</w:t>
      </w:r>
    </w:p>
    <w:p w:rsidR="0084302A" w:rsidRPr="00666724" w:rsidRDefault="000601D0" w:rsidP="0084302A">
      <w:pPr>
        <w:ind w:firstLine="0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3</w:t>
      </w:r>
      <w:r w:rsidR="0084302A">
        <w:rPr>
          <w:rFonts w:ascii="Arial" w:hAnsi="Arial" w:cs="Arial"/>
          <w:smallCaps/>
          <w:sz w:val="18"/>
          <w:szCs w:val="18"/>
        </w:rPr>
        <w:t>88</w:t>
      </w:r>
      <w:r w:rsidR="006B5591">
        <w:rPr>
          <w:rFonts w:ascii="Arial" w:hAnsi="Arial" w:cs="Arial"/>
          <w:smallCaps/>
          <w:sz w:val="18"/>
          <w:szCs w:val="18"/>
        </w:rPr>
        <w:t>0</w:t>
      </w:r>
      <w:r>
        <w:rPr>
          <w:rFonts w:ascii="Arial" w:hAnsi="Arial" w:cs="Arial"/>
          <w:smallCaps/>
          <w:sz w:val="18"/>
          <w:szCs w:val="18"/>
        </w:rPr>
        <w:t xml:space="preserve"> </w:t>
      </w:r>
      <w:r w:rsidR="0084302A">
        <w:rPr>
          <w:rFonts w:ascii="Arial" w:hAnsi="Arial" w:cs="Arial"/>
          <w:smallCaps/>
          <w:sz w:val="18"/>
          <w:szCs w:val="18"/>
        </w:rPr>
        <w:t>&amp; 388</w:t>
      </w:r>
      <w:r w:rsidR="002751B2">
        <w:rPr>
          <w:rFonts w:ascii="Arial" w:hAnsi="Arial" w:cs="Arial"/>
          <w:smallCaps/>
          <w:sz w:val="18"/>
          <w:szCs w:val="18"/>
        </w:rPr>
        <w:t>1</w:t>
      </w:r>
      <w:r w:rsidR="0084302A">
        <w:rPr>
          <w:rFonts w:ascii="Arial" w:hAnsi="Arial" w:cs="Arial"/>
          <w:smallCaps/>
          <w:sz w:val="18"/>
          <w:szCs w:val="18"/>
        </w:rPr>
        <w:t xml:space="preserve"> </w:t>
      </w:r>
      <w:r w:rsidR="0084302A" w:rsidRPr="00666724">
        <w:rPr>
          <w:rFonts w:ascii="Arial" w:hAnsi="Arial" w:cs="Arial"/>
          <w:smallCaps/>
          <w:sz w:val="18"/>
          <w:szCs w:val="18"/>
        </w:rPr>
        <w:t xml:space="preserve">Internship in </w:t>
      </w:r>
      <w:proofErr w:type="gramStart"/>
      <w:r w:rsidR="0084302A" w:rsidRPr="00666724">
        <w:rPr>
          <w:rFonts w:ascii="Arial" w:hAnsi="Arial" w:cs="Arial"/>
          <w:smallCaps/>
          <w:sz w:val="18"/>
          <w:szCs w:val="18"/>
        </w:rPr>
        <w:t>France</w:t>
      </w:r>
      <w:r w:rsidR="0084302A">
        <w:rPr>
          <w:rFonts w:ascii="Arial" w:hAnsi="Arial" w:cs="Arial"/>
          <w:smallCaps/>
          <w:sz w:val="18"/>
          <w:szCs w:val="18"/>
        </w:rPr>
        <w:t>(</w:t>
      </w:r>
      <w:proofErr w:type="gramEnd"/>
      <w:r w:rsidR="00CD448A">
        <w:rPr>
          <w:rFonts w:ascii="Arial" w:hAnsi="Arial" w:cs="Arial"/>
          <w:smallCaps/>
          <w:sz w:val="18"/>
          <w:szCs w:val="18"/>
        </w:rPr>
        <w:t>offered through Spring 2018</w:t>
      </w:r>
      <w:bookmarkStart w:id="0" w:name="_GoBack"/>
      <w:bookmarkEnd w:id="0"/>
      <w:r w:rsidR="0084302A">
        <w:rPr>
          <w:rFonts w:ascii="Arial" w:hAnsi="Arial" w:cs="Arial"/>
          <w:smallCaps/>
          <w:sz w:val="18"/>
          <w:szCs w:val="18"/>
        </w:rPr>
        <w:t>)</w:t>
      </w:r>
    </w:p>
    <w:p w:rsidR="00666724" w:rsidRPr="00666724" w:rsidRDefault="00666724" w:rsidP="00666724">
      <w:pPr>
        <w:ind w:firstLine="0"/>
        <w:rPr>
          <w:rFonts w:ascii="Arial" w:hAnsi="Arial" w:cs="Arial"/>
          <w:smallCaps/>
          <w:sz w:val="18"/>
          <w:szCs w:val="18"/>
        </w:rPr>
      </w:pPr>
    </w:p>
    <w:p w:rsidR="00666724" w:rsidRDefault="00666724" w:rsidP="00666724">
      <w:pPr>
        <w:ind w:firstLine="0"/>
        <w:rPr>
          <w:rFonts w:ascii="Arial" w:hAnsi="Arial" w:cs="Arial"/>
          <w:smallCaps/>
          <w:sz w:val="18"/>
          <w:szCs w:val="18"/>
        </w:rPr>
      </w:pPr>
    </w:p>
    <w:p w:rsidR="00666724" w:rsidRDefault="00666724" w:rsidP="00666724">
      <w:pPr>
        <w:ind w:firstLine="0"/>
        <w:rPr>
          <w:rFonts w:ascii="Arial" w:hAnsi="Arial" w:cs="Arial"/>
          <w:smallCaps/>
          <w:sz w:val="18"/>
          <w:szCs w:val="18"/>
        </w:rPr>
      </w:pPr>
    </w:p>
    <w:p w:rsidR="00666724" w:rsidRDefault="00666724" w:rsidP="00666724">
      <w:pPr>
        <w:ind w:firstLine="0"/>
        <w:rPr>
          <w:rFonts w:ascii="Arial" w:hAnsi="Arial" w:cs="Arial"/>
          <w:smallCaps/>
          <w:sz w:val="18"/>
          <w:szCs w:val="18"/>
        </w:rPr>
      </w:pPr>
    </w:p>
    <w:p w:rsidR="00666724" w:rsidRDefault="00666724" w:rsidP="00666724">
      <w:pPr>
        <w:ind w:firstLine="0"/>
        <w:rPr>
          <w:rFonts w:ascii="Arial" w:hAnsi="Arial" w:cs="Arial"/>
          <w:smallCaps/>
          <w:sz w:val="18"/>
          <w:szCs w:val="18"/>
        </w:rPr>
      </w:pPr>
    </w:p>
    <w:p w:rsidR="00C14BBE" w:rsidRDefault="00C14BBE" w:rsidP="00666724">
      <w:pPr>
        <w:ind w:firstLine="0"/>
        <w:rPr>
          <w:rFonts w:ascii="Arial" w:hAnsi="Arial" w:cs="Arial"/>
          <w:smallCaps/>
          <w:sz w:val="18"/>
          <w:szCs w:val="18"/>
        </w:rPr>
      </w:pPr>
    </w:p>
    <w:p w:rsidR="00C14BBE" w:rsidRDefault="00C14BBE" w:rsidP="00666724">
      <w:pPr>
        <w:ind w:firstLine="0"/>
        <w:rPr>
          <w:rFonts w:ascii="Arial" w:hAnsi="Arial" w:cs="Arial"/>
          <w:smallCaps/>
          <w:sz w:val="18"/>
          <w:szCs w:val="18"/>
        </w:rPr>
      </w:pPr>
    </w:p>
    <w:p w:rsidR="00C14BBE" w:rsidRDefault="00C14BBE" w:rsidP="00666724">
      <w:pPr>
        <w:ind w:firstLine="0"/>
        <w:rPr>
          <w:rFonts w:ascii="Arial" w:hAnsi="Arial" w:cs="Arial"/>
          <w:smallCaps/>
          <w:sz w:val="18"/>
          <w:szCs w:val="18"/>
        </w:rPr>
      </w:pPr>
    </w:p>
    <w:p w:rsidR="00C14BBE" w:rsidRDefault="00C14BBE" w:rsidP="00666724">
      <w:pPr>
        <w:ind w:firstLine="0"/>
        <w:rPr>
          <w:rFonts w:ascii="Arial" w:hAnsi="Arial" w:cs="Arial"/>
          <w:smallCaps/>
          <w:sz w:val="18"/>
          <w:szCs w:val="18"/>
        </w:rPr>
      </w:pPr>
    </w:p>
    <w:p w:rsidR="00C14BBE" w:rsidRDefault="00C14BBE" w:rsidP="00666724">
      <w:pPr>
        <w:ind w:firstLine="0"/>
        <w:rPr>
          <w:rFonts w:ascii="Arial" w:hAnsi="Arial" w:cs="Arial"/>
          <w:smallCaps/>
          <w:sz w:val="18"/>
          <w:szCs w:val="18"/>
        </w:rPr>
      </w:pPr>
    </w:p>
    <w:p w:rsidR="00666724" w:rsidRDefault="00666724" w:rsidP="00666724">
      <w:pPr>
        <w:ind w:firstLine="0"/>
        <w:rPr>
          <w:rFonts w:ascii="Arial" w:hAnsi="Arial" w:cs="Arial"/>
          <w:smallCaps/>
          <w:sz w:val="18"/>
          <w:szCs w:val="18"/>
        </w:rPr>
      </w:pPr>
    </w:p>
    <w:p w:rsidR="00666724" w:rsidRDefault="00666724" w:rsidP="00666724">
      <w:pPr>
        <w:ind w:firstLine="0"/>
        <w:rPr>
          <w:rFonts w:ascii="Arial" w:hAnsi="Arial" w:cs="Arial"/>
          <w:smallCaps/>
          <w:sz w:val="18"/>
          <w:szCs w:val="18"/>
        </w:rPr>
      </w:pPr>
    </w:p>
    <w:p w:rsidR="00666724" w:rsidRPr="00666724" w:rsidRDefault="000601D0" w:rsidP="00666724">
      <w:pPr>
        <w:ind w:firstLine="0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 xml:space="preserve">3891 </w:t>
      </w:r>
      <w:r w:rsidR="00666724" w:rsidRPr="00666724">
        <w:rPr>
          <w:rFonts w:ascii="Arial" w:hAnsi="Arial" w:cs="Arial"/>
          <w:smallCaps/>
          <w:sz w:val="18"/>
          <w:szCs w:val="18"/>
        </w:rPr>
        <w:t>Special Topics</w:t>
      </w:r>
    </w:p>
    <w:p w:rsidR="00666724" w:rsidRPr="00666724" w:rsidRDefault="000601D0" w:rsidP="00666724">
      <w:pPr>
        <w:ind w:firstLine="0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 xml:space="preserve">4023 </w:t>
      </w:r>
      <w:r w:rsidR="00666724" w:rsidRPr="00666724">
        <w:rPr>
          <w:rFonts w:ascii="Arial" w:hAnsi="Arial" w:cs="Arial"/>
          <w:smallCaps/>
          <w:sz w:val="18"/>
          <w:szCs w:val="18"/>
        </w:rPr>
        <w:t>The African Novel</w:t>
      </w:r>
    </w:p>
    <w:p w:rsidR="00666724" w:rsidRPr="00666724" w:rsidRDefault="000601D0" w:rsidP="00666724">
      <w:pPr>
        <w:ind w:firstLine="0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 xml:space="preserve">4025 </w:t>
      </w:r>
      <w:r w:rsidR="00666724" w:rsidRPr="00666724">
        <w:rPr>
          <w:rFonts w:ascii="Arial" w:hAnsi="Arial" w:cs="Arial"/>
          <w:smallCaps/>
          <w:sz w:val="18"/>
          <w:szCs w:val="18"/>
        </w:rPr>
        <w:t>Carnival to the “</w:t>
      </w:r>
      <w:proofErr w:type="spellStart"/>
      <w:r w:rsidR="00666724" w:rsidRPr="00666724">
        <w:rPr>
          <w:rFonts w:ascii="Arial" w:hAnsi="Arial" w:cs="Arial"/>
          <w:smallCaps/>
          <w:sz w:val="18"/>
          <w:szCs w:val="18"/>
        </w:rPr>
        <w:t>carnivalesque</w:t>
      </w:r>
      <w:proofErr w:type="spellEnd"/>
      <w:r w:rsidR="00666724" w:rsidRPr="00666724">
        <w:rPr>
          <w:rFonts w:ascii="Arial" w:hAnsi="Arial" w:cs="Arial"/>
          <w:smallCaps/>
          <w:sz w:val="18"/>
          <w:szCs w:val="18"/>
        </w:rPr>
        <w:t>”</w:t>
      </w:r>
    </w:p>
    <w:p w:rsidR="00666724" w:rsidRPr="00666724" w:rsidRDefault="000601D0" w:rsidP="00666724">
      <w:pPr>
        <w:ind w:firstLine="0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 xml:space="preserve">4027 </w:t>
      </w:r>
      <w:r w:rsidR="00666724" w:rsidRPr="00666724">
        <w:rPr>
          <w:rFonts w:ascii="Arial" w:hAnsi="Arial" w:cs="Arial"/>
          <w:smallCaps/>
          <w:sz w:val="18"/>
          <w:szCs w:val="18"/>
        </w:rPr>
        <w:t>Zola: Naturalist Novels to Social Activism</w:t>
      </w:r>
    </w:p>
    <w:p w:rsidR="00666724" w:rsidRPr="00666724" w:rsidRDefault="00666724" w:rsidP="00666724">
      <w:pPr>
        <w:ind w:firstLine="0"/>
        <w:rPr>
          <w:rFonts w:ascii="Arial" w:hAnsi="Arial" w:cs="Arial"/>
          <w:smallCaps/>
          <w:sz w:val="18"/>
          <w:szCs w:val="18"/>
        </w:rPr>
      </w:pPr>
      <w:r w:rsidRPr="00666724">
        <w:rPr>
          <w:rFonts w:ascii="Arial" w:hAnsi="Arial" w:cs="Arial"/>
          <w:smallCaps/>
          <w:sz w:val="18"/>
          <w:szCs w:val="18"/>
        </w:rPr>
        <w:t>4029 Twentieth-Century French Literature</w:t>
      </w:r>
    </w:p>
    <w:p w:rsidR="00666724" w:rsidRPr="00666724" w:rsidRDefault="000601D0" w:rsidP="00666724">
      <w:pPr>
        <w:ind w:firstLine="0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 xml:space="preserve">4232 </w:t>
      </w:r>
      <w:r w:rsidR="00666724" w:rsidRPr="00666724">
        <w:rPr>
          <w:rFonts w:ascii="Arial" w:hAnsi="Arial" w:cs="Arial"/>
          <w:smallCaps/>
          <w:sz w:val="18"/>
          <w:szCs w:val="18"/>
        </w:rPr>
        <w:t>Literature and Law</w:t>
      </w:r>
    </w:p>
    <w:p w:rsidR="00666724" w:rsidRPr="00666724" w:rsidRDefault="00666724" w:rsidP="00666724">
      <w:pPr>
        <w:ind w:firstLine="0"/>
        <w:rPr>
          <w:rFonts w:ascii="Arial" w:hAnsi="Arial" w:cs="Arial"/>
          <w:smallCaps/>
          <w:sz w:val="18"/>
          <w:szCs w:val="18"/>
        </w:rPr>
      </w:pPr>
      <w:r w:rsidRPr="00666724">
        <w:rPr>
          <w:rFonts w:ascii="Arial" w:hAnsi="Arial" w:cs="Arial"/>
          <w:smallCaps/>
          <w:sz w:val="18"/>
          <w:szCs w:val="18"/>
        </w:rPr>
        <w:t>4</w:t>
      </w:r>
      <w:r w:rsidR="000601D0">
        <w:rPr>
          <w:rFonts w:ascii="Arial" w:hAnsi="Arial" w:cs="Arial"/>
          <w:smallCaps/>
          <w:sz w:val="18"/>
          <w:szCs w:val="18"/>
        </w:rPr>
        <w:t xml:space="preserve">284 </w:t>
      </w:r>
      <w:r w:rsidRPr="00666724">
        <w:rPr>
          <w:rFonts w:ascii="Arial" w:hAnsi="Arial" w:cs="Arial"/>
          <w:smallCaps/>
          <w:sz w:val="18"/>
          <w:szCs w:val="18"/>
        </w:rPr>
        <w:t xml:space="preserve">Art &amp; Literature of the 19th Century </w:t>
      </w:r>
      <w:r>
        <w:rPr>
          <w:rFonts w:ascii="Arial" w:hAnsi="Arial" w:cs="Arial"/>
          <w:smallCaps/>
          <w:sz w:val="18"/>
          <w:szCs w:val="18"/>
        </w:rPr>
        <w:t>(</w:t>
      </w:r>
      <w:r w:rsidR="00CD448A">
        <w:rPr>
          <w:rFonts w:ascii="Arial" w:hAnsi="Arial" w:cs="Arial"/>
          <w:smallCaps/>
          <w:sz w:val="18"/>
          <w:szCs w:val="18"/>
        </w:rPr>
        <w:t>offered through Spring 2018</w:t>
      </w:r>
      <w:r>
        <w:rPr>
          <w:rFonts w:ascii="Arial" w:hAnsi="Arial" w:cs="Arial"/>
          <w:smallCaps/>
          <w:sz w:val="18"/>
          <w:szCs w:val="18"/>
        </w:rPr>
        <w:t>)</w:t>
      </w:r>
    </w:p>
    <w:p w:rsidR="00666724" w:rsidRPr="00666724" w:rsidRDefault="000601D0" w:rsidP="00666724">
      <w:pPr>
        <w:ind w:firstLine="0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 xml:space="preserve">4285 </w:t>
      </w:r>
      <w:r w:rsidR="00666724" w:rsidRPr="00666724">
        <w:rPr>
          <w:rFonts w:ascii="Arial" w:hAnsi="Arial" w:cs="Arial"/>
          <w:smallCaps/>
          <w:sz w:val="18"/>
          <w:szCs w:val="18"/>
        </w:rPr>
        <w:t>Art &amp;</w:t>
      </w:r>
      <w:r>
        <w:rPr>
          <w:rFonts w:ascii="Arial" w:hAnsi="Arial" w:cs="Arial"/>
          <w:smallCaps/>
          <w:sz w:val="18"/>
          <w:szCs w:val="18"/>
        </w:rPr>
        <w:t xml:space="preserve"> Literature of the 20th Century</w:t>
      </w:r>
      <w:r w:rsidR="00666724">
        <w:rPr>
          <w:rFonts w:ascii="Arial" w:hAnsi="Arial" w:cs="Arial"/>
          <w:smallCaps/>
          <w:sz w:val="18"/>
          <w:szCs w:val="18"/>
        </w:rPr>
        <w:t xml:space="preserve"> (</w:t>
      </w:r>
      <w:r w:rsidR="00CD448A">
        <w:rPr>
          <w:rFonts w:ascii="Arial" w:hAnsi="Arial" w:cs="Arial"/>
          <w:smallCaps/>
          <w:sz w:val="18"/>
          <w:szCs w:val="18"/>
        </w:rPr>
        <w:t>offered through Spring 2018</w:t>
      </w:r>
      <w:r w:rsidR="00666724">
        <w:rPr>
          <w:rFonts w:ascii="Arial" w:hAnsi="Arial" w:cs="Arial"/>
          <w:smallCaps/>
          <w:sz w:val="18"/>
          <w:szCs w:val="18"/>
        </w:rPr>
        <w:t>)</w:t>
      </w:r>
    </w:p>
    <w:p w:rsidR="00666724" w:rsidRPr="00666724" w:rsidRDefault="000601D0" w:rsidP="00666724">
      <w:pPr>
        <w:ind w:firstLine="0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 xml:space="preserve">4320 </w:t>
      </w:r>
      <w:r w:rsidR="00666724" w:rsidRPr="00666724">
        <w:rPr>
          <w:rFonts w:ascii="Arial" w:hAnsi="Arial" w:cs="Arial"/>
          <w:smallCaps/>
          <w:sz w:val="18"/>
          <w:szCs w:val="18"/>
        </w:rPr>
        <w:t>French Feminist Thought</w:t>
      </w:r>
    </w:p>
    <w:p w:rsidR="00666724" w:rsidRPr="00666724" w:rsidRDefault="000601D0" w:rsidP="00666724">
      <w:pPr>
        <w:ind w:firstLine="0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 xml:space="preserve">4322 </w:t>
      </w:r>
      <w:r w:rsidR="00666724" w:rsidRPr="00666724">
        <w:rPr>
          <w:rFonts w:ascii="Arial" w:hAnsi="Arial" w:cs="Arial"/>
          <w:smallCaps/>
          <w:sz w:val="18"/>
          <w:szCs w:val="18"/>
        </w:rPr>
        <w:t>Adultery &amp; Transgression in Literature</w:t>
      </w:r>
    </w:p>
    <w:p w:rsidR="00666724" w:rsidRPr="00666724" w:rsidRDefault="000601D0" w:rsidP="00666724">
      <w:pPr>
        <w:ind w:firstLine="0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4430</w:t>
      </w:r>
      <w:r w:rsidR="00666724" w:rsidRPr="00666724">
        <w:rPr>
          <w:rFonts w:ascii="Arial" w:hAnsi="Arial" w:cs="Arial"/>
          <w:smallCaps/>
          <w:sz w:val="18"/>
          <w:szCs w:val="18"/>
        </w:rPr>
        <w:t xml:space="preserve"> Jews and Arab-Muslims</w:t>
      </w:r>
    </w:p>
    <w:p w:rsidR="006003B1" w:rsidRDefault="000601D0" w:rsidP="00666724">
      <w:pPr>
        <w:ind w:firstLine="0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 xml:space="preserve">4432 </w:t>
      </w:r>
      <w:r w:rsidR="00666724" w:rsidRPr="00666724">
        <w:rPr>
          <w:rFonts w:ascii="Arial" w:hAnsi="Arial" w:cs="Arial"/>
          <w:smallCaps/>
          <w:sz w:val="18"/>
          <w:szCs w:val="18"/>
        </w:rPr>
        <w:t>French Intellectual History</w:t>
      </w:r>
    </w:p>
    <w:p w:rsidR="00570CC5" w:rsidRPr="005B33CE" w:rsidRDefault="00570CC5" w:rsidP="00F00E9A">
      <w:pPr>
        <w:ind w:firstLine="0"/>
        <w:rPr>
          <w:rFonts w:ascii="Arial" w:hAnsi="Arial" w:cs="Arial"/>
          <w:smallCaps/>
          <w:sz w:val="18"/>
          <w:szCs w:val="18"/>
        </w:rPr>
      </w:pPr>
    </w:p>
    <w:p w:rsidR="00570CC5" w:rsidRPr="005B33CE" w:rsidRDefault="00570CC5" w:rsidP="00F00E9A">
      <w:pPr>
        <w:ind w:firstLine="0"/>
        <w:rPr>
          <w:rFonts w:ascii="Arial" w:hAnsi="Arial" w:cs="Arial"/>
          <w:smallCaps/>
          <w:sz w:val="18"/>
          <w:szCs w:val="18"/>
        </w:rPr>
      </w:pPr>
    </w:p>
    <w:p w:rsidR="00570CC5" w:rsidRPr="005B33CE" w:rsidRDefault="00570CC5" w:rsidP="00F00E9A">
      <w:pPr>
        <w:ind w:firstLine="0"/>
        <w:rPr>
          <w:rFonts w:ascii="Arial" w:hAnsi="Arial" w:cs="Arial"/>
          <w:smallCaps/>
          <w:sz w:val="18"/>
          <w:szCs w:val="18"/>
        </w:rPr>
      </w:pPr>
    </w:p>
    <w:p w:rsidR="00570CC5" w:rsidRPr="005B33CE" w:rsidRDefault="00570CC5" w:rsidP="00F00E9A">
      <w:pPr>
        <w:ind w:firstLine="0"/>
        <w:rPr>
          <w:rFonts w:ascii="Arial" w:hAnsi="Arial" w:cs="Arial"/>
          <w:smallCaps/>
          <w:sz w:val="18"/>
          <w:szCs w:val="18"/>
        </w:rPr>
      </w:pPr>
    </w:p>
    <w:p w:rsidR="00F00E9A" w:rsidRDefault="00666724" w:rsidP="00F00E9A">
      <w:pPr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p w:rsidR="00F00E9A" w:rsidRDefault="00F00E9A" w:rsidP="006003B1">
      <w:pPr>
        <w:ind w:firstLine="0"/>
        <w:rPr>
          <w:rFonts w:ascii="Arial" w:hAnsi="Arial" w:cs="Arial"/>
          <w:smallCaps/>
          <w:sz w:val="18"/>
          <w:szCs w:val="18"/>
        </w:rPr>
      </w:pPr>
    </w:p>
    <w:p w:rsidR="00C14BBE" w:rsidRDefault="00C14BBE" w:rsidP="006003B1">
      <w:pPr>
        <w:ind w:firstLine="0"/>
        <w:rPr>
          <w:rFonts w:ascii="Arial" w:hAnsi="Arial" w:cs="Arial"/>
          <w:smallCaps/>
          <w:sz w:val="18"/>
          <w:szCs w:val="18"/>
        </w:rPr>
      </w:pPr>
    </w:p>
    <w:p w:rsidR="00C14BBE" w:rsidRDefault="00C14BBE" w:rsidP="006003B1">
      <w:pPr>
        <w:ind w:firstLine="0"/>
        <w:rPr>
          <w:rFonts w:ascii="Arial" w:hAnsi="Arial" w:cs="Arial"/>
          <w:smallCaps/>
          <w:sz w:val="18"/>
          <w:szCs w:val="18"/>
        </w:rPr>
      </w:pPr>
    </w:p>
    <w:p w:rsidR="00C14BBE" w:rsidRDefault="00C14BBE" w:rsidP="006003B1">
      <w:pPr>
        <w:ind w:firstLine="0"/>
        <w:rPr>
          <w:rFonts w:ascii="Arial" w:hAnsi="Arial" w:cs="Arial"/>
          <w:smallCaps/>
          <w:sz w:val="18"/>
          <w:szCs w:val="18"/>
        </w:rPr>
      </w:pPr>
    </w:p>
    <w:p w:rsidR="00C14BBE" w:rsidRDefault="00C14BBE" w:rsidP="006003B1">
      <w:pPr>
        <w:ind w:firstLine="0"/>
        <w:rPr>
          <w:rFonts w:ascii="Arial" w:hAnsi="Arial" w:cs="Arial"/>
          <w:smallCaps/>
          <w:sz w:val="18"/>
          <w:szCs w:val="18"/>
        </w:rPr>
      </w:pPr>
    </w:p>
    <w:p w:rsidR="00C14BBE" w:rsidRDefault="00C14BBE" w:rsidP="006003B1">
      <w:pPr>
        <w:ind w:firstLine="0"/>
        <w:rPr>
          <w:rFonts w:ascii="Arial" w:hAnsi="Arial" w:cs="Arial"/>
          <w:smallCaps/>
          <w:sz w:val="18"/>
          <w:szCs w:val="18"/>
        </w:rPr>
      </w:pPr>
    </w:p>
    <w:p w:rsidR="00C14BBE" w:rsidRPr="002273B4" w:rsidRDefault="00C14BBE" w:rsidP="006003B1">
      <w:pPr>
        <w:ind w:firstLine="0"/>
        <w:rPr>
          <w:rFonts w:ascii="Arial" w:hAnsi="Arial" w:cs="Arial"/>
          <w:smallCaps/>
          <w:sz w:val="18"/>
          <w:szCs w:val="18"/>
        </w:rPr>
        <w:sectPr w:rsidR="00C14BBE" w:rsidRPr="002273B4" w:rsidSect="003E19A4">
          <w:type w:val="continuous"/>
          <w:pgSz w:w="12240" w:h="15840"/>
          <w:pgMar w:top="720" w:right="720" w:bottom="720" w:left="1008" w:header="720" w:footer="720" w:gutter="0"/>
          <w:cols w:num="2" w:space="720" w:equalWidth="0">
            <w:col w:w="5112" w:space="720"/>
            <w:col w:w="4680"/>
          </w:cols>
          <w:docGrid w:linePitch="360"/>
        </w:sectPr>
      </w:pPr>
    </w:p>
    <w:p w:rsidR="006003B1" w:rsidRPr="002273B4" w:rsidRDefault="006003B1" w:rsidP="006003B1">
      <w:pPr>
        <w:ind w:firstLine="0"/>
        <w:rPr>
          <w:rFonts w:ascii="Arial" w:hAnsi="Arial" w:cs="Arial"/>
          <w:sz w:val="18"/>
          <w:szCs w:val="18"/>
        </w:rPr>
        <w:sectPr w:rsidR="006003B1" w:rsidRPr="002273B4" w:rsidSect="003E19A4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6003B1" w:rsidRPr="00A23135" w:rsidRDefault="006003B1" w:rsidP="006003B1">
      <w:pPr>
        <w:ind w:firstLine="0"/>
        <w:rPr>
          <w:rFonts w:ascii="Arial" w:hAnsi="Arial" w:cs="Arial"/>
          <w:b/>
          <w:bCs/>
          <w:sz w:val="18"/>
          <w:szCs w:val="18"/>
        </w:rPr>
      </w:pPr>
    </w:p>
    <w:p w:rsidR="006003B1" w:rsidRDefault="006003B1" w:rsidP="006003B1">
      <w:pPr>
        <w:ind w:firstLine="0"/>
        <w:jc w:val="center"/>
        <w:rPr>
          <w:rFonts w:ascii="Arial" w:hAnsi="Arial" w:cs="Arial"/>
          <w:i/>
          <w:sz w:val="20"/>
          <w:szCs w:val="20"/>
        </w:rPr>
      </w:pPr>
      <w:r w:rsidRPr="005C37C9">
        <w:rPr>
          <w:rFonts w:ascii="Arial" w:hAnsi="Arial" w:cs="Arial"/>
          <w:i/>
          <w:sz w:val="20"/>
          <w:szCs w:val="20"/>
        </w:rPr>
        <w:t>Director of Undergraduate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5C37C9">
        <w:rPr>
          <w:rFonts w:ascii="Arial" w:hAnsi="Arial" w:cs="Arial"/>
          <w:i/>
          <w:sz w:val="20"/>
          <w:szCs w:val="20"/>
        </w:rPr>
        <w:t xml:space="preserve">Studies: </w:t>
      </w:r>
      <w:r w:rsidR="00723EC6">
        <w:rPr>
          <w:rFonts w:ascii="Arial" w:hAnsi="Arial" w:cs="Arial"/>
          <w:i/>
          <w:sz w:val="20"/>
          <w:szCs w:val="20"/>
        </w:rPr>
        <w:t>Susan Kevra</w:t>
      </w:r>
      <w:r>
        <w:rPr>
          <w:rFonts w:ascii="Arial" w:hAnsi="Arial" w:cs="Arial"/>
          <w:i/>
          <w:sz w:val="20"/>
          <w:szCs w:val="20"/>
        </w:rPr>
        <w:t xml:space="preserve"> </w:t>
      </w:r>
      <w:hyperlink r:id="rId4" w:history="1">
        <w:r w:rsidR="00723EC6" w:rsidRPr="00D97A67">
          <w:rPr>
            <w:rStyle w:val="Hyperlink"/>
            <w:rFonts w:ascii="Arial" w:hAnsi="Arial" w:cs="Arial"/>
            <w:i/>
            <w:sz w:val="20"/>
            <w:szCs w:val="20"/>
          </w:rPr>
          <w:t>susan.kevra@vanderbilt.edu</w:t>
        </w:r>
      </w:hyperlink>
    </w:p>
    <w:p w:rsidR="006003B1" w:rsidRPr="005C37C9" w:rsidRDefault="006003B1" w:rsidP="006003B1">
      <w:pPr>
        <w:ind w:firstLine="0"/>
        <w:jc w:val="center"/>
        <w:rPr>
          <w:rFonts w:ascii="Arial" w:hAnsi="Arial" w:cs="Arial"/>
          <w:i/>
          <w:sz w:val="20"/>
          <w:szCs w:val="20"/>
        </w:rPr>
      </w:pPr>
      <w:r w:rsidRPr="005C37C9">
        <w:rPr>
          <w:rFonts w:ascii="Arial" w:hAnsi="Arial" w:cs="Arial"/>
          <w:i/>
          <w:sz w:val="20"/>
          <w:szCs w:val="20"/>
        </w:rPr>
        <w:t xml:space="preserve">Please visit our website at </w:t>
      </w:r>
      <w:hyperlink r:id="rId5" w:history="1">
        <w:r w:rsidRPr="005C37C9">
          <w:rPr>
            <w:rStyle w:val="Hyperlink"/>
            <w:rFonts w:ascii="Arial" w:hAnsi="Arial" w:cs="Arial"/>
            <w:i/>
            <w:sz w:val="20"/>
            <w:szCs w:val="20"/>
          </w:rPr>
          <w:t>www.vanderbilt.edu/french_ital</w:t>
        </w:r>
      </w:hyperlink>
    </w:p>
    <w:p w:rsidR="006003B1" w:rsidRDefault="006003B1" w:rsidP="006003B1">
      <w:pPr>
        <w:ind w:firstLine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C53F13" w:rsidRDefault="00C53F13" w:rsidP="006003B1">
      <w:pPr>
        <w:ind w:firstLine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C53F13" w:rsidRDefault="00C53F13" w:rsidP="006003B1">
      <w:pPr>
        <w:ind w:firstLine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92534C" w:rsidRDefault="0092534C" w:rsidP="006003B1">
      <w:pPr>
        <w:ind w:firstLine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C53F13" w:rsidRDefault="00C53F13" w:rsidP="006003B1">
      <w:pPr>
        <w:ind w:firstLine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C53F13" w:rsidRDefault="00C53F13" w:rsidP="006003B1">
      <w:pPr>
        <w:ind w:firstLine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6003B1" w:rsidRPr="00A23135" w:rsidRDefault="006003B1" w:rsidP="006003B1">
      <w:pPr>
        <w:ind w:firstLine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6003B1" w:rsidRDefault="006003B1" w:rsidP="006003B1">
      <w:pPr>
        <w:ind w:firstLine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B3E17">
        <w:rPr>
          <w:rFonts w:ascii="Arial" w:hAnsi="Arial" w:cs="Arial"/>
          <w:b/>
          <w:bCs/>
          <w:sz w:val="28"/>
          <w:szCs w:val="28"/>
          <w:u w:val="single"/>
        </w:rPr>
        <w:t>Four-year course plan:</w:t>
      </w:r>
    </w:p>
    <w:p w:rsidR="006003B1" w:rsidRPr="008B3E17" w:rsidRDefault="006003B1" w:rsidP="006003B1">
      <w:pPr>
        <w:ind w:firstLine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6003B1" w:rsidRPr="002273B4" w:rsidRDefault="006003B1" w:rsidP="006003B1">
      <w:pPr>
        <w:ind w:firstLine="0"/>
        <w:rPr>
          <w:rFonts w:ascii="Arial" w:hAnsi="Arial" w:cs="Arial"/>
          <w:b/>
          <w:bCs/>
          <w:u w:val="single"/>
        </w:rPr>
      </w:pPr>
    </w:p>
    <w:p w:rsidR="006003B1" w:rsidRDefault="006003B1" w:rsidP="006003B1">
      <w:pPr>
        <w:ind w:firstLine="0"/>
        <w:rPr>
          <w:rFonts w:ascii="Arial" w:hAnsi="Arial" w:cs="Arial"/>
          <w:b/>
          <w:bCs/>
        </w:rPr>
      </w:pPr>
    </w:p>
    <w:p w:rsidR="006003B1" w:rsidRDefault="006003B1" w:rsidP="006003B1">
      <w:pPr>
        <w:spacing w:line="360" w:lineRule="auto"/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Year 1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Year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2273B4">
        <w:rPr>
          <w:rFonts w:ascii="Arial" w:hAnsi="Arial" w:cs="Arial"/>
          <w:b/>
          <w:bCs/>
        </w:rPr>
        <w:t>Year 3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Year 4</w:t>
      </w:r>
    </w:p>
    <w:p w:rsidR="006003B1" w:rsidRDefault="006003B1" w:rsidP="006003B1">
      <w:pPr>
        <w:spacing w:line="360" w:lineRule="auto"/>
        <w:ind w:firstLine="0"/>
        <w:rPr>
          <w:rFonts w:ascii="Arial" w:hAnsi="Arial" w:cs="Arial"/>
          <w:b/>
          <w:bCs/>
        </w:rPr>
      </w:pPr>
      <w:r w:rsidRPr="002273B4"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</w:rPr>
        <w:t>all</w:t>
      </w:r>
      <w:r>
        <w:rPr>
          <w:rFonts w:ascii="Arial" w:hAnsi="Arial" w:cs="Arial"/>
          <w:bCs/>
        </w:rPr>
        <w:tab/>
      </w:r>
      <w:r w:rsidRPr="002273B4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pring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2273B4"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</w:rPr>
        <w:t>all</w:t>
      </w:r>
      <w:r>
        <w:rPr>
          <w:rFonts w:ascii="Arial" w:hAnsi="Arial" w:cs="Arial"/>
          <w:bCs/>
        </w:rPr>
        <w:tab/>
      </w:r>
      <w:r w:rsidRPr="002273B4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pring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2273B4"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</w:rPr>
        <w:t>all</w:t>
      </w:r>
      <w:r>
        <w:rPr>
          <w:rFonts w:ascii="Arial" w:hAnsi="Arial" w:cs="Arial"/>
          <w:bCs/>
        </w:rPr>
        <w:tab/>
      </w:r>
      <w:r w:rsidRPr="002273B4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pring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2273B4"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</w:rPr>
        <w:t>all</w:t>
      </w:r>
      <w:r>
        <w:rPr>
          <w:rFonts w:ascii="Arial" w:hAnsi="Arial" w:cs="Arial"/>
          <w:bCs/>
        </w:rPr>
        <w:tab/>
      </w:r>
      <w:r w:rsidRPr="002273B4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pring</w:t>
      </w:r>
    </w:p>
    <w:p w:rsidR="006003B1" w:rsidRDefault="006003B1" w:rsidP="006003B1">
      <w:pPr>
        <w:spacing w:line="480" w:lineRule="auto"/>
        <w:ind w:firstLine="0"/>
        <w:rPr>
          <w:rFonts w:ascii="Arial" w:hAnsi="Arial" w:cs="Arial"/>
          <w:b/>
          <w:bCs/>
        </w:rPr>
      </w:pPr>
    </w:p>
    <w:p w:rsidR="006003B1" w:rsidRDefault="006003B1" w:rsidP="006003B1">
      <w:pPr>
        <w:spacing w:line="480" w:lineRule="auto"/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     _____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_____      _____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_____     _____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_____     _____</w:t>
      </w:r>
    </w:p>
    <w:p w:rsidR="006003B1" w:rsidRDefault="006003B1" w:rsidP="006003B1">
      <w:pPr>
        <w:spacing w:line="480" w:lineRule="auto"/>
        <w:ind w:firstLine="0"/>
      </w:pPr>
      <w:r>
        <w:rPr>
          <w:rFonts w:ascii="Arial" w:hAnsi="Arial" w:cs="Arial"/>
          <w:b/>
          <w:bCs/>
        </w:rPr>
        <w:t>_____     _____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_____      _____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_____     _____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_____     _____</w:t>
      </w:r>
    </w:p>
    <w:p w:rsidR="006003B1" w:rsidRDefault="006003B1" w:rsidP="006003B1">
      <w:pPr>
        <w:spacing w:line="360" w:lineRule="auto"/>
        <w:ind w:firstLine="0"/>
      </w:pPr>
    </w:p>
    <w:p w:rsidR="006003B1" w:rsidRDefault="006003B1" w:rsidP="006003B1">
      <w:pPr>
        <w:spacing w:line="360" w:lineRule="auto"/>
        <w:ind w:firstLine="0"/>
      </w:pPr>
    </w:p>
    <w:p w:rsidR="006003B1" w:rsidRDefault="006003B1" w:rsidP="006003B1">
      <w:pPr>
        <w:spacing w:line="360" w:lineRule="auto"/>
        <w:ind w:firstLine="0"/>
      </w:pPr>
    </w:p>
    <w:p w:rsidR="006003B1" w:rsidRDefault="006003B1" w:rsidP="006003B1">
      <w:pPr>
        <w:spacing w:line="360" w:lineRule="auto"/>
        <w:ind w:firstLine="0"/>
        <w:rPr>
          <w:rFonts w:ascii="Arial" w:hAnsi="Arial" w:cs="Arial"/>
          <w:b/>
          <w:bCs/>
        </w:rPr>
      </w:pPr>
    </w:p>
    <w:p w:rsidR="006003B1" w:rsidRDefault="006003B1" w:rsidP="006003B1">
      <w:pPr>
        <w:spacing w:line="360" w:lineRule="auto"/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Vanderbilt-in-France:    </w:t>
      </w:r>
      <w:proofErr w:type="gramStart"/>
      <w:r w:rsidRPr="00B2369B">
        <w:rPr>
          <w:rFonts w:ascii="Arial" w:hAnsi="Arial" w:cs="Arial"/>
          <w:b/>
          <w:bCs/>
          <w:bdr w:val="single" w:sz="4" w:space="0" w:color="auto"/>
        </w:rPr>
        <w:t>summer</w:t>
      </w:r>
      <w:r>
        <w:rPr>
          <w:rFonts w:ascii="Arial" w:hAnsi="Arial" w:cs="Arial"/>
          <w:b/>
          <w:bCs/>
          <w:bdr w:val="single" w:sz="4" w:space="0" w:color="auto"/>
        </w:rPr>
        <w:t xml:space="preserve">  _</w:t>
      </w:r>
      <w:proofErr w:type="gramEnd"/>
      <w:r>
        <w:rPr>
          <w:rFonts w:ascii="Arial" w:hAnsi="Arial" w:cs="Arial"/>
          <w:b/>
          <w:bCs/>
          <w:bdr w:val="single" w:sz="4" w:space="0" w:color="auto"/>
        </w:rPr>
        <w:t xml:space="preserve">__   </w:t>
      </w:r>
      <w:r>
        <w:rPr>
          <w:rFonts w:ascii="Arial" w:hAnsi="Arial" w:cs="Arial"/>
          <w:b/>
          <w:bCs/>
        </w:rPr>
        <w:t xml:space="preserve">     </w:t>
      </w:r>
      <w:r w:rsidRPr="00B2369B">
        <w:rPr>
          <w:rFonts w:ascii="Arial" w:hAnsi="Arial" w:cs="Arial"/>
          <w:b/>
          <w:bCs/>
          <w:bdr w:val="single" w:sz="4" w:space="0" w:color="auto"/>
        </w:rPr>
        <w:t>fal</w:t>
      </w:r>
      <w:r>
        <w:rPr>
          <w:rFonts w:ascii="Arial" w:hAnsi="Arial" w:cs="Arial"/>
          <w:b/>
          <w:bCs/>
          <w:bdr w:val="single" w:sz="4" w:space="0" w:color="auto"/>
        </w:rPr>
        <w:t xml:space="preserve">l    ___        </w:t>
      </w:r>
      <w:r>
        <w:rPr>
          <w:rFonts w:ascii="Arial" w:hAnsi="Arial" w:cs="Arial"/>
          <w:b/>
          <w:bCs/>
        </w:rPr>
        <w:t xml:space="preserve">      </w:t>
      </w:r>
      <w:r w:rsidRPr="00B2369B">
        <w:rPr>
          <w:rFonts w:ascii="Arial" w:hAnsi="Arial" w:cs="Arial"/>
          <w:b/>
          <w:bCs/>
          <w:bdr w:val="single" w:sz="4" w:space="0" w:color="auto"/>
        </w:rPr>
        <w:t>spring</w:t>
      </w:r>
      <w:r>
        <w:rPr>
          <w:rFonts w:ascii="Arial" w:hAnsi="Arial" w:cs="Arial"/>
          <w:b/>
          <w:bCs/>
          <w:bdr w:val="single" w:sz="4" w:space="0" w:color="auto"/>
        </w:rPr>
        <w:t xml:space="preserve">  ___    </w:t>
      </w:r>
      <w:r>
        <w:rPr>
          <w:rFonts w:ascii="Arial" w:hAnsi="Arial" w:cs="Arial"/>
          <w:b/>
          <w:bCs/>
        </w:rPr>
        <w:t xml:space="preserve">   year:  ______________</w:t>
      </w:r>
    </w:p>
    <w:p w:rsidR="006003B1" w:rsidRDefault="006003B1" w:rsidP="006003B1">
      <w:pPr>
        <w:spacing w:line="360" w:lineRule="auto"/>
        <w:ind w:firstLine="0"/>
        <w:rPr>
          <w:rFonts w:ascii="Arial" w:hAnsi="Arial" w:cs="Arial"/>
          <w:b/>
          <w:bCs/>
        </w:rPr>
      </w:pPr>
    </w:p>
    <w:p w:rsidR="006003B1" w:rsidRDefault="006003B1" w:rsidP="006003B1">
      <w:pPr>
        <w:spacing w:line="360" w:lineRule="auto"/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Courses:</w:t>
      </w:r>
    </w:p>
    <w:p w:rsidR="006003B1" w:rsidRDefault="006003B1" w:rsidP="006003B1">
      <w:pPr>
        <w:spacing w:line="360" w:lineRule="auto"/>
        <w:ind w:firstLine="0"/>
        <w:rPr>
          <w:rFonts w:ascii="Arial" w:hAnsi="Arial" w:cs="Arial"/>
          <w:b/>
          <w:bCs/>
        </w:rPr>
      </w:pPr>
    </w:p>
    <w:p w:rsidR="006003B1" w:rsidRDefault="006003B1" w:rsidP="006003B1">
      <w:pPr>
        <w:spacing w:line="480" w:lineRule="auto"/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</w:t>
      </w:r>
    </w:p>
    <w:p w:rsidR="006003B1" w:rsidRDefault="006003B1" w:rsidP="006003B1">
      <w:pPr>
        <w:spacing w:line="480" w:lineRule="auto"/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</w:t>
      </w:r>
    </w:p>
    <w:p w:rsidR="006003B1" w:rsidRDefault="006003B1" w:rsidP="006003B1">
      <w:pPr>
        <w:spacing w:line="480" w:lineRule="auto"/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</w:t>
      </w:r>
    </w:p>
    <w:p w:rsidR="006003B1" w:rsidRDefault="006003B1" w:rsidP="006003B1">
      <w:pPr>
        <w:spacing w:line="480" w:lineRule="auto"/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</w:t>
      </w:r>
    </w:p>
    <w:p w:rsidR="006003B1" w:rsidRDefault="006003B1" w:rsidP="006003B1">
      <w:pPr>
        <w:spacing w:line="480" w:lineRule="auto"/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</w:t>
      </w:r>
    </w:p>
    <w:p w:rsidR="006003B1" w:rsidRDefault="006003B1" w:rsidP="006003B1">
      <w:pPr>
        <w:spacing w:line="480" w:lineRule="auto"/>
        <w:ind w:firstLine="0"/>
        <w:rPr>
          <w:rFonts w:ascii="Arial" w:hAnsi="Arial" w:cs="Arial"/>
          <w:b/>
          <w:bCs/>
        </w:rPr>
      </w:pPr>
    </w:p>
    <w:p w:rsidR="006003B1" w:rsidRDefault="006003B1" w:rsidP="006003B1">
      <w:pPr>
        <w:spacing w:line="480" w:lineRule="auto"/>
        <w:ind w:firstLine="0"/>
        <w:rPr>
          <w:rFonts w:ascii="Arial" w:hAnsi="Arial" w:cs="Arial"/>
          <w:b/>
          <w:bCs/>
        </w:rPr>
      </w:pPr>
    </w:p>
    <w:p w:rsidR="006003B1" w:rsidRDefault="006003B1" w:rsidP="006003B1">
      <w:pPr>
        <w:spacing w:line="480" w:lineRule="auto"/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TOTAL NUMBER OF HOURS:</w:t>
      </w:r>
    </w:p>
    <w:p w:rsidR="006003B1" w:rsidRDefault="006003B1" w:rsidP="006003B1">
      <w:pPr>
        <w:spacing w:line="480" w:lineRule="auto"/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</w:t>
      </w:r>
    </w:p>
    <w:p w:rsidR="00236EB4" w:rsidRDefault="00236EB4"/>
    <w:sectPr w:rsidR="00236EB4" w:rsidSect="003E19A4">
      <w:type w:val="continuous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B1"/>
    <w:rsid w:val="000601D0"/>
    <w:rsid w:val="0009468A"/>
    <w:rsid w:val="000E0734"/>
    <w:rsid w:val="00132E6A"/>
    <w:rsid w:val="00236EB4"/>
    <w:rsid w:val="002751B2"/>
    <w:rsid w:val="00276712"/>
    <w:rsid w:val="004B19A7"/>
    <w:rsid w:val="00570CC5"/>
    <w:rsid w:val="005B0B54"/>
    <w:rsid w:val="005B33CE"/>
    <w:rsid w:val="006003B1"/>
    <w:rsid w:val="00666724"/>
    <w:rsid w:val="006B5591"/>
    <w:rsid w:val="00723EC6"/>
    <w:rsid w:val="0084302A"/>
    <w:rsid w:val="0092534C"/>
    <w:rsid w:val="00B1793E"/>
    <w:rsid w:val="00C14BBE"/>
    <w:rsid w:val="00C53F13"/>
    <w:rsid w:val="00CD448A"/>
    <w:rsid w:val="00E347F0"/>
    <w:rsid w:val="00E83361"/>
    <w:rsid w:val="00EB6273"/>
    <w:rsid w:val="00EF512D"/>
    <w:rsid w:val="00F00E9A"/>
    <w:rsid w:val="00FB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E76B50-7673-4C49-AAD9-A4A6AE56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3B1"/>
    <w:pPr>
      <w:spacing w:after="0" w:line="240" w:lineRule="auto"/>
      <w:ind w:hanging="72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0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nderbilt.edu/french_ital" TargetMode="External"/><Relationship Id="rId4" Type="http://schemas.openxmlformats.org/officeDocument/2006/relationships/hyperlink" Target="mailto:susan.kevra@vanderbil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Support Services</dc:creator>
  <cp:lastModifiedBy>Dossett, Laura W</cp:lastModifiedBy>
  <cp:revision>2</cp:revision>
  <cp:lastPrinted>2016-11-02T19:20:00Z</cp:lastPrinted>
  <dcterms:created xsi:type="dcterms:W3CDTF">2018-03-21T22:58:00Z</dcterms:created>
  <dcterms:modified xsi:type="dcterms:W3CDTF">2018-03-21T22:58:00Z</dcterms:modified>
</cp:coreProperties>
</file>