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B15D" w14:textId="34D349BD" w:rsidR="00AA5B11" w:rsidRDefault="00596734" w:rsidP="0014421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NATHALIE DIEU-PORTER</w:t>
      </w:r>
    </w:p>
    <w:p w14:paraId="53FF0145" w14:textId="4148E285" w:rsidR="00596734" w:rsidRDefault="000E7141" w:rsidP="005967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Center for Second Language Studies </w:t>
      </w:r>
    </w:p>
    <w:p w14:paraId="2426DA5D" w14:textId="664D436D" w:rsidR="000E7141" w:rsidRDefault="000E7141" w:rsidP="005967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Furman Hall, 001</w:t>
      </w:r>
    </w:p>
    <w:p w14:paraId="78E08EA7" w14:textId="77777777" w:rsidR="00596734" w:rsidRDefault="00596734" w:rsidP="005967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Vanderbilt University, 2301 Vanderbilt Place</w:t>
      </w:r>
    </w:p>
    <w:p w14:paraId="59CD8DA9" w14:textId="77777777" w:rsidR="00596734" w:rsidRPr="005A16D6" w:rsidRDefault="00596734" w:rsidP="005967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16D6">
        <w:rPr>
          <w:rFonts w:ascii="Times New Roman" w:hAnsi="Times New Roman" w:cs="Times New Roman"/>
          <w:sz w:val="24"/>
          <w:szCs w:val="24"/>
          <w:lang w:val="en-US"/>
        </w:rPr>
        <w:t>Nashville, TN 37235-6312</w:t>
      </w:r>
    </w:p>
    <w:p w14:paraId="18A06329" w14:textId="3A535482" w:rsidR="00596734" w:rsidRDefault="009C4710" w:rsidP="007C5B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596734" w:rsidRPr="005A16D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Nathalie.d.porter@vanderbilt.edu</w:t>
        </w:r>
      </w:hyperlink>
    </w:p>
    <w:p w14:paraId="08C3A968" w14:textId="4FC62023" w:rsidR="000A3DDA" w:rsidRDefault="000A3DDA" w:rsidP="007C5B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CAREER OVERVIEW</w:t>
      </w:r>
    </w:p>
    <w:p w14:paraId="4B9FF12E" w14:textId="0B0AB8E3" w:rsidR="008A1B41" w:rsidRDefault="00D33041" w:rsidP="000A3DD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 of</w:t>
      </w:r>
      <w:r w:rsidR="000A3DDA">
        <w:rPr>
          <w:rFonts w:ascii="Times New Roman" w:hAnsi="Times New Roman" w:cs="Times New Roman"/>
          <w:sz w:val="24"/>
          <w:szCs w:val="24"/>
          <w:lang w:val="en-US"/>
        </w:rPr>
        <w:t xml:space="preserve"> Second Language Studies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Center </w:t>
      </w:r>
      <w:r w:rsidR="000A3DDA">
        <w:rPr>
          <w:rFonts w:ascii="Times New Roman" w:hAnsi="Times New Roman" w:cs="Times New Roman"/>
          <w:sz w:val="24"/>
          <w:szCs w:val="24"/>
          <w:lang w:val="en-US"/>
        </w:rPr>
        <w:t xml:space="preserve">with extensive experience in </w:t>
      </w:r>
      <w:r w:rsidR="00042D9B">
        <w:rPr>
          <w:rFonts w:ascii="Times New Roman" w:hAnsi="Times New Roman" w:cs="Times New Roman"/>
          <w:sz w:val="24"/>
          <w:szCs w:val="24"/>
          <w:lang w:val="en-US"/>
        </w:rPr>
        <w:t xml:space="preserve">leadership and implementation of </w:t>
      </w:r>
      <w:r w:rsidR="000A3DDA">
        <w:rPr>
          <w:rFonts w:ascii="Times New Roman" w:hAnsi="Times New Roman" w:cs="Times New Roman"/>
          <w:sz w:val="24"/>
          <w:szCs w:val="24"/>
          <w:lang w:val="en-US"/>
        </w:rPr>
        <w:t>colleg</w:t>
      </w:r>
      <w:r w:rsidR="00042D9B">
        <w:rPr>
          <w:rFonts w:ascii="Times New Roman" w:hAnsi="Times New Roman" w:cs="Times New Roman"/>
          <w:sz w:val="24"/>
          <w:szCs w:val="24"/>
          <w:lang w:val="en-US"/>
        </w:rPr>
        <w:t>e-level educational initiatives</w:t>
      </w:r>
      <w:r w:rsidR="000A3D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A1B41">
        <w:rPr>
          <w:rFonts w:ascii="Times New Roman" w:hAnsi="Times New Roman" w:cs="Times New Roman"/>
          <w:sz w:val="24"/>
          <w:szCs w:val="24"/>
          <w:lang w:val="en-US"/>
        </w:rPr>
        <w:t>Successfully designed, planned</w:t>
      </w:r>
      <w:r w:rsidR="008B30FC">
        <w:rPr>
          <w:rFonts w:ascii="Times New Roman" w:hAnsi="Times New Roman" w:cs="Times New Roman"/>
          <w:sz w:val="24"/>
          <w:szCs w:val="24"/>
          <w:lang w:val="en-US"/>
        </w:rPr>
        <w:t xml:space="preserve"> and directed many cross-institutional</w:t>
      </w:r>
      <w:r w:rsidR="00042D9B">
        <w:rPr>
          <w:rFonts w:ascii="Times New Roman" w:hAnsi="Times New Roman" w:cs="Times New Roman"/>
          <w:sz w:val="24"/>
          <w:szCs w:val="24"/>
          <w:lang w:val="en-US"/>
        </w:rPr>
        <w:t xml:space="preserve"> initiatives</w:t>
      </w:r>
      <w:r w:rsidR="008B3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D9B">
        <w:rPr>
          <w:rFonts w:ascii="Times New Roman" w:hAnsi="Times New Roman" w:cs="Times New Roman"/>
          <w:sz w:val="24"/>
          <w:szCs w:val="24"/>
          <w:lang w:val="en-US"/>
        </w:rPr>
        <w:t>promoting</w:t>
      </w:r>
      <w:r w:rsidR="0052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14D">
        <w:rPr>
          <w:rFonts w:ascii="Times New Roman" w:hAnsi="Times New Roman" w:cs="Times New Roman"/>
          <w:sz w:val="24"/>
          <w:szCs w:val="24"/>
          <w:lang w:val="en-US"/>
        </w:rPr>
        <w:t>the role of language study</w:t>
      </w:r>
      <w:r w:rsidR="00042D9B">
        <w:rPr>
          <w:rFonts w:ascii="Times New Roman" w:hAnsi="Times New Roman" w:cs="Times New Roman"/>
          <w:sz w:val="24"/>
          <w:szCs w:val="24"/>
          <w:lang w:val="en-US"/>
        </w:rPr>
        <w:t xml:space="preserve"> and innovative pedagogies through the lens of </w:t>
      </w:r>
      <w:r w:rsidR="007A638B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="00042D9B">
        <w:rPr>
          <w:rFonts w:ascii="Times New Roman" w:hAnsi="Times New Roman" w:cs="Times New Roman"/>
          <w:sz w:val="24"/>
          <w:szCs w:val="24"/>
          <w:lang w:val="en-US"/>
        </w:rPr>
        <w:t>cultural awareness.</w:t>
      </w:r>
      <w:r w:rsidR="000E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39479B" w14:textId="307FAF2F" w:rsidR="00074E5C" w:rsidRDefault="000E7141" w:rsidP="000A3DD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Instructor of reference for</w:t>
      </w:r>
      <w:r w:rsidR="00074E5C">
        <w:rPr>
          <w:rFonts w:ascii="Times New Roman" w:hAnsi="Times New Roman" w:cs="Times New Roman"/>
          <w:sz w:val="24"/>
          <w:szCs w:val="24"/>
          <w:lang w:val="en-US"/>
        </w:rPr>
        <w:t xml:space="preserve"> various French and Italian courses</w:t>
      </w:r>
    </w:p>
    <w:p w14:paraId="5E15AD98" w14:textId="6937A8D9" w:rsidR="000E7141" w:rsidRDefault="00074E5C" w:rsidP="000A3DD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Language for the professions</w:t>
      </w:r>
      <w:r w:rsidR="00A33A98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instructor in French (Health, Business, Diplomacy)</w:t>
      </w:r>
    </w:p>
    <w:p w14:paraId="282C5FD6" w14:textId="297E028B" w:rsidR="00074E5C" w:rsidRPr="008B30FC" w:rsidRDefault="00074E5C" w:rsidP="000A3DD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Translator and Interpreter</w:t>
      </w:r>
      <w:r w:rsidR="00A33A9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English, Italian and French.</w:t>
      </w:r>
    </w:p>
    <w:p w14:paraId="7130166D" w14:textId="048AD9B9" w:rsidR="00042D9B" w:rsidRPr="00965DE2" w:rsidRDefault="00042D9B" w:rsidP="00042D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5DE2">
        <w:rPr>
          <w:rFonts w:ascii="Times New Roman" w:hAnsi="Times New Roman" w:cs="Times New Roman"/>
          <w:sz w:val="24"/>
          <w:szCs w:val="24"/>
          <w:lang w:val="en-US"/>
        </w:rPr>
        <w:t>AREAS OF EXPERTISE:</w:t>
      </w:r>
    </w:p>
    <w:p w14:paraId="3EB412B7" w14:textId="24B5058C" w:rsidR="00F774FA" w:rsidRDefault="00514A30" w:rsidP="00042D9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Second language a</w:t>
      </w:r>
      <w:r w:rsidR="00042D9B" w:rsidRPr="00965DE2">
        <w:rPr>
          <w:rFonts w:ascii="Times New Roman" w:hAnsi="Times New Roman" w:cs="Times New Roman"/>
          <w:sz w:val="24"/>
          <w:szCs w:val="24"/>
          <w:lang w:val="en-US"/>
        </w:rPr>
        <w:t>cquisition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teaching</w:t>
      </w:r>
      <w:r w:rsidR="00042D9B" w:rsidRPr="00965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4E5C">
        <w:rPr>
          <w:rFonts w:ascii="Times New Roman" w:hAnsi="Times New Roman" w:cs="Times New Roman"/>
          <w:sz w:val="24"/>
          <w:szCs w:val="24"/>
          <w:lang w:val="en-US"/>
        </w:rPr>
        <w:t>Languages</w:t>
      </w:r>
      <w:r w:rsidR="007B057F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074E5C">
        <w:rPr>
          <w:rFonts w:ascii="Times New Roman" w:hAnsi="Times New Roman" w:cs="Times New Roman"/>
          <w:sz w:val="24"/>
          <w:szCs w:val="24"/>
          <w:lang w:val="en-US"/>
        </w:rPr>
        <w:t>the professions</w:t>
      </w:r>
      <w:r w:rsidR="007B05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057F">
        <w:rPr>
          <w:rFonts w:ascii="Times New Roman" w:hAnsi="Times New Roman" w:cs="Times New Roman"/>
          <w:sz w:val="24"/>
          <w:szCs w:val="24"/>
          <w:lang w:val="en-US"/>
        </w:rPr>
        <w:t xml:space="preserve">Intercultural </w:t>
      </w:r>
      <w:r w:rsidR="00074E5C">
        <w:rPr>
          <w:rFonts w:ascii="Times New Roman" w:hAnsi="Times New Roman" w:cs="Times New Roman"/>
          <w:sz w:val="24"/>
          <w:szCs w:val="24"/>
          <w:lang w:val="en-US"/>
        </w:rPr>
        <w:t>competencies</w:t>
      </w:r>
      <w:r w:rsidR="007B0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65DE2" w:rsidRPr="00965DE2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965DE2">
        <w:rPr>
          <w:rFonts w:ascii="Times New Roman" w:hAnsi="Times New Roman" w:cs="Times New Roman"/>
          <w:sz w:val="24"/>
          <w:szCs w:val="24"/>
          <w:lang w:val="en-US"/>
        </w:rPr>
        <w:t xml:space="preserve"> supervision</w:t>
      </w:r>
      <w:r w:rsidR="00965DE2" w:rsidRPr="00965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74FA">
        <w:rPr>
          <w:rFonts w:ascii="Times New Roman" w:hAnsi="Times New Roman" w:cs="Times New Roman"/>
          <w:sz w:val="24"/>
          <w:szCs w:val="24"/>
          <w:lang w:val="en-US"/>
        </w:rPr>
        <w:t>Higher education l</w:t>
      </w:r>
      <w:r w:rsidR="00965DE2" w:rsidRPr="00965DE2">
        <w:rPr>
          <w:rFonts w:ascii="Times New Roman" w:hAnsi="Times New Roman" w:cs="Times New Roman"/>
          <w:sz w:val="24"/>
          <w:szCs w:val="24"/>
          <w:lang w:val="en-US"/>
        </w:rPr>
        <w:t xml:space="preserve">eadership, communication and networking skills. </w:t>
      </w:r>
      <w:r w:rsidR="001C1C1F">
        <w:rPr>
          <w:rFonts w:ascii="Times New Roman" w:hAnsi="Times New Roman" w:cs="Times New Roman"/>
          <w:sz w:val="24"/>
          <w:szCs w:val="24"/>
          <w:lang w:val="en-US"/>
        </w:rPr>
        <w:t xml:space="preserve">Study Abroad. </w:t>
      </w:r>
      <w:r w:rsidR="007B057F">
        <w:rPr>
          <w:rFonts w:ascii="Times New Roman" w:hAnsi="Times New Roman" w:cs="Times New Roman"/>
          <w:sz w:val="24"/>
          <w:szCs w:val="24"/>
          <w:lang w:val="en-US"/>
        </w:rPr>
        <w:t xml:space="preserve">Healthcare systems. </w:t>
      </w:r>
    </w:p>
    <w:p w14:paraId="5E2F63BB" w14:textId="77777777" w:rsidR="00F774FA" w:rsidRPr="00C76B3E" w:rsidRDefault="00F774FA" w:rsidP="00042D9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14:paraId="4E03E8D0" w14:textId="77777777" w:rsidR="000E7141" w:rsidRPr="00F774FA" w:rsidRDefault="000E7141" w:rsidP="0059673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C08EACB" w14:textId="4FEBBAC3" w:rsidR="00596734" w:rsidRDefault="00596734" w:rsidP="005967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14:paraId="5D2451D9" w14:textId="7100FF0D" w:rsidR="00596734" w:rsidRPr="00A33A98" w:rsidRDefault="00A33A98" w:rsidP="00D362FA">
      <w:pPr>
        <w:ind w:left="1416" w:hanging="1416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21FB">
        <w:rPr>
          <w:rFonts w:ascii="Times New Roman" w:hAnsi="Times New Roman" w:cs="Times New Roman"/>
          <w:sz w:val="24"/>
          <w:szCs w:val="24"/>
          <w:lang w:val="en-US"/>
        </w:rPr>
        <w:t>Advanced Studies</w:t>
      </w:r>
      <w:r w:rsidR="00D362F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237FF9">
        <w:rPr>
          <w:rFonts w:ascii="Times New Roman" w:hAnsi="Times New Roman" w:cs="Times New Roman"/>
          <w:sz w:val="24"/>
          <w:szCs w:val="24"/>
          <w:lang w:val="en-US"/>
        </w:rPr>
        <w:t>Didactics of Language</w:t>
      </w:r>
      <w:r w:rsidR="00ED3E5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221FB">
        <w:rPr>
          <w:rFonts w:ascii="Times New Roman" w:hAnsi="Times New Roman" w:cs="Times New Roman"/>
          <w:sz w:val="24"/>
          <w:szCs w:val="24"/>
          <w:lang w:val="en-US"/>
        </w:rPr>
        <w:t xml:space="preserve">Post-Graduate Diploma in </w:t>
      </w:r>
      <w:r w:rsidR="003F6203">
        <w:rPr>
          <w:rFonts w:ascii="Times New Roman" w:hAnsi="Times New Roman" w:cs="Times New Roman"/>
          <w:sz w:val="24"/>
          <w:szCs w:val="24"/>
          <w:lang w:val="en-US"/>
        </w:rPr>
        <w:t>Didactics of Language</w:t>
      </w:r>
      <w:r w:rsidR="00ED3E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221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62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Faculty of Psychology and Education, </w:t>
      </w:r>
      <w:proofErr w:type="spellStart"/>
      <w:r w:rsidR="00D362FA">
        <w:rPr>
          <w:rFonts w:ascii="Times New Roman" w:hAnsi="Times New Roman" w:cs="Times New Roman"/>
          <w:i/>
          <w:sz w:val="24"/>
          <w:szCs w:val="24"/>
          <w:lang w:val="en-US"/>
        </w:rPr>
        <w:t>UMons</w:t>
      </w:r>
      <w:proofErr w:type="spellEnd"/>
      <w:r w:rsidR="00251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596734" w:rsidRPr="002519A8">
        <w:rPr>
          <w:rFonts w:ascii="Times New Roman" w:hAnsi="Times New Roman" w:cs="Times New Roman"/>
          <w:i/>
          <w:sz w:val="24"/>
          <w:szCs w:val="24"/>
          <w:lang w:val="en-US"/>
        </w:rPr>
        <w:t>Belgium), 1996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 Magna Cum Laude</w:t>
      </w:r>
    </w:p>
    <w:p w14:paraId="00D89362" w14:textId="6D12E532" w:rsidR="00BD1B5A" w:rsidRPr="00A33A98" w:rsidRDefault="002519A8" w:rsidP="00BD1B5A">
      <w:pPr>
        <w:ind w:left="1416" w:hanging="1416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M.A.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7CFC">
        <w:rPr>
          <w:rFonts w:ascii="Times New Roman" w:hAnsi="Times New Roman" w:cs="Times New Roman"/>
          <w:sz w:val="24"/>
          <w:szCs w:val="24"/>
          <w:lang w:val="en-US"/>
        </w:rPr>
        <w:t xml:space="preserve">Translation (French, English, Italian), </w:t>
      </w:r>
      <w:r w:rsidR="00D362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Faculty of Translation and Interpretation, School of International </w:t>
      </w:r>
      <w:r w:rsidR="009221FB">
        <w:rPr>
          <w:rFonts w:ascii="Times New Roman" w:hAnsi="Times New Roman" w:cs="Times New Roman"/>
          <w:i/>
          <w:sz w:val="24"/>
          <w:szCs w:val="24"/>
          <w:lang w:val="en-US"/>
        </w:rPr>
        <w:t>Interpreters</w:t>
      </w:r>
      <w:r w:rsidR="00D362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362FA">
        <w:rPr>
          <w:rFonts w:ascii="Times New Roman" w:hAnsi="Times New Roman" w:cs="Times New Roman"/>
          <w:i/>
          <w:sz w:val="24"/>
          <w:szCs w:val="24"/>
          <w:lang w:val="en-US"/>
        </w:rPr>
        <w:t>UMons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D362FA">
        <w:rPr>
          <w:rFonts w:ascii="Times New Roman" w:hAnsi="Times New Roman" w:cs="Times New Roman"/>
          <w:i/>
          <w:sz w:val="24"/>
          <w:szCs w:val="24"/>
          <w:lang w:val="en-US"/>
        </w:rPr>
        <w:t>Belgium), 1989</w:t>
      </w:r>
      <w:r w:rsidR="00BD1B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A33A98" w:rsidRPr="00A33A9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Cum Laude</w:t>
      </w:r>
    </w:p>
    <w:p w14:paraId="234268C9" w14:textId="6D9F0EED" w:rsidR="005B7C74" w:rsidRPr="005B7C74" w:rsidRDefault="00DD7CFC" w:rsidP="005B7C74">
      <w:pPr>
        <w:ind w:left="1416" w:hanging="1416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B.A.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Translation (French, English, Italian), </w:t>
      </w:r>
      <w:r w:rsidR="00D362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Faculty of Translation and Interpretation, School of International </w:t>
      </w:r>
      <w:r w:rsidR="009221FB">
        <w:rPr>
          <w:rFonts w:ascii="Times New Roman" w:hAnsi="Times New Roman" w:cs="Times New Roman"/>
          <w:i/>
          <w:sz w:val="24"/>
          <w:szCs w:val="24"/>
          <w:lang w:val="en-US"/>
        </w:rPr>
        <w:t>Interpreters</w:t>
      </w:r>
      <w:r w:rsidR="00D362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362FA">
        <w:rPr>
          <w:rFonts w:ascii="Times New Roman" w:hAnsi="Times New Roman" w:cs="Times New Roman"/>
          <w:i/>
          <w:sz w:val="24"/>
          <w:szCs w:val="24"/>
          <w:lang w:val="en-US"/>
        </w:rPr>
        <w:t>UMons</w:t>
      </w:r>
      <w:proofErr w:type="spellEnd"/>
      <w:r w:rsidR="00251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D362FA">
        <w:rPr>
          <w:rFonts w:ascii="Times New Roman" w:hAnsi="Times New Roman" w:cs="Times New Roman"/>
          <w:i/>
          <w:sz w:val="24"/>
          <w:szCs w:val="24"/>
          <w:lang w:val="en-US"/>
        </w:rPr>
        <w:t>Belgium), 1987</w:t>
      </w:r>
      <w:r w:rsidR="005B7C7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B7C7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Cum Laude</w:t>
      </w:r>
    </w:p>
    <w:p w14:paraId="4FD3937A" w14:textId="77777777" w:rsidR="005B7C74" w:rsidRDefault="005B7C74" w:rsidP="0059673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68F3CB" w14:textId="63264FE3" w:rsidR="00237FF9" w:rsidRPr="0018171A" w:rsidRDefault="0018171A" w:rsidP="0059673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DIPLOMAS AND CERTIFICATIONS</w:t>
      </w:r>
    </w:p>
    <w:p w14:paraId="75462911" w14:textId="31BFE2FD" w:rsidR="00237FF9" w:rsidRDefault="00237FF9" w:rsidP="007A6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Accreditation to teach French for the Medical Field,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Paris Chamber of Commerce, France, 2007</w:t>
      </w:r>
    </w:p>
    <w:p w14:paraId="23B1E96F" w14:textId="77777777" w:rsidR="00E13FDA" w:rsidRDefault="00E13FDA" w:rsidP="007A6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CD4FFD" w14:textId="12ECDB9E" w:rsidR="00237FF9" w:rsidRDefault="00237FF9" w:rsidP="007A6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Accreditation to teach French for Business,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Paris Chamber of Commerce, France,</w:t>
      </w:r>
    </w:p>
    <w:p w14:paraId="7C827EEA" w14:textId="77777777" w:rsidR="00237FF9" w:rsidRDefault="00237FF9" w:rsidP="007A6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2003</w:t>
      </w:r>
    </w:p>
    <w:p w14:paraId="04B445F8" w14:textId="77777777" w:rsidR="00E13FDA" w:rsidRDefault="00E13FDA" w:rsidP="007A63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45A6BD" w14:textId="3026EBAF" w:rsidR="00E13FDA" w:rsidRDefault="003F6203" w:rsidP="007A638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Diploma in Didactics of Language</w:t>
      </w:r>
      <w:r w:rsidR="00D36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2FA" w:rsidRPr="00BD1B5A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5A16D6" w:rsidRPr="00BD1B5A">
        <w:rPr>
          <w:rFonts w:ascii="Times New Roman" w:hAnsi="Times New Roman" w:cs="Times New Roman"/>
          <w:b/>
          <w:bCs/>
          <w:sz w:val="24"/>
          <w:szCs w:val="24"/>
          <w:lang w:val="en-US"/>
        </w:rPr>
        <w:t>Government</w:t>
      </w:r>
      <w:r w:rsidR="007C28FB" w:rsidRPr="00BD1B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221FB" w:rsidRPr="00BD1B5A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6F74D3" w:rsidRPr="00BD1B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eaching </w:t>
      </w:r>
      <w:r w:rsidR="009221FB" w:rsidRPr="00BD1B5A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3C6D48" w:rsidRPr="00BD1B5A">
        <w:rPr>
          <w:rFonts w:ascii="Times New Roman" w:hAnsi="Times New Roman" w:cs="Times New Roman"/>
          <w:b/>
          <w:bCs/>
          <w:sz w:val="24"/>
          <w:szCs w:val="24"/>
          <w:lang w:val="en-US"/>
        </w:rPr>
        <w:t>icensure</w:t>
      </w:r>
      <w:r w:rsidR="00D362FA" w:rsidRPr="00BD1B5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7C28FB" w:rsidRPr="00BD1B5A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7C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7D0">
        <w:rPr>
          <w:rFonts w:ascii="Times New Roman" w:hAnsi="Times New Roman" w:cs="Times New Roman"/>
          <w:i/>
          <w:sz w:val="24"/>
          <w:szCs w:val="24"/>
          <w:lang w:val="en-US"/>
        </w:rPr>
        <w:t>Institut</w:t>
      </w:r>
      <w:proofErr w:type="spellEnd"/>
      <w:r w:rsidR="001467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Reine Astrid Mons (Belgium), 1992</w:t>
      </w:r>
      <w:r w:rsidR="00BD1B5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BD1B5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Sum</w:t>
      </w:r>
      <w:r w:rsidR="005B7C7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</w:t>
      </w:r>
      <w:r w:rsidR="00BD1B5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</w:t>
      </w:r>
      <w:r w:rsidR="00BD1B5A" w:rsidRPr="00BD1B5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Cum Laude</w:t>
      </w:r>
      <w:r w:rsidR="00BD1B5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C47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1D935BB7" w14:textId="5D2269D0" w:rsidR="00276165" w:rsidRPr="005B7C74" w:rsidRDefault="003F6203" w:rsidP="007A638B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Certificate in</w:t>
      </w:r>
      <w:r w:rsidR="00276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FF9">
        <w:rPr>
          <w:rFonts w:ascii="Times New Roman" w:hAnsi="Times New Roman" w:cs="Times New Roman"/>
          <w:sz w:val="24"/>
          <w:szCs w:val="24"/>
          <w:lang w:val="en-US"/>
        </w:rPr>
        <w:t>Didactics of Language</w:t>
      </w:r>
      <w:r w:rsidR="00ED3E52">
        <w:rPr>
          <w:rFonts w:ascii="Times New Roman" w:hAnsi="Times New Roman" w:cs="Times New Roman"/>
          <w:sz w:val="24"/>
          <w:szCs w:val="24"/>
          <w:lang w:val="en-US"/>
        </w:rPr>
        <w:t xml:space="preserve"> (SLA)</w:t>
      </w:r>
      <w:r w:rsidR="002761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62FA">
        <w:rPr>
          <w:rFonts w:ascii="Times New Roman" w:hAnsi="Times New Roman" w:cs="Times New Roman"/>
          <w:i/>
          <w:sz w:val="24"/>
          <w:szCs w:val="24"/>
          <w:lang w:val="en-US"/>
        </w:rPr>
        <w:t>UMons</w:t>
      </w:r>
      <w:proofErr w:type="spellEnd"/>
      <w:r w:rsidR="00D362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76165">
        <w:rPr>
          <w:rFonts w:ascii="Times New Roman" w:hAnsi="Times New Roman" w:cs="Times New Roman"/>
          <w:i/>
          <w:sz w:val="24"/>
          <w:szCs w:val="24"/>
          <w:lang w:val="en-US"/>
        </w:rPr>
        <w:t>(Belgium), 1989</w:t>
      </w:r>
      <w:r w:rsidR="00BD1B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5B7C7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Cum Laude</w:t>
      </w:r>
    </w:p>
    <w:p w14:paraId="5590BB0E" w14:textId="146E3650" w:rsidR="003F6203" w:rsidRPr="00E35157" w:rsidRDefault="00FD45D0" w:rsidP="007A638B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1B5A">
        <w:rPr>
          <w:rFonts w:ascii="Times New Roman" w:hAnsi="Times New Roman" w:cs="Times New Roman"/>
          <w:sz w:val="24"/>
          <w:szCs w:val="24"/>
          <w:lang w:val="en-US"/>
        </w:rPr>
        <w:t xml:space="preserve">Professional Diploma </w:t>
      </w:r>
      <w:r w:rsidR="00074E5C" w:rsidRPr="00BD1B5A">
        <w:rPr>
          <w:rFonts w:ascii="Times New Roman" w:hAnsi="Times New Roman" w:cs="Times New Roman"/>
          <w:sz w:val="24"/>
          <w:szCs w:val="24"/>
          <w:lang w:val="en-US"/>
        </w:rPr>
        <w:t>to teach</w:t>
      </w:r>
      <w:r w:rsidRPr="00BD1B5A">
        <w:rPr>
          <w:rFonts w:ascii="Times New Roman" w:hAnsi="Times New Roman" w:cs="Times New Roman"/>
          <w:sz w:val="24"/>
          <w:szCs w:val="24"/>
          <w:lang w:val="en-US"/>
        </w:rPr>
        <w:t xml:space="preserve"> French as a Foreign Language (FLE), </w:t>
      </w:r>
      <w:r w:rsidRPr="00BD1B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Alliance </w:t>
      </w:r>
      <w:proofErr w:type="spellStart"/>
      <w:r w:rsidRPr="00BD1B5A">
        <w:rPr>
          <w:rFonts w:ascii="Times New Roman" w:hAnsi="Times New Roman" w:cs="Times New Roman"/>
          <w:i/>
          <w:sz w:val="24"/>
          <w:szCs w:val="24"/>
          <w:lang w:val="en-US"/>
        </w:rPr>
        <w:t>Française</w:t>
      </w:r>
      <w:proofErr w:type="spellEnd"/>
      <w:r w:rsidRPr="00BD1B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D362FA" w:rsidRPr="00BD1B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Hainaut, </w:t>
      </w:r>
      <w:r w:rsidRPr="00BD1B5A">
        <w:rPr>
          <w:rFonts w:ascii="Times New Roman" w:hAnsi="Times New Roman" w:cs="Times New Roman"/>
          <w:i/>
          <w:sz w:val="24"/>
          <w:szCs w:val="24"/>
          <w:lang w:val="en-US"/>
        </w:rPr>
        <w:t>Belgium, 1989</w:t>
      </w:r>
      <w:r w:rsidR="00BD1B5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5B7C74" w:rsidRPr="00E35157">
        <w:rPr>
          <w:rFonts w:ascii="Times New Roman" w:hAnsi="Times New Roman" w:cs="Times New Roman"/>
          <w:b/>
          <w:bCs/>
          <w:iCs/>
          <w:sz w:val="24"/>
          <w:szCs w:val="24"/>
        </w:rPr>
        <w:t>Magna Cum Laude</w:t>
      </w:r>
    </w:p>
    <w:p w14:paraId="56E4D60A" w14:textId="77777777" w:rsidR="00F774FA" w:rsidRPr="00E35157" w:rsidRDefault="00F774FA" w:rsidP="007A6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7A39C1" w14:textId="36F6CCA3" w:rsidR="000E7141" w:rsidRPr="00E35157" w:rsidRDefault="000E7141" w:rsidP="007A6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157">
        <w:rPr>
          <w:rFonts w:ascii="Times New Roman" w:hAnsi="Times New Roman" w:cs="Times New Roman"/>
          <w:b/>
          <w:sz w:val="24"/>
          <w:szCs w:val="24"/>
        </w:rPr>
        <w:t>PUBLICATION</w:t>
      </w:r>
      <w:r w:rsidR="007B430D">
        <w:rPr>
          <w:rFonts w:ascii="Times New Roman" w:hAnsi="Times New Roman" w:cs="Times New Roman"/>
          <w:b/>
          <w:sz w:val="24"/>
          <w:szCs w:val="24"/>
        </w:rPr>
        <w:t>S</w:t>
      </w:r>
    </w:p>
    <w:p w14:paraId="29F11050" w14:textId="624A7D50" w:rsidR="00F774FA" w:rsidRPr="00E35157" w:rsidRDefault="00F774FA" w:rsidP="007A6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157">
        <w:rPr>
          <w:rFonts w:ascii="Times New Roman" w:hAnsi="Times New Roman" w:cs="Times New Roman"/>
          <w:b/>
          <w:sz w:val="24"/>
          <w:szCs w:val="24"/>
        </w:rPr>
        <w:t>Textbook</w:t>
      </w:r>
      <w:proofErr w:type="spellEnd"/>
    </w:p>
    <w:p w14:paraId="2B066EE4" w14:textId="71B3B75B" w:rsidR="000E7141" w:rsidRPr="00A33A98" w:rsidRDefault="000E7141" w:rsidP="007A638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3A98">
        <w:rPr>
          <w:rFonts w:ascii="Times New Roman" w:hAnsi="Times New Roman" w:cs="Times New Roman"/>
          <w:bCs/>
          <w:sz w:val="24"/>
          <w:szCs w:val="24"/>
        </w:rPr>
        <w:t xml:space="preserve">Dieu-Porter, </w:t>
      </w:r>
      <w:proofErr w:type="spellStart"/>
      <w:r w:rsidRPr="00A33A98">
        <w:rPr>
          <w:rFonts w:ascii="Times New Roman" w:hAnsi="Times New Roman" w:cs="Times New Roman"/>
          <w:bCs/>
          <w:sz w:val="24"/>
          <w:szCs w:val="24"/>
        </w:rPr>
        <w:t>Raycraft</w:t>
      </w:r>
      <w:proofErr w:type="spellEnd"/>
      <w:r w:rsidRPr="00A33A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3A98">
        <w:rPr>
          <w:rFonts w:ascii="Times New Roman" w:hAnsi="Times New Roman" w:cs="Times New Roman"/>
          <w:bCs/>
          <w:sz w:val="24"/>
          <w:szCs w:val="24"/>
        </w:rPr>
        <w:t>Reisinger</w:t>
      </w:r>
      <w:proofErr w:type="spellEnd"/>
      <w:r w:rsidRPr="00A33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A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Affaires Globales S’engager dans la vie professionnelle en français, niveau avancé, </w:t>
      </w:r>
      <w:r w:rsidRPr="00A33A98">
        <w:rPr>
          <w:rFonts w:ascii="Times New Roman" w:hAnsi="Times New Roman" w:cs="Times New Roman"/>
          <w:bCs/>
          <w:sz w:val="24"/>
          <w:szCs w:val="24"/>
        </w:rPr>
        <w:t xml:space="preserve">Georgetown </w:t>
      </w:r>
      <w:proofErr w:type="spellStart"/>
      <w:r w:rsidRPr="00A33A98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A33A98">
        <w:rPr>
          <w:rFonts w:ascii="Times New Roman" w:hAnsi="Times New Roman" w:cs="Times New Roman"/>
          <w:bCs/>
          <w:sz w:val="24"/>
          <w:szCs w:val="24"/>
        </w:rPr>
        <w:t xml:space="preserve"> Press,2021</w:t>
      </w:r>
      <w:r w:rsidR="00E3515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35157">
        <w:rPr>
          <w:rFonts w:ascii="Times New Roman" w:hAnsi="Times New Roman" w:cs="Times New Roman"/>
          <w:bCs/>
          <w:sz w:val="24"/>
          <w:szCs w:val="24"/>
        </w:rPr>
        <w:t>includes</w:t>
      </w:r>
      <w:proofErr w:type="spellEnd"/>
      <w:r w:rsidR="00E35157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E35157">
        <w:rPr>
          <w:rFonts w:ascii="Times New Roman" w:hAnsi="Times New Roman" w:cs="Times New Roman"/>
          <w:bCs/>
          <w:sz w:val="24"/>
          <w:szCs w:val="24"/>
        </w:rPr>
        <w:t>instructors</w:t>
      </w:r>
      <w:proofErr w:type="spellEnd"/>
      <w:r w:rsidR="00E35157">
        <w:rPr>
          <w:rFonts w:ascii="Times New Roman" w:hAnsi="Times New Roman" w:cs="Times New Roman"/>
          <w:bCs/>
          <w:sz w:val="24"/>
          <w:szCs w:val="24"/>
        </w:rPr>
        <w:t>’ guide)</w:t>
      </w:r>
    </w:p>
    <w:p w14:paraId="00A6135B" w14:textId="5491C12B" w:rsidR="00E35157" w:rsidRPr="00E35157" w:rsidRDefault="00E35157" w:rsidP="00E3515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51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Instructor’s Resource Manual for</w:t>
      </w:r>
      <w:r w:rsidRPr="00E3515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Points de </w:t>
      </w:r>
      <w:proofErr w:type="spellStart"/>
      <w:r w:rsidRPr="00E35157">
        <w:rPr>
          <w:rFonts w:ascii="Times New Roman" w:hAnsi="Times New Roman" w:cs="Times New Roman"/>
          <w:bCs/>
          <w:i/>
          <w:sz w:val="24"/>
          <w:szCs w:val="24"/>
          <w:lang w:val="en-US"/>
        </w:rPr>
        <w:t>Départ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="007B430D">
        <w:rPr>
          <w:rFonts w:ascii="Times New Roman" w:hAnsi="Times New Roman" w:cs="Times New Roman"/>
          <w:bCs/>
          <w:i/>
          <w:sz w:val="24"/>
          <w:szCs w:val="24"/>
          <w:lang w:val="en-US"/>
        </w:rPr>
        <w:t>1</w:t>
      </w:r>
      <w:r w:rsidR="007B430D" w:rsidRPr="007B430D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st</w:t>
      </w:r>
      <w:r w:rsidR="007B430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edition, </w:t>
      </w:r>
      <w:r w:rsidRPr="00E35157">
        <w:rPr>
          <w:rFonts w:ascii="Times New Roman" w:hAnsi="Times New Roman" w:cs="Times New Roman"/>
          <w:bCs/>
          <w:sz w:val="24"/>
          <w:szCs w:val="24"/>
          <w:lang w:val="en-US"/>
        </w:rPr>
        <w:t>an elementary French Textbook</w:t>
      </w:r>
      <w:r w:rsidR="007B4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</w:t>
      </w:r>
      <w:proofErr w:type="spellStart"/>
      <w:r w:rsidR="007B430D" w:rsidRPr="007B430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Scullen</w:t>
      </w:r>
      <w:proofErr w:type="spellEnd"/>
      <w:r w:rsidR="007B430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, </w:t>
      </w:r>
      <w:r w:rsidR="007B430D" w:rsidRPr="007B430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Pons </w:t>
      </w:r>
      <w:r w:rsidR="007B430D" w:rsidRPr="007B4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proofErr w:type="spellStart"/>
      <w:r w:rsidR="007B430D" w:rsidRPr="007B430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Valdman</w:t>
      </w:r>
      <w:proofErr w:type="spellEnd"/>
      <w:r w:rsidRPr="00E35157">
        <w:rPr>
          <w:rFonts w:ascii="Times New Roman" w:hAnsi="Times New Roman" w:cs="Times New Roman"/>
          <w:bCs/>
          <w:sz w:val="24"/>
          <w:szCs w:val="24"/>
          <w:lang w:val="en-US"/>
        </w:rPr>
        <w:t>. Prentice Hall, 2008</w:t>
      </w:r>
    </w:p>
    <w:p w14:paraId="6C8C6D50" w14:textId="77777777" w:rsidR="00A33A98" w:rsidRPr="00E35157" w:rsidRDefault="00A33A98" w:rsidP="007A638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C74A20F" w14:textId="08EFA4A8" w:rsidR="000E7141" w:rsidRPr="00F774FA" w:rsidRDefault="000E7141" w:rsidP="007A63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74FA">
        <w:rPr>
          <w:rFonts w:ascii="Times New Roman" w:hAnsi="Times New Roman" w:cs="Times New Roman"/>
          <w:b/>
          <w:sz w:val="24"/>
          <w:szCs w:val="24"/>
          <w:lang w:val="en-US"/>
        </w:rPr>
        <w:t>Digital Project</w:t>
      </w:r>
    </w:p>
    <w:p w14:paraId="74C28C59" w14:textId="7179D1B8" w:rsidR="001467D0" w:rsidRPr="000E7141" w:rsidRDefault="000E7141" w:rsidP="007A638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7141">
        <w:rPr>
          <w:rFonts w:ascii="Times New Roman" w:hAnsi="Times New Roman" w:cs="Times New Roman"/>
          <w:bCs/>
          <w:sz w:val="24"/>
          <w:szCs w:val="24"/>
          <w:lang w:val="en-US"/>
        </w:rPr>
        <w:t>“Language Panda”: LANGUAGEPANDA.ORG – online repository for digital foreign language teaching methodologies. Center for Second Language Studies, Vanderbilt University. 2018- ongoing</w:t>
      </w:r>
    </w:p>
    <w:p w14:paraId="2DF098DE" w14:textId="77777777" w:rsidR="007A638B" w:rsidRDefault="007A638B" w:rsidP="00B30B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68F26D8" w14:textId="3014EDB9" w:rsidR="001467D0" w:rsidRPr="00DF7831" w:rsidRDefault="0001325C" w:rsidP="00B30B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F78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EMPLOYMENT HISTORY</w:t>
      </w:r>
    </w:p>
    <w:p w14:paraId="2D9CB366" w14:textId="15D01D6F" w:rsidR="0001325C" w:rsidRDefault="0001325C" w:rsidP="005967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05D6C8" w14:textId="5879A1B8" w:rsidR="0001325C" w:rsidRPr="0001325C" w:rsidRDefault="0001325C" w:rsidP="0059673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32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VANDERBILT UNIVERSITY</w:t>
      </w:r>
    </w:p>
    <w:p w14:paraId="1CD217B2" w14:textId="77777777" w:rsidR="007C28FB" w:rsidRPr="004F4EA5" w:rsidRDefault="001467D0" w:rsidP="005967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4EA5">
        <w:rPr>
          <w:rFonts w:ascii="Times New Roman" w:hAnsi="Times New Roman" w:cs="Times New Roman"/>
          <w:sz w:val="24"/>
          <w:szCs w:val="24"/>
          <w:lang w:val="en-US"/>
        </w:rPr>
        <w:t>Academic Director, Center for Se</w:t>
      </w:r>
      <w:r w:rsidR="00217695" w:rsidRPr="004F4EA5">
        <w:rPr>
          <w:rFonts w:ascii="Times New Roman" w:hAnsi="Times New Roman" w:cs="Times New Roman"/>
          <w:sz w:val="24"/>
          <w:szCs w:val="24"/>
          <w:lang w:val="en-US"/>
        </w:rPr>
        <w:t xml:space="preserve">cond Language Studies, 2015 </w:t>
      </w:r>
      <w:r w:rsidR="00ED3E52" w:rsidRPr="004F4EA5">
        <w:rPr>
          <w:rFonts w:ascii="Times New Roman" w:hAnsi="Times New Roman" w:cs="Times New Roman"/>
          <w:sz w:val="24"/>
          <w:szCs w:val="24"/>
          <w:lang w:val="en-US"/>
        </w:rPr>
        <w:t>to present</w:t>
      </w:r>
    </w:p>
    <w:p w14:paraId="42E3B85E" w14:textId="44F1201D" w:rsidR="00ED3E52" w:rsidRDefault="00ED3E52" w:rsidP="005967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Principal Se</w:t>
      </w:r>
      <w:r w:rsidR="00DF1BD6">
        <w:rPr>
          <w:rFonts w:ascii="Times New Roman" w:hAnsi="Times New Roman" w:cs="Times New Roman"/>
          <w:sz w:val="24"/>
          <w:szCs w:val="24"/>
          <w:lang w:val="en-US"/>
        </w:rPr>
        <w:t>nior Lecturer in French</w:t>
      </w:r>
      <w:r w:rsidR="00237F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F1767C">
        <w:rPr>
          <w:rFonts w:ascii="Times New Roman" w:hAnsi="Times New Roman" w:cs="Times New Roman"/>
          <w:sz w:val="24"/>
          <w:szCs w:val="24"/>
          <w:lang w:val="en-US"/>
        </w:rPr>
        <w:t xml:space="preserve"> to present</w:t>
      </w:r>
    </w:p>
    <w:p w14:paraId="3524CA89" w14:textId="263F1CA8" w:rsidR="001467D0" w:rsidRDefault="001467D0" w:rsidP="005967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237FF9">
        <w:rPr>
          <w:rFonts w:ascii="Times New Roman" w:hAnsi="Times New Roman" w:cs="Times New Roman"/>
          <w:sz w:val="24"/>
          <w:szCs w:val="24"/>
          <w:lang w:val="en-US"/>
        </w:rPr>
        <w:t>nior Lecturer in French,</w:t>
      </w:r>
      <w:r w:rsidR="00DF1BD6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BC5CE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D3E52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14:paraId="5F7AC22F" w14:textId="77777777" w:rsidR="0070340F" w:rsidRDefault="0070340F" w:rsidP="005967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Affiliated Faculty, Medicine Health and Society, 2014 to present</w:t>
      </w:r>
    </w:p>
    <w:p w14:paraId="5BD1C90B" w14:textId="4AA18823" w:rsidR="001467D0" w:rsidRDefault="00237FF9" w:rsidP="005967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6F74D3">
        <w:rPr>
          <w:rFonts w:ascii="Times New Roman" w:hAnsi="Times New Roman" w:cs="Times New Roman"/>
          <w:sz w:val="24"/>
          <w:szCs w:val="24"/>
          <w:lang w:val="en-US"/>
        </w:rPr>
        <w:t>, French Langu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r w:rsidR="006F74D3">
        <w:rPr>
          <w:rFonts w:ascii="Times New Roman" w:hAnsi="Times New Roman" w:cs="Times New Roman"/>
          <w:sz w:val="24"/>
          <w:szCs w:val="24"/>
          <w:lang w:val="en-US"/>
        </w:rPr>
        <w:t>Program,</w:t>
      </w:r>
      <w:r w:rsidR="001467D0">
        <w:rPr>
          <w:rFonts w:ascii="Times New Roman" w:hAnsi="Times New Roman" w:cs="Times New Roman"/>
          <w:sz w:val="24"/>
          <w:szCs w:val="24"/>
          <w:lang w:val="en-US"/>
        </w:rPr>
        <w:t xml:space="preserve"> 2001-201</w:t>
      </w:r>
      <w:r w:rsidR="009228B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0B409F8C" w14:textId="34A2E334" w:rsidR="001467D0" w:rsidRDefault="001467D0" w:rsidP="005967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Lecturer, French and Italian, 1997-2000</w:t>
      </w:r>
    </w:p>
    <w:p w14:paraId="538A3724" w14:textId="3DBF4E69" w:rsidR="00B6336D" w:rsidRDefault="00DF7831" w:rsidP="00B633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Courses taught</w:t>
      </w:r>
      <w:r w:rsidR="00B633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038C24E" w14:textId="7A7DC946" w:rsidR="00DA7163" w:rsidRDefault="00FC67FA" w:rsidP="00B633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MHS 3310</w:t>
      </w:r>
      <w:r w:rsidR="00DA7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8BB">
        <w:rPr>
          <w:rFonts w:ascii="Times New Roman" w:hAnsi="Times New Roman" w:cs="Times New Roman"/>
          <w:sz w:val="24"/>
          <w:szCs w:val="24"/>
          <w:lang w:val="en-US"/>
        </w:rPr>
        <w:t>(A Comparison of Medicines and Healthcare Systems</w:t>
      </w:r>
      <w:r w:rsidR="00C76B3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C76B3E">
        <w:rPr>
          <w:rFonts w:ascii="Times New Roman" w:hAnsi="Times New Roman" w:cs="Times New Roman"/>
          <w:sz w:val="24"/>
          <w:szCs w:val="24"/>
          <w:lang w:val="en-US"/>
        </w:rPr>
        <w:t>Maymester</w:t>
      </w:r>
      <w:proofErr w:type="spellEnd"/>
      <w:r w:rsidR="009228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8724BF9" w14:textId="14EB40D9" w:rsidR="00B6336D" w:rsidRDefault="00B6336D" w:rsidP="00B633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1101 and 1102 (Elementary Italian)</w:t>
      </w:r>
    </w:p>
    <w:p w14:paraId="53D97EE0" w14:textId="77777777" w:rsidR="00B6336D" w:rsidRDefault="00B6336D" w:rsidP="00B633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 1101 and 1102 (Introduction to French in the World)</w:t>
      </w:r>
    </w:p>
    <w:p w14:paraId="59E5351C" w14:textId="77777777" w:rsidR="00B6336D" w:rsidRDefault="00B6336D" w:rsidP="00B633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 1103 (Accelerated Introduction to French in the World)</w:t>
      </w:r>
    </w:p>
    <w:p w14:paraId="493355ED" w14:textId="77777777" w:rsidR="00B6336D" w:rsidRDefault="00B6336D" w:rsidP="00B633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 2501 W (French composition and grammar)</w:t>
      </w:r>
    </w:p>
    <w:p w14:paraId="51744E5F" w14:textId="77777777" w:rsidR="00B6336D" w:rsidRDefault="00B6336D" w:rsidP="00B633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 2611 (French phonetics)</w:t>
      </w:r>
    </w:p>
    <w:p w14:paraId="75EF7437" w14:textId="77777777" w:rsidR="00B6336D" w:rsidRDefault="00B6336D" w:rsidP="00B633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 2614 (Advanced Conversation)</w:t>
      </w:r>
    </w:p>
    <w:p w14:paraId="7E4A5CC9" w14:textId="77777777" w:rsidR="00B6336D" w:rsidRDefault="00B6336D" w:rsidP="00B633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 3111 (French for Business)</w:t>
      </w:r>
    </w:p>
    <w:p w14:paraId="05D68023" w14:textId="77777777" w:rsidR="00B6336D" w:rsidRDefault="00B6336D" w:rsidP="00B633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 3112 (Medical French in Intercultural Contexts)</w:t>
      </w:r>
    </w:p>
    <w:p w14:paraId="10FE6E99" w14:textId="77777777" w:rsidR="00B6336D" w:rsidRDefault="00B6336D" w:rsidP="00B633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 3113 (Advanced grammar)</w:t>
      </w:r>
    </w:p>
    <w:p w14:paraId="6E9D2708" w14:textId="77777777" w:rsidR="00C76B3E" w:rsidRPr="001B7894" w:rsidRDefault="00C76B3E" w:rsidP="00596734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14:paraId="7CB810E1" w14:textId="7EB9BA6E" w:rsidR="00B32F6B" w:rsidRPr="001B7894" w:rsidRDefault="002509B6" w:rsidP="00596734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1B789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STUDY ABROAD ACADEMIC EXPERIENCE:</w:t>
      </w:r>
    </w:p>
    <w:p w14:paraId="2A6A976F" w14:textId="77777777" w:rsidR="00E35157" w:rsidRDefault="00B6336D" w:rsidP="005967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09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Director of </w:t>
      </w:r>
      <w:proofErr w:type="spellStart"/>
      <w:r w:rsidRPr="002509B6">
        <w:rPr>
          <w:rFonts w:ascii="Times New Roman" w:hAnsi="Times New Roman" w:cs="Times New Roman"/>
          <w:b/>
          <w:bCs/>
          <w:sz w:val="24"/>
          <w:szCs w:val="24"/>
          <w:lang w:val="en-US"/>
        </w:rPr>
        <w:t>Maymester</w:t>
      </w:r>
      <w:proofErr w:type="spellEnd"/>
      <w:r w:rsidRPr="002509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Study Abroad</w:t>
      </w:r>
      <w:r w:rsidR="00E35157">
        <w:rPr>
          <w:rFonts w:ascii="Times New Roman" w:hAnsi="Times New Roman" w:cs="Times New Roman"/>
          <w:sz w:val="24"/>
          <w:szCs w:val="24"/>
          <w:lang w:val="en-US"/>
        </w:rPr>
        <w:t xml:space="preserve"> course</w:t>
      </w:r>
      <w:r w:rsidR="00DA7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5C0578" w14:textId="788BE8B0" w:rsidR="009228BB" w:rsidRDefault="00DA7163" w:rsidP="005967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“A Comparison of Medicines and Healthcare </w:t>
      </w:r>
      <w:r w:rsidR="00C76B3E">
        <w:rPr>
          <w:rFonts w:ascii="Times New Roman" w:hAnsi="Times New Roman" w:cs="Times New Roman"/>
          <w:sz w:val="24"/>
          <w:szCs w:val="24"/>
          <w:lang w:val="en-US"/>
        </w:rPr>
        <w:t xml:space="preserve">Systems” </w:t>
      </w:r>
      <w:r w:rsidR="00C76B3E" w:rsidRPr="00F152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F57A8">
        <w:rPr>
          <w:rFonts w:ascii="Times New Roman" w:hAnsi="Times New Roman" w:cs="Times New Roman"/>
          <w:sz w:val="24"/>
          <w:szCs w:val="24"/>
          <w:lang w:val="en-US"/>
        </w:rPr>
        <w:t>MHS-3310)</w:t>
      </w:r>
      <w:r w:rsidR="00B6336D" w:rsidRPr="00F1520C">
        <w:rPr>
          <w:rFonts w:ascii="Times New Roman" w:hAnsi="Times New Roman" w:cs="Times New Roman"/>
          <w:sz w:val="24"/>
          <w:szCs w:val="24"/>
          <w:lang w:val="en-US"/>
        </w:rPr>
        <w:t>, 2014</w:t>
      </w:r>
      <w:r w:rsidR="00B6336D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6336D" w:rsidRPr="00F1520C">
        <w:rPr>
          <w:rFonts w:ascii="Times New Roman" w:hAnsi="Times New Roman" w:cs="Times New Roman"/>
          <w:sz w:val="24"/>
          <w:szCs w:val="24"/>
          <w:lang w:val="en-US"/>
        </w:rPr>
        <w:t xml:space="preserve"> present</w:t>
      </w:r>
      <w:r w:rsidR="008C0A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C4F857" w14:textId="3A9FE025" w:rsidR="008C0A03" w:rsidRDefault="009228BB" w:rsidP="009228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8C0A03" w:rsidRPr="009228BB">
        <w:rPr>
          <w:rFonts w:ascii="Times New Roman" w:hAnsi="Times New Roman" w:cs="Times New Roman"/>
          <w:sz w:val="24"/>
          <w:szCs w:val="24"/>
          <w:lang w:val="en-US"/>
        </w:rPr>
        <w:t xml:space="preserve">Course adapted to online version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C0A03" w:rsidRPr="00922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8BB">
        <w:rPr>
          <w:rFonts w:ascii="Times New Roman" w:hAnsi="Times New Roman" w:cs="Times New Roman"/>
          <w:sz w:val="24"/>
          <w:szCs w:val="24"/>
          <w:lang w:val="en-US"/>
        </w:rPr>
        <w:t>May 2020</w:t>
      </w:r>
      <w:r w:rsidR="00C76B3E">
        <w:rPr>
          <w:rFonts w:ascii="Times New Roman" w:hAnsi="Times New Roman" w:cs="Times New Roman"/>
          <w:sz w:val="24"/>
          <w:szCs w:val="24"/>
          <w:lang w:val="en-US"/>
        </w:rPr>
        <w:t xml:space="preserve"> due to the pandemic.</w:t>
      </w:r>
    </w:p>
    <w:p w14:paraId="5B5D9052" w14:textId="77777777" w:rsidR="001B7894" w:rsidRPr="001B7894" w:rsidRDefault="001B7894" w:rsidP="001B7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789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Professor-in-Residence</w:t>
      </w:r>
      <w:r w:rsidRPr="001B7894">
        <w:rPr>
          <w:rFonts w:ascii="Times New Roman" w:hAnsi="Times New Roman" w:cs="Times New Roman"/>
          <w:sz w:val="24"/>
          <w:szCs w:val="24"/>
          <w:lang w:val="en-US"/>
        </w:rPr>
        <w:t>, Vanderbilt-in-France, fall 2005 and fall 2012</w:t>
      </w:r>
    </w:p>
    <w:p w14:paraId="488310D4" w14:textId="77777777" w:rsidR="001B7894" w:rsidRPr="001B7894" w:rsidRDefault="001B7894" w:rsidP="00B6336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3E9FF55" w14:textId="6AC95307" w:rsidR="00B6336D" w:rsidRPr="001B7894" w:rsidRDefault="002509B6" w:rsidP="00B6336D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1B789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NEW COURSES DEVELOPMENT: </w:t>
      </w:r>
    </w:p>
    <w:p w14:paraId="32F52351" w14:textId="6DD96B47" w:rsidR="00B6336D" w:rsidRDefault="00B6336D" w:rsidP="00B633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Medicine Health and Society-</w:t>
      </w:r>
      <w:r w:rsidR="001C1C1F">
        <w:rPr>
          <w:rFonts w:ascii="Times New Roman" w:hAnsi="Times New Roman" w:cs="Times New Roman"/>
          <w:sz w:val="24"/>
          <w:szCs w:val="24"/>
          <w:lang w:val="en-US"/>
        </w:rPr>
        <w:t xml:space="preserve"> MHS-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3310 </w:t>
      </w:r>
      <w:bookmarkStart w:id="0" w:name="_Hlk51832984"/>
      <w:r>
        <w:rPr>
          <w:rFonts w:ascii="Times New Roman" w:hAnsi="Times New Roman" w:cs="Times New Roman"/>
          <w:sz w:val="24"/>
          <w:szCs w:val="24"/>
          <w:lang w:val="en-US"/>
        </w:rPr>
        <w:t xml:space="preserve">“A Comparison of </w:t>
      </w:r>
      <w:r w:rsidR="00A777CF">
        <w:rPr>
          <w:rFonts w:ascii="Times New Roman" w:hAnsi="Times New Roman" w:cs="Times New Roman"/>
          <w:sz w:val="24"/>
          <w:szCs w:val="24"/>
          <w:lang w:val="en-US"/>
        </w:rPr>
        <w:t>Medicines and Healthcare Systems”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(Abroad </w:t>
      </w:r>
      <w:r w:rsidR="00402B64">
        <w:rPr>
          <w:rFonts w:ascii="Times New Roman" w:hAnsi="Times New Roman" w:cs="Times New Roman"/>
          <w:sz w:val="24"/>
          <w:szCs w:val="24"/>
          <w:lang w:val="en-US"/>
        </w:rPr>
        <w:t>and online</w:t>
      </w:r>
      <w:r w:rsidR="00C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B3E">
        <w:rPr>
          <w:rFonts w:ascii="Times New Roman" w:hAnsi="Times New Roman" w:cs="Times New Roman"/>
          <w:sz w:val="24"/>
          <w:szCs w:val="24"/>
          <w:lang w:val="en-US"/>
        </w:rPr>
        <w:t>maymester</w:t>
      </w:r>
      <w:proofErr w:type="spellEnd"/>
      <w:r w:rsidR="00402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course)</w:t>
      </w:r>
    </w:p>
    <w:p w14:paraId="0158A030" w14:textId="77777777" w:rsidR="00B6336D" w:rsidRDefault="00B6336D" w:rsidP="00B633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French 3112 “Medical French in Intercultural Contexts” </w:t>
      </w:r>
    </w:p>
    <w:p w14:paraId="40060909" w14:textId="77777777" w:rsidR="00B6336D" w:rsidRDefault="00B6336D" w:rsidP="00B633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French 3111 “French for Business”</w:t>
      </w:r>
    </w:p>
    <w:p w14:paraId="2E463D51" w14:textId="77777777" w:rsidR="004B100B" w:rsidRPr="001B7894" w:rsidRDefault="004B100B" w:rsidP="004B100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FAE80E7" w14:textId="77777777" w:rsidR="007B430D" w:rsidRDefault="007B430D" w:rsidP="004B100B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14:paraId="6D692A11" w14:textId="77777777" w:rsidR="007B430D" w:rsidRDefault="007B430D" w:rsidP="004B100B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14:paraId="1D209363" w14:textId="77777777" w:rsidR="007B430D" w:rsidRDefault="007B430D" w:rsidP="004B100B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14:paraId="2ADC7FFD" w14:textId="4A5D2507" w:rsidR="004B100B" w:rsidRDefault="001B7894" w:rsidP="004B100B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1B789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lastRenderedPageBreak/>
        <w:t>SERVICE:</w:t>
      </w:r>
    </w:p>
    <w:p w14:paraId="726254C2" w14:textId="77777777" w:rsidR="007B430D" w:rsidRPr="001B7894" w:rsidRDefault="007B430D" w:rsidP="004B100B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14:paraId="15A75C94" w14:textId="24300198" w:rsidR="001B7894" w:rsidRPr="001B7894" w:rsidRDefault="004B100B" w:rsidP="001B78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894">
        <w:rPr>
          <w:rFonts w:ascii="Times New Roman" w:hAnsi="Times New Roman" w:cs="Times New Roman"/>
          <w:b/>
          <w:sz w:val="24"/>
          <w:szCs w:val="24"/>
          <w:lang w:val="en-US"/>
        </w:rPr>
        <w:t>Service to the Department of French and Italian</w:t>
      </w:r>
    </w:p>
    <w:p w14:paraId="37B14273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Second Language Studies Certificate Committee, 2017 to present</w:t>
      </w:r>
    </w:p>
    <w:p w14:paraId="264EFD1C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Non-Tenure Track Merit-Criteria Committee, Department of French and Italian, 2017- 2018</w:t>
      </w:r>
    </w:p>
    <w:p w14:paraId="3F50F204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French Senior Lecturer Search Committee, 2016-2017</w:t>
      </w:r>
    </w:p>
    <w:p w14:paraId="1F614AF0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French Curriculum Committee, 2016-2017</w:t>
      </w:r>
    </w:p>
    <w:p w14:paraId="7284979A" w14:textId="56403B9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Oral Proficiency Tester for incoming graduate students in French, 2012-2013</w:t>
      </w:r>
    </w:p>
    <w:p w14:paraId="793AE785" w14:textId="77777777" w:rsidR="00E35157" w:rsidRDefault="00E35157" w:rsidP="004B100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B8D48C" w14:textId="77777777" w:rsidR="004B100B" w:rsidRPr="001B7894" w:rsidRDefault="004B100B" w:rsidP="001B78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894">
        <w:rPr>
          <w:rFonts w:ascii="Times New Roman" w:hAnsi="Times New Roman" w:cs="Times New Roman"/>
          <w:b/>
          <w:sz w:val="24"/>
          <w:szCs w:val="24"/>
          <w:lang w:val="en-US"/>
        </w:rPr>
        <w:t>Service to the College of Arts and Science</w:t>
      </w:r>
    </w:p>
    <w:p w14:paraId="59F29B84" w14:textId="1E21D3D9" w:rsidR="001B7894" w:rsidRDefault="001B7894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Leadership Language Instruction Committee, Jan 2021 to present</w:t>
      </w:r>
    </w:p>
    <w:p w14:paraId="12C8EAA0" w14:textId="6B359382" w:rsidR="001B7894" w:rsidRDefault="001B7894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Languages for the Professions sub-committee, Feb 2021 to present</w:t>
      </w:r>
    </w:p>
    <w:p w14:paraId="44BEE463" w14:textId="60B9FB82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1C1F">
        <w:rPr>
          <w:rFonts w:ascii="Times New Roman" w:hAnsi="Times New Roman" w:cs="Times New Roman"/>
          <w:sz w:val="24"/>
          <w:szCs w:val="24"/>
          <w:lang w:val="en-US"/>
        </w:rPr>
        <w:t>Study Abroad Committee, 2016 to present</w:t>
      </w:r>
    </w:p>
    <w:p w14:paraId="6A4C8886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Hebrew Senior Lecturer Search Committee, 2016 to 2019</w:t>
      </w:r>
    </w:p>
    <w:p w14:paraId="151E5F5D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French Senior Lecturer Search Committee, 2016</w:t>
      </w:r>
    </w:p>
    <w:p w14:paraId="493D2EBA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Second Language Study Committee, 2010-2011, 2015-2017</w:t>
      </w:r>
    </w:p>
    <w:p w14:paraId="4B367B66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Center for Teaching, Senior Faculty Fellow Program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Maymesters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2015-2017</w:t>
      </w:r>
    </w:p>
    <w:p w14:paraId="0428CC21" w14:textId="63D0C716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7B6C">
        <w:rPr>
          <w:rFonts w:ascii="Times New Roman" w:hAnsi="Times New Roman" w:cs="Times New Roman"/>
          <w:sz w:val="24"/>
          <w:szCs w:val="24"/>
          <w:lang w:val="en-US"/>
        </w:rPr>
        <w:t>Pre-major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undergraduate advisor</w:t>
      </w:r>
      <w:r w:rsidRPr="00327B6C">
        <w:rPr>
          <w:rFonts w:ascii="Times New Roman" w:hAnsi="Times New Roman" w:cs="Times New Roman"/>
          <w:sz w:val="24"/>
          <w:szCs w:val="24"/>
          <w:lang w:val="en-US"/>
        </w:rPr>
        <w:t>, 2006-2009</w:t>
      </w:r>
    </w:p>
    <w:p w14:paraId="5B7274E0" w14:textId="77777777" w:rsidR="00E35157" w:rsidRDefault="00E35157" w:rsidP="004B100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849118" w14:textId="69E4513B" w:rsidR="004B100B" w:rsidRPr="001B7894" w:rsidRDefault="004B100B" w:rsidP="001B78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894">
        <w:rPr>
          <w:rFonts w:ascii="Times New Roman" w:hAnsi="Times New Roman" w:cs="Times New Roman"/>
          <w:b/>
          <w:sz w:val="24"/>
          <w:szCs w:val="24"/>
          <w:lang w:val="en-US"/>
        </w:rPr>
        <w:t>Service to Vanderbilt University</w:t>
      </w:r>
    </w:p>
    <w:p w14:paraId="0CBF1D77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Instructional Support for Duke-UVA-Vanderbilt Partnership for the LCTL (Less Commonly Taught Languages) Consortium, 2017 to present</w:t>
      </w:r>
    </w:p>
    <w:p w14:paraId="1ADA063F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Mentor for HASTAC (Humanities Arts Science Technology Advanced Collaboratory) Scholar, 2017 to present</w:t>
      </w:r>
    </w:p>
    <w:p w14:paraId="392E5237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Brightspace </w:t>
      </w:r>
      <w:r w:rsidRPr="00FA1500">
        <w:rPr>
          <w:rFonts w:ascii="Times New Roman" w:hAnsi="Times New Roman" w:cs="Times New Roman"/>
          <w:sz w:val="24"/>
          <w:szCs w:val="24"/>
          <w:lang w:val="en-US"/>
        </w:rPr>
        <w:t>Advisory Committee</w:t>
      </w:r>
      <w:r>
        <w:rPr>
          <w:rFonts w:ascii="Times New Roman" w:hAnsi="Times New Roman" w:cs="Times New Roman"/>
          <w:sz w:val="24"/>
          <w:szCs w:val="24"/>
          <w:lang w:val="en-US"/>
        </w:rPr>
        <w:t>, 2017-2018</w:t>
      </w:r>
    </w:p>
    <w:p w14:paraId="4114CBB7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Course Management System (CMS) Advisory Committee, 2015-2017</w:t>
      </w:r>
    </w:p>
    <w:p w14:paraId="55D80D1C" w14:textId="45A44DBC" w:rsidR="004B100B" w:rsidRPr="00F609DA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7B6C">
        <w:rPr>
          <w:rFonts w:ascii="Times New Roman" w:hAnsi="Times New Roman" w:cs="Times New Roman"/>
          <w:sz w:val="24"/>
          <w:szCs w:val="24"/>
          <w:lang w:val="en-US"/>
        </w:rPr>
        <w:t>Faculty VU-</w:t>
      </w:r>
      <w:proofErr w:type="spellStart"/>
      <w:r w:rsidRPr="00327B6C">
        <w:rPr>
          <w:rFonts w:ascii="Times New Roman" w:hAnsi="Times New Roman" w:cs="Times New Roman"/>
          <w:sz w:val="24"/>
          <w:szCs w:val="24"/>
          <w:lang w:val="en-US"/>
        </w:rPr>
        <w:t>Ceptor</w:t>
      </w:r>
      <w:proofErr w:type="spellEnd"/>
      <w:r w:rsidR="007B430D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7B430D" w:rsidRPr="009C47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VISIONS</w:t>
      </w:r>
      <w:r w:rsidRPr="00327B6C">
        <w:rPr>
          <w:rFonts w:ascii="Times New Roman" w:hAnsi="Times New Roman" w:cs="Times New Roman"/>
          <w:sz w:val="24"/>
          <w:szCs w:val="24"/>
          <w:lang w:val="en-US"/>
        </w:rPr>
        <w:t xml:space="preserve"> 2006 to present</w:t>
      </w:r>
    </w:p>
    <w:p w14:paraId="5C7BDF02" w14:textId="50FAA611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Interviewer for annual selection of Students Vu-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Ceptors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2010 to 2017</w:t>
      </w:r>
    </w:p>
    <w:p w14:paraId="3AC1BB35" w14:textId="77777777" w:rsidR="00E35157" w:rsidRPr="003C6D48" w:rsidRDefault="00E35157" w:rsidP="004B100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2748E3" w14:textId="77777777" w:rsidR="004B100B" w:rsidRPr="001B7894" w:rsidRDefault="004B100B" w:rsidP="001B78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894">
        <w:rPr>
          <w:rFonts w:ascii="Times New Roman" w:hAnsi="Times New Roman" w:cs="Times New Roman"/>
          <w:b/>
          <w:sz w:val="24"/>
          <w:szCs w:val="24"/>
          <w:lang w:val="en-US"/>
        </w:rPr>
        <w:t>Select Service to the profession and the community</w:t>
      </w:r>
    </w:p>
    <w:p w14:paraId="5923FB4A" w14:textId="4E9DAF22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147D"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official tester for Paris Chamber of Commerce, </w:t>
      </w:r>
      <w:r w:rsidRPr="0041147D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proofErr w:type="gramStart"/>
      <w:r w:rsidRPr="0041147D">
        <w:rPr>
          <w:rFonts w:ascii="Times New Roman" w:hAnsi="Times New Roman" w:cs="Times New Roman"/>
          <w:sz w:val="24"/>
          <w:szCs w:val="24"/>
          <w:lang w:val="en-US"/>
        </w:rPr>
        <w:t>French</w:t>
      </w:r>
      <w:proofErr w:type="gramEnd"/>
      <w:r w:rsidRPr="0041147D">
        <w:rPr>
          <w:rFonts w:ascii="Times New Roman" w:hAnsi="Times New Roman" w:cs="Times New Roman"/>
          <w:sz w:val="24"/>
          <w:szCs w:val="24"/>
          <w:lang w:val="en-US"/>
        </w:rPr>
        <w:t xml:space="preserve"> and Business French Sta</w:t>
      </w:r>
      <w:r>
        <w:rPr>
          <w:rFonts w:ascii="Times New Roman" w:hAnsi="Times New Roman" w:cs="Times New Roman"/>
          <w:sz w:val="24"/>
          <w:szCs w:val="24"/>
          <w:lang w:val="en-US"/>
        </w:rPr>
        <w:t>ndardized Exams, 2001 to present (bi-annually)</w:t>
      </w:r>
    </w:p>
    <w:p w14:paraId="52385B6F" w14:textId="77777777" w:rsidR="007B430D" w:rsidRPr="007B430D" w:rsidRDefault="007B430D" w:rsidP="007B43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430D">
        <w:rPr>
          <w:rFonts w:ascii="Times New Roman" w:hAnsi="Times New Roman" w:cs="Times New Roman"/>
          <w:sz w:val="24"/>
          <w:szCs w:val="24"/>
          <w:lang w:val="en-US"/>
        </w:rPr>
        <w:t>Consultant for Duolingo-</w:t>
      </w:r>
      <w:proofErr w:type="spellStart"/>
      <w:r w:rsidRPr="007B430D">
        <w:rPr>
          <w:rFonts w:ascii="Times New Roman" w:hAnsi="Times New Roman" w:cs="Times New Roman"/>
          <w:sz w:val="24"/>
          <w:szCs w:val="24"/>
          <w:lang w:val="en-US"/>
        </w:rPr>
        <w:t>Pearsons</w:t>
      </w:r>
      <w:proofErr w:type="spellEnd"/>
      <w:r w:rsidRPr="007B430D">
        <w:rPr>
          <w:rFonts w:ascii="Times New Roman" w:hAnsi="Times New Roman" w:cs="Times New Roman"/>
          <w:sz w:val="24"/>
          <w:szCs w:val="24"/>
          <w:lang w:val="en-US"/>
        </w:rPr>
        <w:t xml:space="preserve"> Publishers, Language Educators Summit, Duolingo Headquarters, Pittsburgh, PA, fall 2017</w:t>
      </w:r>
    </w:p>
    <w:p w14:paraId="3EBA661F" w14:textId="77777777" w:rsidR="00E35157" w:rsidRDefault="004B100B" w:rsidP="005967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Reviewer for publishing companies: Cengage, Pearson, Prentice Hall</w:t>
      </w:r>
    </w:p>
    <w:p w14:paraId="35D5D539" w14:textId="77777777" w:rsidR="007B430D" w:rsidRDefault="007B430D" w:rsidP="00596734">
      <w:pP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14:paraId="3BA1E7FE" w14:textId="5C34ACC5" w:rsidR="005F3C55" w:rsidRPr="007B430D" w:rsidRDefault="007B430D" w:rsidP="007B43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430D">
        <w:rPr>
          <w:rFonts w:ascii="Times New Roman" w:hAnsi="Times New Roman" w:cs="Times New Roman"/>
          <w:b/>
          <w:sz w:val="24"/>
          <w:szCs w:val="24"/>
          <w:lang w:val="en-US"/>
        </w:rPr>
        <w:t>Awards</w:t>
      </w:r>
      <w:r w:rsidR="00DF1BD6" w:rsidRPr="007B4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D4DDE07" w14:textId="5537EEE4" w:rsidR="005F3C55" w:rsidRPr="00230A96" w:rsidRDefault="005F3C55" w:rsidP="005967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09B6">
        <w:rPr>
          <w:rFonts w:ascii="Times New Roman" w:hAnsi="Times New Roman" w:cs="Times New Roman"/>
          <w:b/>
          <w:bCs/>
          <w:sz w:val="24"/>
          <w:szCs w:val="24"/>
          <w:lang w:val="en-US"/>
        </w:rPr>
        <w:t>Harriet Gilliam Award for Excellence in Teaching in Arts and Science</w:t>
      </w:r>
      <w:r w:rsidRPr="00230A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04790" w:rsidRPr="00230A96">
        <w:rPr>
          <w:rFonts w:ascii="Times New Roman" w:hAnsi="Times New Roman" w:cs="Times New Roman"/>
          <w:sz w:val="24"/>
          <w:szCs w:val="24"/>
          <w:lang w:val="en-US"/>
        </w:rPr>
        <w:t xml:space="preserve">Vanderbilt University. </w:t>
      </w:r>
    </w:p>
    <w:p w14:paraId="2475CC93" w14:textId="56698481" w:rsidR="00230A96" w:rsidRPr="00230A96" w:rsidRDefault="00230A96" w:rsidP="00230A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0A96">
        <w:rPr>
          <w:rFonts w:ascii="Times New Roman" w:hAnsi="Times New Roman" w:cs="Times New Roman"/>
          <w:sz w:val="24"/>
          <w:szCs w:val="24"/>
          <w:lang w:val="en-US"/>
        </w:rPr>
        <w:t>Phi Kappa Phi (Academic Honor Society)</w:t>
      </w:r>
    </w:p>
    <w:p w14:paraId="5DD47BF0" w14:textId="17718B67" w:rsidR="00230A96" w:rsidRDefault="00230A96" w:rsidP="00230A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0A96">
        <w:rPr>
          <w:rFonts w:ascii="Times New Roman" w:hAnsi="Times New Roman" w:cs="Times New Roman"/>
          <w:sz w:val="24"/>
          <w:szCs w:val="24"/>
          <w:lang w:val="en-US"/>
        </w:rPr>
        <w:t>Pi Delta Phi (French Honor Society)</w:t>
      </w:r>
    </w:p>
    <w:p w14:paraId="1DB4E520" w14:textId="77777777" w:rsidR="00C76B3E" w:rsidRDefault="00C76B3E" w:rsidP="0070340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374FC7B" w14:textId="39D7C1A3" w:rsidR="0070340F" w:rsidRPr="00B30B57" w:rsidRDefault="001A739A" w:rsidP="0070340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30B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REFEREED </w:t>
      </w:r>
      <w:r w:rsidR="002509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AND INVITED </w:t>
      </w:r>
      <w:r w:rsidR="0070340F" w:rsidRPr="00B30B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CONFERENCE PRESENTATIONS</w:t>
      </w:r>
    </w:p>
    <w:p w14:paraId="37CF8E70" w14:textId="06909819" w:rsidR="002F023D" w:rsidRPr="008079AC" w:rsidRDefault="001B7894" w:rsidP="005F77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February 2020,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Center for Second Language Studies, </w:t>
      </w:r>
      <w:r w:rsidRPr="008079AC">
        <w:rPr>
          <w:rFonts w:ascii="Times New Roman" w:hAnsi="Times New Roman" w:cs="Times New Roman"/>
          <w:sz w:val="24"/>
          <w:szCs w:val="24"/>
          <w:lang w:val="en-US"/>
        </w:rPr>
        <w:t>Exploring Languages for the Professions through Social Engagement and Sustainability</w:t>
      </w:r>
      <w:r w:rsidR="008079AC">
        <w:rPr>
          <w:rFonts w:ascii="Times New Roman" w:hAnsi="Times New Roman" w:cs="Times New Roman"/>
          <w:sz w:val="24"/>
          <w:szCs w:val="24"/>
          <w:lang w:val="en-US"/>
        </w:rPr>
        <w:t xml:space="preserve"> – Virtual workshop in collaboration with Dr. Reisinger and Dr. </w:t>
      </w:r>
      <w:proofErr w:type="spellStart"/>
      <w:r w:rsidR="008079AC">
        <w:rPr>
          <w:rFonts w:ascii="Times New Roman" w:hAnsi="Times New Roman" w:cs="Times New Roman"/>
          <w:sz w:val="24"/>
          <w:szCs w:val="24"/>
          <w:lang w:val="en-US"/>
        </w:rPr>
        <w:t>Raycraft</w:t>
      </w:r>
      <w:proofErr w:type="spellEnd"/>
    </w:p>
    <w:p w14:paraId="6AFA5417" w14:textId="0A09492D" w:rsidR="005F7701" w:rsidRPr="002F023D" w:rsidRDefault="005F7701" w:rsidP="005F77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2020, </w:t>
      </w:r>
      <w:r w:rsidR="001C1C1F" w:rsidRPr="002509B6">
        <w:rPr>
          <w:rFonts w:ascii="Times New Roman" w:hAnsi="Times New Roman" w:cs="Times New Roman"/>
          <w:i/>
          <w:iCs/>
          <w:sz w:val="24"/>
          <w:szCs w:val="24"/>
          <w:lang w:val="en-US"/>
        </w:rPr>
        <w:t>Tennessee</w:t>
      </w:r>
      <w:r w:rsidRPr="002509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Foreign Language Teaching Association (TFLTA), Learning Languages,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Connecting Communities</w:t>
      </w:r>
      <w:r w:rsidR="000E7141">
        <w:rPr>
          <w:rFonts w:ascii="Times New Roman" w:hAnsi="Times New Roman" w:cs="Times New Roman"/>
          <w:sz w:val="24"/>
          <w:szCs w:val="24"/>
          <w:lang w:val="en-US"/>
        </w:rPr>
        <w:t>- Virtual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workshop </w:t>
      </w:r>
      <w:r w:rsidRPr="002509B6">
        <w:rPr>
          <w:rFonts w:ascii="Times New Roman" w:hAnsi="Times New Roman" w:cs="Times New Roman"/>
          <w:sz w:val="24"/>
          <w:szCs w:val="24"/>
          <w:lang w:val="en-US"/>
        </w:rPr>
        <w:t xml:space="preserve">“Bridging the Gap: Linking Language Communities Using </w:t>
      </w:r>
      <w:proofErr w:type="spellStart"/>
      <w:r w:rsidRPr="002509B6">
        <w:rPr>
          <w:rFonts w:ascii="Times New Roman" w:hAnsi="Times New Roman" w:cs="Times New Roman"/>
          <w:sz w:val="24"/>
          <w:szCs w:val="24"/>
          <w:lang w:val="en-US"/>
        </w:rPr>
        <w:t>EdPuzzle</w:t>
      </w:r>
      <w:proofErr w:type="spellEnd"/>
      <w:r w:rsidRPr="002509B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F7701">
        <w:rPr>
          <w:rFonts w:ascii="Times New Roman" w:hAnsi="Times New Roman" w:cs="Times New Roman"/>
          <w:sz w:val="24"/>
          <w:szCs w:val="24"/>
          <w:lang w:val="en-US"/>
        </w:rPr>
        <w:t>Padlet</w:t>
      </w:r>
      <w:r w:rsidRPr="002509B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F023D">
        <w:rPr>
          <w:rFonts w:ascii="Times New Roman" w:hAnsi="Times New Roman" w:cs="Times New Roman"/>
          <w:sz w:val="24"/>
          <w:szCs w:val="24"/>
          <w:lang w:val="en-US"/>
        </w:rPr>
        <w:t>- CSLS team</w:t>
      </w:r>
    </w:p>
    <w:p w14:paraId="1E4D4D79" w14:textId="23A644FA" w:rsidR="002F023D" w:rsidRPr="002F023D" w:rsidRDefault="002F023D" w:rsidP="002F023D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October 2020,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Second Language Research Forum (SLRF), </w:t>
      </w:r>
      <w:r w:rsidRPr="002F023D">
        <w:rPr>
          <w:rFonts w:ascii="Times New Roman" w:hAnsi="Times New Roman" w:cs="Times New Roman"/>
          <w:i/>
          <w:iCs/>
          <w:sz w:val="24"/>
          <w:szCs w:val="24"/>
          <w:lang w:val="en-US"/>
        </w:rPr>
        <w:t>Vanderbilt Peabody College of education and human development 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Virtual workshop: “</w:t>
      </w:r>
      <w:r w:rsidRPr="002F023D">
        <w:rPr>
          <w:rFonts w:ascii="Times New Roman" w:hAnsi="Times New Roman" w:cs="Times New Roman"/>
          <w:sz w:val="24"/>
          <w:szCs w:val="24"/>
          <w:lang w:val="en-US"/>
        </w:rPr>
        <w:t xml:space="preserve">Design your Own </w:t>
      </w:r>
      <w:r>
        <w:rPr>
          <w:rFonts w:ascii="Times New Roman" w:hAnsi="Times New Roman" w:cs="Times New Roman"/>
          <w:sz w:val="24"/>
          <w:szCs w:val="24"/>
          <w:lang w:val="en-US"/>
        </w:rPr>
        <w:t>Teaching Project Using Digital Tools”- CSLS team</w:t>
      </w:r>
      <w:r w:rsidRPr="002F0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2CB5A9" w14:textId="2D3E9826" w:rsidR="000067D7" w:rsidRDefault="00574194" w:rsidP="003800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2019, Washington DC, </w:t>
      </w:r>
      <w:r w:rsidRPr="002509B6">
        <w:rPr>
          <w:rFonts w:ascii="Times New Roman" w:hAnsi="Times New Roman" w:cs="Times New Roman"/>
          <w:i/>
          <w:iCs/>
          <w:sz w:val="24"/>
          <w:szCs w:val="24"/>
          <w:lang w:val="en-US"/>
        </w:rPr>
        <w:t>Annual Conference of the American Council on the Teaching of Foreign Languages (ACTFL)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Presentation: </w:t>
      </w:r>
      <w:r w:rsidR="00344BCD">
        <w:rPr>
          <w:rFonts w:ascii="Times New Roman" w:hAnsi="Times New Roman" w:cs="Times New Roman"/>
          <w:sz w:val="24"/>
          <w:szCs w:val="24"/>
          <w:lang w:val="en-US"/>
        </w:rPr>
        <w:t xml:space="preserve">“Exploring Professional French through Engagement and Sustainability.” </w:t>
      </w:r>
      <w:r w:rsidR="00D17EE8">
        <w:rPr>
          <w:rFonts w:ascii="Times New Roman" w:hAnsi="Times New Roman" w:cs="Times New Roman"/>
          <w:sz w:val="24"/>
          <w:szCs w:val="24"/>
          <w:lang w:val="en-US"/>
        </w:rPr>
        <w:t xml:space="preserve">(With Mary Beth </w:t>
      </w:r>
      <w:proofErr w:type="spellStart"/>
      <w:r w:rsidR="00D17EE8">
        <w:rPr>
          <w:rFonts w:ascii="Times New Roman" w:hAnsi="Times New Roman" w:cs="Times New Roman"/>
          <w:sz w:val="24"/>
          <w:szCs w:val="24"/>
          <w:lang w:val="en-US"/>
        </w:rPr>
        <w:t>Raycraft</w:t>
      </w:r>
      <w:proofErr w:type="spellEnd"/>
      <w:r w:rsidR="00D17EE8">
        <w:rPr>
          <w:rFonts w:ascii="Times New Roman" w:hAnsi="Times New Roman" w:cs="Times New Roman"/>
          <w:sz w:val="24"/>
          <w:szCs w:val="24"/>
          <w:lang w:val="en-US"/>
        </w:rPr>
        <w:t>, Boston University)</w:t>
      </w:r>
    </w:p>
    <w:p w14:paraId="73247ABF" w14:textId="3FFF9F8E" w:rsidR="00C06C07" w:rsidRDefault="00C06C07" w:rsidP="003800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November 2019, Washington D</w:t>
      </w:r>
      <w:r w:rsidR="0082562D">
        <w:rPr>
          <w:rFonts w:ascii="Times New Roman" w:hAnsi="Times New Roman" w:cs="Times New Roman"/>
          <w:sz w:val="24"/>
          <w:szCs w:val="24"/>
          <w:lang w:val="en-US"/>
        </w:rPr>
        <w:t xml:space="preserve">C, </w:t>
      </w:r>
      <w:r w:rsidR="0082562D" w:rsidRPr="002509B6">
        <w:rPr>
          <w:rFonts w:ascii="Times New Roman" w:hAnsi="Times New Roman" w:cs="Times New Roman"/>
          <w:i/>
          <w:iCs/>
          <w:sz w:val="24"/>
          <w:szCs w:val="24"/>
          <w:lang w:val="en-US"/>
        </w:rPr>
        <w:t>Annual Conference of the American Council on the Teaching of Foreign Languages (ACTFL)</w:t>
      </w:r>
      <w:r w:rsidR="0082562D">
        <w:rPr>
          <w:rFonts w:ascii="Times New Roman" w:hAnsi="Times New Roman" w:cs="Times New Roman"/>
          <w:sz w:val="24"/>
          <w:szCs w:val="24"/>
          <w:lang w:val="en-US"/>
        </w:rPr>
        <w:t xml:space="preserve">. Presentation: </w:t>
      </w:r>
      <w:r w:rsidR="00EE3A03">
        <w:rPr>
          <w:rFonts w:ascii="Times New Roman" w:hAnsi="Times New Roman" w:cs="Times New Roman"/>
          <w:sz w:val="24"/>
          <w:szCs w:val="24"/>
          <w:lang w:val="en-US"/>
        </w:rPr>
        <w:t xml:space="preserve">“Fostering </w:t>
      </w:r>
      <w:r w:rsidR="00AA025A">
        <w:rPr>
          <w:rFonts w:ascii="Times New Roman" w:hAnsi="Times New Roman" w:cs="Times New Roman"/>
          <w:sz w:val="24"/>
          <w:szCs w:val="24"/>
          <w:lang w:val="en-US"/>
        </w:rPr>
        <w:t>Compassionate</w:t>
      </w:r>
      <w:r w:rsidR="00EE3A0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A02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E3A03">
        <w:rPr>
          <w:rFonts w:ascii="Times New Roman" w:hAnsi="Times New Roman" w:cs="Times New Roman"/>
          <w:sz w:val="24"/>
          <w:szCs w:val="24"/>
          <w:lang w:val="en-US"/>
        </w:rPr>
        <w:t xml:space="preserve">olitically </w:t>
      </w:r>
      <w:r w:rsidR="00AA02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E3A03">
        <w:rPr>
          <w:rFonts w:ascii="Times New Roman" w:hAnsi="Times New Roman" w:cs="Times New Roman"/>
          <w:sz w:val="24"/>
          <w:szCs w:val="24"/>
          <w:lang w:val="en-US"/>
        </w:rPr>
        <w:t xml:space="preserve">ensitive </w:t>
      </w:r>
      <w:r w:rsidR="00AA025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E3A03">
        <w:rPr>
          <w:rFonts w:ascii="Times New Roman" w:hAnsi="Times New Roman" w:cs="Times New Roman"/>
          <w:sz w:val="24"/>
          <w:szCs w:val="24"/>
          <w:lang w:val="en-US"/>
        </w:rPr>
        <w:t xml:space="preserve">iscussions in the </w:t>
      </w:r>
      <w:r w:rsidR="00AA02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E3A03">
        <w:rPr>
          <w:rFonts w:ascii="Times New Roman" w:hAnsi="Times New Roman" w:cs="Times New Roman"/>
          <w:sz w:val="24"/>
          <w:szCs w:val="24"/>
          <w:lang w:val="en-US"/>
        </w:rPr>
        <w:t>lassroom</w:t>
      </w:r>
      <w:r w:rsidR="000067D7">
        <w:rPr>
          <w:rFonts w:ascii="Times New Roman" w:hAnsi="Times New Roman" w:cs="Times New Roman"/>
          <w:sz w:val="24"/>
          <w:szCs w:val="24"/>
          <w:lang w:val="en-US"/>
        </w:rPr>
        <w:t>.”</w:t>
      </w:r>
      <w:r w:rsidR="00726D0A">
        <w:rPr>
          <w:rFonts w:ascii="Times New Roman" w:hAnsi="Times New Roman" w:cs="Times New Roman"/>
          <w:sz w:val="24"/>
          <w:szCs w:val="24"/>
          <w:lang w:val="en-US"/>
        </w:rPr>
        <w:t xml:space="preserve"> (With Stacey Johnson, Vanderbilt University)</w:t>
      </w:r>
    </w:p>
    <w:p w14:paraId="22A222B3" w14:textId="0D998DD9" w:rsidR="00726D0A" w:rsidRDefault="008E39A2" w:rsidP="003800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June 2018</w:t>
      </w:r>
      <w:r w:rsidR="00E51D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116B6">
        <w:rPr>
          <w:rFonts w:ascii="Times New Roman" w:hAnsi="Times New Roman" w:cs="Times New Roman"/>
          <w:sz w:val="24"/>
          <w:szCs w:val="24"/>
          <w:lang w:val="en-US"/>
        </w:rPr>
        <w:t xml:space="preserve">Eugene, Oregon, </w:t>
      </w:r>
      <w:r w:rsidR="002C7C12">
        <w:rPr>
          <w:rFonts w:ascii="Times New Roman" w:hAnsi="Times New Roman" w:cs="Times New Roman"/>
          <w:sz w:val="24"/>
          <w:szCs w:val="24"/>
          <w:lang w:val="en-US"/>
        </w:rPr>
        <w:t xml:space="preserve">Bi-Yearly Conference of the </w:t>
      </w:r>
      <w:r w:rsidR="002116B6" w:rsidRPr="002509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International </w:t>
      </w:r>
      <w:r w:rsidR="00B60083" w:rsidRPr="002509B6">
        <w:rPr>
          <w:rFonts w:ascii="Times New Roman" w:hAnsi="Times New Roman" w:cs="Times New Roman"/>
          <w:i/>
          <w:iCs/>
          <w:sz w:val="24"/>
          <w:szCs w:val="24"/>
          <w:lang w:val="en-US"/>
        </w:rPr>
        <w:t>Association for Language Learning Technology</w:t>
      </w:r>
      <w:r w:rsidR="002C5EFC" w:rsidRPr="002509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(IALLT)</w:t>
      </w:r>
      <w:r w:rsidR="002116B6">
        <w:rPr>
          <w:rFonts w:ascii="Times New Roman" w:hAnsi="Times New Roman" w:cs="Times New Roman"/>
          <w:sz w:val="24"/>
          <w:szCs w:val="24"/>
          <w:lang w:val="en-US"/>
        </w:rPr>
        <w:t>. Presentation: “</w:t>
      </w:r>
      <w:r w:rsidR="00A73460">
        <w:rPr>
          <w:rFonts w:ascii="Times New Roman" w:hAnsi="Times New Roman" w:cs="Times New Roman"/>
          <w:sz w:val="24"/>
          <w:szCs w:val="24"/>
          <w:lang w:val="en-US"/>
        </w:rPr>
        <w:t xml:space="preserve">The Role of Language Centers in a DH-Competitive Job Market.” (With Oliver </w:t>
      </w:r>
      <w:proofErr w:type="spellStart"/>
      <w:r w:rsidR="00A73460">
        <w:rPr>
          <w:rFonts w:ascii="Times New Roman" w:hAnsi="Times New Roman" w:cs="Times New Roman"/>
          <w:sz w:val="24"/>
          <w:szCs w:val="24"/>
          <w:lang w:val="en-US"/>
        </w:rPr>
        <w:t>Knabe</w:t>
      </w:r>
      <w:proofErr w:type="spellEnd"/>
      <w:r w:rsidR="00A73460">
        <w:rPr>
          <w:rFonts w:ascii="Times New Roman" w:hAnsi="Times New Roman" w:cs="Times New Roman"/>
          <w:sz w:val="24"/>
          <w:szCs w:val="24"/>
          <w:lang w:val="en-US"/>
        </w:rPr>
        <w:t>, Miami University, Ohio)</w:t>
      </w:r>
    </w:p>
    <w:p w14:paraId="67095D9D" w14:textId="4C98F2A9" w:rsidR="0038005C" w:rsidRDefault="0038005C" w:rsidP="003800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2018, New Orleans, LA, </w:t>
      </w:r>
      <w:r w:rsidRPr="0011734F">
        <w:rPr>
          <w:rFonts w:ascii="Times New Roman" w:hAnsi="Times New Roman" w:cs="Times New Roman"/>
          <w:sz w:val="24"/>
          <w:szCs w:val="24"/>
          <w:lang w:val="en-US"/>
        </w:rPr>
        <w:t xml:space="preserve">Annual Conference of the </w:t>
      </w:r>
      <w:r w:rsidRPr="002509B6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Council on the Teaching of Foreign Languages (ACTFL)</w:t>
      </w:r>
      <w:r w:rsidRPr="001173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2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6F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1734F">
        <w:rPr>
          <w:rFonts w:ascii="Times New Roman" w:hAnsi="Times New Roman" w:cs="Times New Roman"/>
          <w:sz w:val="24"/>
          <w:szCs w:val="24"/>
          <w:lang w:val="en-US"/>
        </w:rPr>
        <w:t>Session</w:t>
      </w:r>
      <w:r>
        <w:rPr>
          <w:rFonts w:ascii="Times New Roman" w:hAnsi="Times New Roman" w:cs="Times New Roman"/>
          <w:sz w:val="24"/>
          <w:szCs w:val="24"/>
          <w:lang w:val="en-US"/>
        </w:rPr>
        <w:t>: “7 billion others and me: Introspection for Global Tolerance</w:t>
      </w:r>
      <w:r w:rsidR="007B05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 xml:space="preserve"> (With Becky Peterson</w:t>
      </w:r>
      <w:r w:rsidR="00D17E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6D0A">
        <w:rPr>
          <w:rFonts w:ascii="Times New Roman" w:hAnsi="Times New Roman" w:cs="Times New Roman"/>
          <w:sz w:val="24"/>
          <w:szCs w:val="24"/>
          <w:lang w:val="en-US"/>
        </w:rPr>
        <w:t>Vanderbilt University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808E513" w14:textId="18376E21" w:rsidR="00792263" w:rsidRDefault="00792263" w:rsidP="003800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July 2018, Martinique, France, </w:t>
      </w:r>
      <w:r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Annual Conference of the American Association of the Teaching of French (AATF)</w:t>
      </w:r>
      <w:r>
        <w:rPr>
          <w:rFonts w:ascii="Times New Roman" w:hAnsi="Times New Roman" w:cs="Times New Roman"/>
          <w:sz w:val="24"/>
          <w:szCs w:val="24"/>
          <w:lang w:val="en-US"/>
        </w:rPr>
        <w:t>. Session: “Getting down to business</w:t>
      </w:r>
      <w:r w:rsidR="007B05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 Project-Based Approach to Business French</w:t>
      </w:r>
      <w:r w:rsidR="007B057F">
        <w:rPr>
          <w:rFonts w:ascii="Times New Roman" w:hAnsi="Times New Roman" w:cs="Times New Roman"/>
          <w:sz w:val="24"/>
          <w:szCs w:val="24"/>
          <w:lang w:val="en-US"/>
        </w:rPr>
        <w:t>.”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 xml:space="preserve"> (With Deb Reisinger, </w:t>
      </w:r>
      <w:r w:rsidR="009F3184" w:rsidRPr="009F3184">
        <w:rPr>
          <w:rFonts w:ascii="Times New Roman" w:hAnsi="Times New Roman" w:cs="Times New Roman"/>
          <w:sz w:val="24"/>
          <w:szCs w:val="24"/>
          <w:lang w:val="en-US"/>
        </w:rPr>
        <w:t>Duke University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35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 xml:space="preserve">Catherine Berryman, </w:t>
      </w:r>
      <w:r w:rsidR="009F3184" w:rsidRPr="009F3184">
        <w:rPr>
          <w:rFonts w:ascii="Times New Roman" w:hAnsi="Times New Roman" w:cs="Times New Roman"/>
          <w:sz w:val="24"/>
          <w:szCs w:val="24"/>
          <w:lang w:val="en-US"/>
        </w:rPr>
        <w:t>Hockaday Academy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14:paraId="2A06D69F" w14:textId="40E456DD" w:rsidR="00C92060" w:rsidRPr="0011734F" w:rsidRDefault="00C92060" w:rsidP="00117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734F">
        <w:rPr>
          <w:rFonts w:ascii="Times New Roman" w:hAnsi="Times New Roman" w:cs="Times New Roman"/>
          <w:sz w:val="24"/>
          <w:szCs w:val="24"/>
          <w:lang w:val="en-US"/>
        </w:rPr>
        <w:t>November 2017, Nashville</w:t>
      </w:r>
      <w:r w:rsidR="00BC30D0" w:rsidRPr="0011734F">
        <w:rPr>
          <w:rFonts w:ascii="Times New Roman" w:hAnsi="Times New Roman" w:cs="Times New Roman"/>
          <w:sz w:val="24"/>
          <w:szCs w:val="24"/>
          <w:lang w:val="en-US"/>
        </w:rPr>
        <w:t xml:space="preserve">, TN, </w:t>
      </w:r>
      <w:r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Annual Conference of the American Council on the Teaching of Foreign Languages</w:t>
      </w:r>
      <w:r w:rsidR="00BC30D0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(ACTFL</w:t>
      </w:r>
      <w:r w:rsidR="000E7141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0E7141" w:rsidRPr="0011734F">
        <w:rPr>
          <w:rFonts w:ascii="Times New Roman" w:hAnsi="Times New Roman" w:cs="Times New Roman"/>
          <w:sz w:val="24"/>
          <w:szCs w:val="24"/>
          <w:lang w:val="en-US"/>
        </w:rPr>
        <w:t>. Session</w:t>
      </w:r>
      <w:r w:rsidR="00F4018F" w:rsidRPr="0011734F">
        <w:rPr>
          <w:rFonts w:ascii="Times New Roman" w:hAnsi="Times New Roman" w:cs="Times New Roman"/>
          <w:sz w:val="24"/>
          <w:szCs w:val="24"/>
          <w:lang w:val="en-US"/>
        </w:rPr>
        <w:t xml:space="preserve">: “Making Connections: A Project-Based Approach to Teaching French for the Professions.” </w:t>
      </w:r>
      <w:r w:rsidRPr="0011734F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9E5A0C" w:rsidRPr="0011734F">
        <w:rPr>
          <w:rFonts w:ascii="Times New Roman" w:hAnsi="Times New Roman" w:cs="Times New Roman"/>
          <w:sz w:val="24"/>
          <w:szCs w:val="24"/>
          <w:lang w:val="en-US"/>
        </w:rPr>
        <w:t xml:space="preserve">ectronic poster: Beyond the Classroom: </w:t>
      </w:r>
      <w:r w:rsidR="001A739A" w:rsidRPr="0011734F">
        <w:rPr>
          <w:rFonts w:ascii="Times New Roman" w:hAnsi="Times New Roman" w:cs="Times New Roman"/>
          <w:sz w:val="24"/>
          <w:szCs w:val="24"/>
          <w:lang w:val="en-US"/>
        </w:rPr>
        <w:t>A Project-Based French for</w:t>
      </w:r>
      <w:r w:rsidR="009E5A0C" w:rsidRPr="0011734F">
        <w:rPr>
          <w:rFonts w:ascii="Times New Roman" w:hAnsi="Times New Roman" w:cs="Times New Roman"/>
          <w:sz w:val="24"/>
          <w:szCs w:val="24"/>
          <w:lang w:val="en-US"/>
        </w:rPr>
        <w:t xml:space="preserve"> the Professions Course.”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 xml:space="preserve"> (With Mary Beth </w:t>
      </w:r>
      <w:proofErr w:type="spellStart"/>
      <w:r w:rsidR="009F3184">
        <w:rPr>
          <w:rFonts w:ascii="Times New Roman" w:hAnsi="Times New Roman" w:cs="Times New Roman"/>
          <w:sz w:val="24"/>
          <w:szCs w:val="24"/>
          <w:lang w:val="en-US"/>
        </w:rPr>
        <w:t>Raycraft</w:t>
      </w:r>
      <w:proofErr w:type="spellEnd"/>
      <w:r w:rsidR="009F3184">
        <w:rPr>
          <w:rFonts w:ascii="Times New Roman" w:hAnsi="Times New Roman" w:cs="Times New Roman"/>
          <w:sz w:val="24"/>
          <w:szCs w:val="24"/>
          <w:lang w:val="en-US"/>
        </w:rPr>
        <w:t>, Boston University.)</w:t>
      </w:r>
    </w:p>
    <w:p w14:paraId="636466BB" w14:textId="2A71D57B" w:rsidR="00B63D31" w:rsidRDefault="00B63D31" w:rsidP="00D67C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2016, Boston, MA, Annual Conference of the </w:t>
      </w:r>
      <w:r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Council on the Teaching of</w:t>
      </w:r>
      <w:r w:rsidR="00C92060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Foreign Languages</w:t>
      </w:r>
      <w:r w:rsidR="009E5A0C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(ACTFL)</w:t>
      </w:r>
      <w:r w:rsidR="009E5A0C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C92060">
        <w:rPr>
          <w:rFonts w:ascii="Times New Roman" w:hAnsi="Times New Roman" w:cs="Times New Roman"/>
          <w:sz w:val="24"/>
          <w:szCs w:val="24"/>
          <w:lang w:val="en-US"/>
        </w:rPr>
        <w:t>ession:</w:t>
      </w:r>
      <w:r w:rsidR="00C92060" w:rsidRPr="00C92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060">
        <w:rPr>
          <w:rFonts w:ascii="Times New Roman" w:hAnsi="Times New Roman" w:cs="Times New Roman"/>
          <w:sz w:val="24"/>
          <w:szCs w:val="24"/>
          <w:lang w:val="en-US"/>
        </w:rPr>
        <w:t xml:space="preserve">“Get the Word Out: Cross-Campus Strategies to </w:t>
      </w:r>
      <w:r w:rsidR="00BC30D0">
        <w:rPr>
          <w:rFonts w:ascii="Times New Roman" w:hAnsi="Times New Roman" w:cs="Times New Roman"/>
          <w:sz w:val="24"/>
          <w:szCs w:val="24"/>
          <w:lang w:val="en-US"/>
        </w:rPr>
        <w:t>Promote Foreign Language Study. “</w:t>
      </w:r>
      <w:r w:rsidR="00C920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33E80">
        <w:rPr>
          <w:rFonts w:ascii="Times New Roman" w:hAnsi="Times New Roman" w:cs="Times New Roman"/>
          <w:sz w:val="24"/>
          <w:szCs w:val="24"/>
          <w:lang w:val="en-US"/>
        </w:rPr>
        <w:t>lectronic poster</w:t>
      </w:r>
      <w:r w:rsidR="00C920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“Get the Word Out: Cross-Campus Strategies to Promote Foreign Language Study.”</w:t>
      </w:r>
      <w:r w:rsidR="009F3184" w:rsidRPr="009F3184">
        <w:rPr>
          <w:lang w:val="en-US"/>
        </w:rPr>
        <w:t xml:space="preserve"> </w:t>
      </w:r>
      <w:r w:rsidR="009F3184" w:rsidRPr="009F3184">
        <w:rPr>
          <w:rFonts w:ascii="Times New Roman" w:hAnsi="Times New Roman" w:cs="Times New Roman"/>
          <w:sz w:val="24"/>
          <w:szCs w:val="24"/>
          <w:lang w:val="en-US"/>
        </w:rPr>
        <w:t xml:space="preserve">(With Mary 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 xml:space="preserve">Beth </w:t>
      </w:r>
      <w:proofErr w:type="spellStart"/>
      <w:r w:rsidR="009F3184">
        <w:rPr>
          <w:rFonts w:ascii="Times New Roman" w:hAnsi="Times New Roman" w:cs="Times New Roman"/>
          <w:sz w:val="24"/>
          <w:szCs w:val="24"/>
          <w:lang w:val="en-US"/>
        </w:rPr>
        <w:t>Raycraft</w:t>
      </w:r>
      <w:proofErr w:type="spellEnd"/>
      <w:r w:rsidR="009F31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F3184" w:rsidRPr="009F3184">
        <w:rPr>
          <w:rFonts w:ascii="Times New Roman" w:hAnsi="Times New Roman" w:cs="Times New Roman"/>
          <w:sz w:val="24"/>
          <w:szCs w:val="24"/>
          <w:lang w:val="en-US"/>
        </w:rPr>
        <w:t>Boston University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3184" w:rsidRPr="009F318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DC5ED07" w14:textId="54F598C4" w:rsidR="00B63D31" w:rsidRPr="00B63D31" w:rsidRDefault="00BC30D0" w:rsidP="00B63D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2015, San Diego, CA, </w:t>
      </w:r>
      <w:r w:rsidR="00B63D31" w:rsidRPr="00B63D31">
        <w:rPr>
          <w:rFonts w:ascii="Times New Roman" w:hAnsi="Times New Roman" w:cs="Times New Roman"/>
          <w:sz w:val="24"/>
          <w:szCs w:val="24"/>
          <w:lang w:val="en-US"/>
        </w:rPr>
        <w:t xml:space="preserve">Annual Conference of the </w:t>
      </w:r>
      <w:r w:rsidR="00B63D31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Council on the Teaching of Foreign Languages</w:t>
      </w:r>
      <w:r w:rsidR="00C33E80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(ACTFL)</w:t>
      </w:r>
      <w:r w:rsidR="009E5A0C">
        <w:rPr>
          <w:rFonts w:ascii="Times New Roman" w:hAnsi="Times New Roman" w:cs="Times New Roman"/>
          <w:sz w:val="24"/>
          <w:szCs w:val="24"/>
          <w:lang w:val="en-US"/>
        </w:rPr>
        <w:t xml:space="preserve">. Session: </w:t>
      </w:r>
      <w:r w:rsidR="00FA150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33E80">
        <w:rPr>
          <w:rFonts w:ascii="Times New Roman" w:hAnsi="Times New Roman" w:cs="Times New Roman"/>
          <w:sz w:val="24"/>
          <w:szCs w:val="24"/>
          <w:lang w:val="en-US"/>
        </w:rPr>
        <w:t>Developing Communicative and Global Competence: French for the Professions using social networking.</w:t>
      </w:r>
      <w:r w:rsidR="00FA150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63D31" w:rsidRPr="00B63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 xml:space="preserve">(With Mary Beth </w:t>
      </w:r>
      <w:proofErr w:type="spellStart"/>
      <w:r w:rsidR="009F3184">
        <w:rPr>
          <w:rFonts w:ascii="Times New Roman" w:hAnsi="Times New Roman" w:cs="Times New Roman"/>
          <w:sz w:val="24"/>
          <w:szCs w:val="24"/>
          <w:lang w:val="en-US"/>
        </w:rPr>
        <w:t>Raycraft</w:t>
      </w:r>
      <w:proofErr w:type="spellEnd"/>
      <w:r w:rsidR="009F31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F3184" w:rsidRPr="009F3184">
        <w:rPr>
          <w:rFonts w:ascii="Times New Roman" w:hAnsi="Times New Roman" w:cs="Times New Roman"/>
          <w:sz w:val="24"/>
          <w:szCs w:val="24"/>
          <w:lang w:val="en-US"/>
        </w:rPr>
        <w:t>Boston University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3184" w:rsidRPr="009F318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D22D7E5" w14:textId="67BC8947" w:rsidR="00D67C3A" w:rsidRDefault="00B63D31" w:rsidP="00D67C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</w:t>
      </w:r>
      <w:r w:rsidR="00D67C3A">
        <w:rPr>
          <w:rFonts w:ascii="Times New Roman" w:hAnsi="Times New Roman" w:cs="Times New Roman"/>
          <w:sz w:val="24"/>
          <w:szCs w:val="24"/>
          <w:lang w:val="en-US"/>
        </w:rPr>
        <w:t xml:space="preserve">2014, San Antonio, TX, </w:t>
      </w:r>
      <w:r w:rsidR="002429AB">
        <w:rPr>
          <w:rFonts w:ascii="Times New Roman" w:hAnsi="Times New Roman" w:cs="Times New Roman"/>
          <w:sz w:val="24"/>
          <w:szCs w:val="24"/>
          <w:lang w:val="en-US"/>
        </w:rPr>
        <w:t xml:space="preserve">Annual Conference of the </w:t>
      </w:r>
      <w:r w:rsidR="00D67C3A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Council on the Teaching of Foreign Languages</w:t>
      </w:r>
      <w:r w:rsidR="00C33E80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(ACTFL)</w:t>
      </w:r>
      <w:r w:rsidR="00D67C3A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D67C3A">
        <w:rPr>
          <w:rFonts w:ascii="Times New Roman" w:hAnsi="Times New Roman" w:cs="Times New Roman"/>
          <w:sz w:val="24"/>
          <w:szCs w:val="24"/>
          <w:lang w:val="en-US"/>
        </w:rPr>
        <w:t xml:space="preserve"> round table, “</w:t>
      </w:r>
      <w:r w:rsidR="00D67C3A" w:rsidRPr="00D67C3A">
        <w:rPr>
          <w:rFonts w:ascii="Times New Roman" w:hAnsi="Times New Roman" w:cs="Times New Roman"/>
          <w:sz w:val="24"/>
          <w:szCs w:val="24"/>
          <w:lang w:val="en-US"/>
        </w:rPr>
        <w:t>Speaking into Humanity: Students as Producers and Citizens of the World</w:t>
      </w:r>
      <w:r w:rsidR="00D67C3A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14:paraId="4CC1486D" w14:textId="6EF0A7DB" w:rsidR="002429AB" w:rsidRDefault="002429AB" w:rsidP="00D67C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 2013, Northwestern University, Chicago, IL, Language Symposium “World Languages and the Roles they </w:t>
      </w:r>
      <w:r w:rsidR="00E3331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lay in Academia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2E046E71" w14:textId="21647618" w:rsidR="00EC517F" w:rsidRPr="00F4018F" w:rsidRDefault="00EC517F" w:rsidP="00D67C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018F">
        <w:rPr>
          <w:rFonts w:ascii="Times New Roman" w:hAnsi="Times New Roman" w:cs="Times New Roman"/>
          <w:sz w:val="24"/>
          <w:szCs w:val="24"/>
          <w:lang w:val="en-US"/>
        </w:rPr>
        <w:t>November 201</w:t>
      </w:r>
      <w:r w:rsidR="00FA1500" w:rsidRPr="00F4018F"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r w:rsidR="00FA1500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Tennessee Foreign Language Teachers Association (TFLTA</w:t>
      </w:r>
      <w:r w:rsidR="00F4018F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F4018F">
        <w:rPr>
          <w:rFonts w:ascii="Times New Roman" w:hAnsi="Times New Roman" w:cs="Times New Roman"/>
          <w:sz w:val="24"/>
          <w:szCs w:val="24"/>
          <w:lang w:val="en-US"/>
        </w:rPr>
        <w:t>, “French Rap Role in French Society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4018F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7B0DADA7" w14:textId="2613422C" w:rsidR="002429AB" w:rsidRDefault="00EC517F" w:rsidP="00D67C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2429AB">
        <w:rPr>
          <w:rFonts w:ascii="Times New Roman" w:hAnsi="Times New Roman" w:cs="Times New Roman"/>
          <w:sz w:val="24"/>
          <w:szCs w:val="24"/>
          <w:lang w:val="en-US"/>
        </w:rPr>
        <w:t xml:space="preserve"> 2011, Annual Conference of the </w:t>
      </w:r>
      <w:r w:rsidR="002429AB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Association of Teachers of French</w:t>
      </w:r>
      <w:r w:rsidR="00C33E80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(AATF)</w:t>
      </w:r>
      <w:r w:rsidR="002429AB">
        <w:rPr>
          <w:rFonts w:ascii="Times New Roman" w:hAnsi="Times New Roman" w:cs="Times New Roman"/>
          <w:sz w:val="24"/>
          <w:szCs w:val="24"/>
          <w:lang w:val="en-US"/>
        </w:rPr>
        <w:t xml:space="preserve">, Montreal, Canada, “Techniques </w:t>
      </w:r>
      <w:proofErr w:type="spellStart"/>
      <w:r w:rsidR="00CC4F07">
        <w:rPr>
          <w:rFonts w:ascii="Times New Roman" w:hAnsi="Times New Roman" w:cs="Times New Roman"/>
          <w:sz w:val="24"/>
          <w:szCs w:val="24"/>
          <w:lang w:val="en-US"/>
        </w:rPr>
        <w:t>d’</w:t>
      </w:r>
      <w:r w:rsidR="00FA1500">
        <w:rPr>
          <w:rFonts w:ascii="Times New Roman" w:hAnsi="Times New Roman" w:cs="Times New Roman"/>
          <w:sz w:val="24"/>
          <w:szCs w:val="24"/>
          <w:lang w:val="en-US"/>
        </w:rPr>
        <w:t>Interview</w:t>
      </w:r>
      <w:proofErr w:type="spellEnd"/>
      <w:r w:rsidR="00CC4F07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="00CC4F07">
        <w:rPr>
          <w:rFonts w:ascii="Times New Roman" w:hAnsi="Times New Roman" w:cs="Times New Roman"/>
          <w:sz w:val="24"/>
          <w:szCs w:val="24"/>
          <w:lang w:val="en-US"/>
        </w:rPr>
        <w:t>Dévelop</w:t>
      </w:r>
      <w:r w:rsidR="00BC30D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429AB">
        <w:rPr>
          <w:rFonts w:ascii="Times New Roman" w:hAnsi="Times New Roman" w:cs="Times New Roman"/>
          <w:sz w:val="24"/>
          <w:szCs w:val="24"/>
          <w:lang w:val="en-US"/>
        </w:rPr>
        <w:t>ement</w:t>
      </w:r>
      <w:proofErr w:type="spellEnd"/>
      <w:r w:rsidR="002429AB">
        <w:rPr>
          <w:rFonts w:ascii="Times New Roman" w:hAnsi="Times New Roman" w:cs="Times New Roman"/>
          <w:sz w:val="24"/>
          <w:szCs w:val="24"/>
          <w:lang w:val="en-US"/>
        </w:rPr>
        <w:t xml:space="preserve"> Durable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29A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CBE03E" w14:textId="5DB26F0C" w:rsidR="008A29F1" w:rsidRDefault="008A29F1" w:rsidP="00D67C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 2008, First </w:t>
      </w:r>
      <w:r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Convention of Teachers of French in Poland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</w:t>
      </w:r>
      <w:r w:rsidR="007415F2">
        <w:rPr>
          <w:rFonts w:ascii="Times New Roman" w:hAnsi="Times New Roman" w:cs="Times New Roman"/>
          <w:sz w:val="24"/>
          <w:szCs w:val="24"/>
          <w:lang w:val="en-US"/>
        </w:rPr>
        <w:t>ltusk</w:t>
      </w:r>
      <w:proofErr w:type="spellEnd"/>
      <w:r w:rsidR="007415F2">
        <w:rPr>
          <w:rFonts w:ascii="Times New Roman" w:hAnsi="Times New Roman" w:cs="Times New Roman"/>
          <w:sz w:val="24"/>
          <w:szCs w:val="24"/>
          <w:lang w:val="en-US"/>
        </w:rPr>
        <w:t>, “A c</w:t>
      </w:r>
      <w:r w:rsidR="00C474A3">
        <w:rPr>
          <w:rFonts w:ascii="Times New Roman" w:hAnsi="Times New Roman" w:cs="Times New Roman"/>
          <w:sz w:val="24"/>
          <w:szCs w:val="24"/>
          <w:lang w:val="en-US"/>
        </w:rPr>
        <w:t>ollaborative curricular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prepare </w:t>
      </w:r>
      <w:r w:rsidR="007415F2">
        <w:rPr>
          <w:rFonts w:ascii="Times New Roman" w:hAnsi="Times New Roman" w:cs="Times New Roman"/>
          <w:sz w:val="24"/>
          <w:szCs w:val="24"/>
          <w:lang w:val="en-US"/>
        </w:rPr>
        <w:t xml:space="preserve">students for </w:t>
      </w:r>
      <w:r>
        <w:rPr>
          <w:rFonts w:ascii="Times New Roman" w:hAnsi="Times New Roman" w:cs="Times New Roman"/>
          <w:sz w:val="24"/>
          <w:szCs w:val="24"/>
          <w:lang w:val="en-US"/>
        </w:rPr>
        <w:t>the French for the Medical Field Exam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>”.  (W</w:t>
      </w:r>
      <w:r w:rsidR="007415F2">
        <w:rPr>
          <w:rFonts w:ascii="Times New Roman" w:hAnsi="Times New Roman" w:cs="Times New Roman"/>
          <w:sz w:val="24"/>
          <w:szCs w:val="24"/>
          <w:lang w:val="en-US"/>
        </w:rPr>
        <w:t xml:space="preserve">ith Laurence </w:t>
      </w:r>
      <w:proofErr w:type="spellStart"/>
      <w:r w:rsidR="007415F2">
        <w:rPr>
          <w:rFonts w:ascii="Times New Roman" w:hAnsi="Times New Roman" w:cs="Times New Roman"/>
          <w:sz w:val="24"/>
          <w:szCs w:val="24"/>
          <w:lang w:val="en-US"/>
        </w:rPr>
        <w:t>Allemani</w:t>
      </w:r>
      <w:proofErr w:type="spellEnd"/>
      <w:r w:rsidR="00741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>King’s College, London, England.)</w:t>
      </w:r>
      <w:r w:rsidR="00741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5F2"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  <w:t> </w:t>
      </w:r>
      <w:r w:rsidR="007415F2" w:rsidRPr="007415F2"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  <w:t> </w:t>
      </w:r>
    </w:p>
    <w:p w14:paraId="5FF24150" w14:textId="4C1E5F76" w:rsidR="009F3184" w:rsidRDefault="00BC3BAF" w:rsidP="00D67C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July 2006, Annual Conference of the </w:t>
      </w:r>
      <w:r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Association of Teachers of French</w:t>
      </w:r>
      <w:r w:rsidR="00C33E80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(AATF)</w:t>
      </w:r>
      <w:r>
        <w:rPr>
          <w:rFonts w:ascii="Times New Roman" w:hAnsi="Times New Roman" w:cs="Times New Roman"/>
          <w:sz w:val="24"/>
          <w:szCs w:val="24"/>
          <w:lang w:val="en-US"/>
        </w:rPr>
        <w:t>, Milwaukee, WI,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Cinéma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Histoire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la Censure et la Renaissance de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Bataille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d’Alger</w:t>
      </w:r>
      <w:proofErr w:type="spellEnd"/>
      <w:r w:rsidR="009F318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 xml:space="preserve">” (With Mary Beth </w:t>
      </w:r>
      <w:proofErr w:type="spellStart"/>
      <w:r w:rsidR="009F3184">
        <w:rPr>
          <w:rFonts w:ascii="Times New Roman" w:hAnsi="Times New Roman" w:cs="Times New Roman"/>
          <w:sz w:val="24"/>
          <w:szCs w:val="24"/>
          <w:lang w:val="en-US"/>
        </w:rPr>
        <w:t>Raycraft</w:t>
      </w:r>
      <w:proofErr w:type="spellEnd"/>
      <w:r w:rsidR="009F31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3184" w:rsidRPr="009F318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9F0076C" w14:textId="13A4CC86" w:rsidR="00BC3BAF" w:rsidRDefault="00BC3BAF" w:rsidP="00D67C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July 2005, Annual Conference of the </w:t>
      </w:r>
      <w:r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Association of Teachers of French</w:t>
      </w:r>
      <w:r w:rsidR="00C33E80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(AATF)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Quebec City, Canada, “La Presse et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francophone.”</w:t>
      </w:r>
      <w:r w:rsidR="009F3184" w:rsidRPr="009F3184">
        <w:rPr>
          <w:lang w:val="en-US"/>
        </w:rPr>
        <w:t xml:space="preserve"> 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 xml:space="preserve">(With Mary Beth </w:t>
      </w:r>
      <w:proofErr w:type="spellStart"/>
      <w:r w:rsidR="009F3184">
        <w:rPr>
          <w:rFonts w:ascii="Times New Roman" w:hAnsi="Times New Roman" w:cs="Times New Roman"/>
          <w:sz w:val="24"/>
          <w:szCs w:val="24"/>
          <w:lang w:val="en-US"/>
        </w:rPr>
        <w:t>Raycraft</w:t>
      </w:r>
      <w:proofErr w:type="spellEnd"/>
      <w:r w:rsidR="009F318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85963F8" w14:textId="77777777" w:rsidR="00C33E80" w:rsidRDefault="00BC3BAF" w:rsidP="00D67C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July 2004, Annual Conference of the </w:t>
      </w:r>
      <w:r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Association of Teachers of French</w:t>
      </w:r>
      <w:r w:rsidR="00C33E80" w:rsidRPr="007A63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(AATF)</w:t>
      </w:r>
      <w:r>
        <w:rPr>
          <w:rFonts w:ascii="Times New Roman" w:hAnsi="Times New Roman" w:cs="Times New Roman"/>
          <w:sz w:val="24"/>
          <w:szCs w:val="24"/>
          <w:lang w:val="en-US"/>
        </w:rPr>
        <w:t>, Atlanta, GA,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Foulards et Conversations dans la France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Contemporaine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14:paraId="13FCD0A9" w14:textId="77777777" w:rsidR="00E35157" w:rsidRDefault="00E35157" w:rsidP="006F74D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322075E" w14:textId="2188B10C" w:rsidR="002509B6" w:rsidRPr="007A638B" w:rsidRDefault="002509B6" w:rsidP="006F74D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A638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INVITED PRESENTATIONS</w:t>
      </w:r>
    </w:p>
    <w:p w14:paraId="2B83534B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October 2020, Nashville, Tennessee, </w:t>
      </w:r>
      <w:r w:rsidRPr="002509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Second Language Research Forum (SLRF), </w:t>
      </w:r>
      <w:r w:rsidRPr="007A638B">
        <w:rPr>
          <w:rFonts w:ascii="Times New Roman" w:hAnsi="Times New Roman" w:cs="Times New Roman"/>
          <w:sz w:val="24"/>
          <w:szCs w:val="24"/>
          <w:lang w:val="en-US"/>
        </w:rPr>
        <w:t>Vanderbilt University.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“Expanding Networks: Theory, Research, and Practice in Second Language </w:t>
      </w:r>
      <w:r w:rsidRPr="002509B6">
        <w:rPr>
          <w:rFonts w:ascii="Times New Roman" w:hAnsi="Times New Roman" w:cs="Times New Roman"/>
          <w:sz w:val="24"/>
          <w:szCs w:val="24"/>
          <w:lang w:val="en-US"/>
        </w:rPr>
        <w:t>Development”- Virtual workshop: “Design a Digital Teaching Project and Contribute to an Online Database!”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collaboration with the Center for Second Language Team </w:t>
      </w:r>
    </w:p>
    <w:p w14:paraId="29A7BEE0" w14:textId="55464EBB" w:rsidR="007A638B" w:rsidRPr="005F7701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March 2020, Mobile, Alabama, </w:t>
      </w:r>
      <w:r w:rsidRPr="002509B6">
        <w:rPr>
          <w:rFonts w:ascii="Times New Roman" w:hAnsi="Times New Roman" w:cs="Times New Roman"/>
          <w:i/>
          <w:iCs/>
          <w:sz w:val="24"/>
          <w:szCs w:val="24"/>
          <w:lang w:val="en-US"/>
        </w:rPr>
        <w:t>Annual Southern Conference on Language Teaching (SCOLT)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Workshop: “Design your own digital project for an online crowd-source database.” (in collaboration with CSLS team members: Patrick Murphy, Bryant White and Danielle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Dorvil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(Vanderbilt University) </w:t>
      </w:r>
      <w:r w:rsidRPr="00C83A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* Conference postponed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 2021 </w:t>
      </w:r>
      <w:r w:rsidRPr="00C83A9E">
        <w:rPr>
          <w:rFonts w:ascii="Times New Roman" w:hAnsi="Times New Roman" w:cs="Times New Roman"/>
          <w:i/>
          <w:iCs/>
          <w:sz w:val="24"/>
          <w:szCs w:val="24"/>
          <w:lang w:val="en-US"/>
        </w:rPr>
        <w:t>due to COVID-19 sanitary crisis</w:t>
      </w:r>
    </w:p>
    <w:p w14:paraId="4AAB0CE6" w14:textId="1C6FC848" w:rsidR="00A777CF" w:rsidRDefault="00A777CF" w:rsidP="006F74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September 2018, and January 2018, </w:t>
      </w:r>
      <w:r w:rsidRPr="00A777CF">
        <w:rPr>
          <w:rFonts w:ascii="Times New Roman" w:hAnsi="Times New Roman" w:cs="Times New Roman"/>
          <w:sz w:val="24"/>
          <w:szCs w:val="24"/>
          <w:lang w:val="en-US"/>
        </w:rPr>
        <w:t>Vanderbilt University, The Ingram Commons, International Pathways Series, Panelist “Preparing to make the most of your study abroad experience.”</w:t>
      </w:r>
    </w:p>
    <w:p w14:paraId="137337E1" w14:textId="70E70487" w:rsidR="00A8121C" w:rsidRDefault="00A8121C" w:rsidP="006F74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March 2017, Vanderbilt University, Center for Teaching, </w:t>
      </w:r>
      <w:r w:rsidR="00A777CF">
        <w:rPr>
          <w:rFonts w:ascii="Times New Roman" w:hAnsi="Times New Roman" w:cs="Times New Roman"/>
          <w:sz w:val="24"/>
          <w:szCs w:val="24"/>
          <w:lang w:val="en-US"/>
        </w:rPr>
        <w:t>“Students as Producers.”</w:t>
      </w:r>
    </w:p>
    <w:p w14:paraId="46C49E8D" w14:textId="13E4F88F" w:rsidR="006F74D3" w:rsidRPr="006F74D3" w:rsidRDefault="00C33E80" w:rsidP="006F74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October 2016, Vanderbilt University,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McTyeire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Residence, Fireside Chat, “A Comparison of Healthcare Systems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00035B26" w14:textId="522038E6" w:rsidR="00F0429F" w:rsidRPr="006F74D3" w:rsidRDefault="006F74D3" w:rsidP="006F74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4D3">
        <w:rPr>
          <w:rFonts w:ascii="Times New Roman" w:hAnsi="Times New Roman" w:cs="Times New Roman"/>
          <w:sz w:val="24"/>
          <w:szCs w:val="24"/>
          <w:lang w:val="en-US"/>
        </w:rPr>
        <w:t>March 2015, Vanderbilt University, Center for Second Language Studies, “Teaching Languages for the Professions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74D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1BCC6A2B" w14:textId="14B18AA3" w:rsidR="006F74D3" w:rsidRPr="006F74D3" w:rsidRDefault="00BB3772" w:rsidP="006F74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4D3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F74D3" w:rsidRPr="006F74D3">
        <w:rPr>
          <w:rFonts w:ascii="Times New Roman" w:hAnsi="Times New Roman" w:cs="Times New Roman"/>
          <w:sz w:val="24"/>
          <w:szCs w:val="24"/>
          <w:lang w:val="en-US"/>
        </w:rPr>
        <w:t xml:space="preserve"> 2013, Vanderbilt University</w:t>
      </w:r>
      <w:r w:rsidR="00A812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4761">
        <w:rPr>
          <w:rFonts w:ascii="Times New Roman" w:hAnsi="Times New Roman" w:cs="Times New Roman"/>
          <w:sz w:val="24"/>
          <w:szCs w:val="24"/>
          <w:lang w:val="en-US"/>
        </w:rPr>
        <w:t xml:space="preserve">Center for Teaching, </w:t>
      </w:r>
      <w:r w:rsidR="006F74D3" w:rsidRPr="006F74D3">
        <w:rPr>
          <w:rFonts w:ascii="Times New Roman" w:hAnsi="Times New Roman" w:cs="Times New Roman"/>
          <w:sz w:val="24"/>
          <w:szCs w:val="24"/>
          <w:lang w:val="en-US"/>
        </w:rPr>
        <w:t>“Students as Producers.”</w:t>
      </w:r>
    </w:p>
    <w:p w14:paraId="0C11B14B" w14:textId="3933BD2D" w:rsidR="006F74D3" w:rsidRDefault="006F74D3" w:rsidP="006F74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4D3"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="00A8121C">
        <w:rPr>
          <w:rFonts w:ascii="Times New Roman" w:hAnsi="Times New Roman" w:cs="Times New Roman"/>
          <w:sz w:val="24"/>
          <w:szCs w:val="24"/>
          <w:lang w:val="en-US"/>
        </w:rPr>
        <w:t xml:space="preserve">ust 2013, Vanderbilt University, </w:t>
      </w:r>
      <w:r w:rsidRPr="006F74D3">
        <w:rPr>
          <w:rFonts w:ascii="Times New Roman" w:hAnsi="Times New Roman" w:cs="Times New Roman"/>
          <w:sz w:val="24"/>
          <w:szCs w:val="24"/>
          <w:lang w:val="en-US"/>
        </w:rPr>
        <w:t>Center for Second Language Studies Annual Fall Orientation, Keynote Speaker, “How to Teach Languages through Cultural Awareness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74D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1DCB37FE" w14:textId="1178281B" w:rsidR="006F74D3" w:rsidRPr="006F74D3" w:rsidRDefault="00BB3772" w:rsidP="006F74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Fall 2009-2011, </w:t>
      </w:r>
      <w:r w:rsidR="006F74D3" w:rsidRPr="006F74D3">
        <w:rPr>
          <w:rFonts w:ascii="Times New Roman" w:hAnsi="Times New Roman" w:cs="Times New Roman"/>
          <w:sz w:val="24"/>
          <w:szCs w:val="24"/>
          <w:lang w:val="en-US"/>
        </w:rPr>
        <w:t>Rutherford County Chamber of Commerce, “Youth Leadership Rut</w:t>
      </w:r>
      <w:r w:rsidR="002C4761">
        <w:rPr>
          <w:rFonts w:ascii="Times New Roman" w:hAnsi="Times New Roman" w:cs="Times New Roman"/>
          <w:sz w:val="24"/>
          <w:szCs w:val="24"/>
          <w:lang w:val="en-US"/>
        </w:rPr>
        <w:t>herford”, Murfreesboro, “Global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 xml:space="preserve"> Business Code of Conduct.”</w:t>
      </w:r>
    </w:p>
    <w:p w14:paraId="182FCDC6" w14:textId="49A75692" w:rsidR="003C6D48" w:rsidRDefault="006F74D3" w:rsidP="006F74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4D3">
        <w:rPr>
          <w:rFonts w:ascii="Times New Roman" w:hAnsi="Times New Roman" w:cs="Times New Roman"/>
          <w:sz w:val="24"/>
          <w:szCs w:val="24"/>
          <w:lang w:val="en-US"/>
        </w:rPr>
        <w:t>Nove</w:t>
      </w:r>
      <w:r w:rsidR="00A8121C">
        <w:rPr>
          <w:rFonts w:ascii="Times New Roman" w:hAnsi="Times New Roman" w:cs="Times New Roman"/>
          <w:sz w:val="24"/>
          <w:szCs w:val="24"/>
          <w:lang w:val="en-US"/>
        </w:rPr>
        <w:t xml:space="preserve">mber 2006, </w:t>
      </w:r>
      <w:r w:rsidRPr="006F74D3">
        <w:rPr>
          <w:rFonts w:ascii="Times New Roman" w:hAnsi="Times New Roman" w:cs="Times New Roman"/>
          <w:sz w:val="24"/>
          <w:szCs w:val="24"/>
          <w:lang w:val="en-US"/>
        </w:rPr>
        <w:t>Vanderbilt University,</w:t>
      </w:r>
      <w:r w:rsidR="00A8121C">
        <w:rPr>
          <w:rFonts w:ascii="Times New Roman" w:hAnsi="Times New Roman" w:cs="Times New Roman"/>
          <w:sz w:val="24"/>
          <w:szCs w:val="24"/>
          <w:lang w:val="en-US"/>
        </w:rPr>
        <w:t xml:space="preserve"> Center for Teaching,</w:t>
      </w:r>
      <w:r w:rsidRPr="006F7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3E80" w:rsidRPr="006F74D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33E80">
        <w:rPr>
          <w:rFonts w:ascii="Times New Roman" w:hAnsi="Times New Roman" w:cs="Times New Roman"/>
          <w:sz w:val="24"/>
          <w:szCs w:val="24"/>
          <w:lang w:val="en-US"/>
        </w:rPr>
        <w:t xml:space="preserve">Teaching in </w:t>
      </w:r>
      <w:r w:rsidRPr="006F74D3">
        <w:rPr>
          <w:rFonts w:ascii="Times New Roman" w:hAnsi="Times New Roman" w:cs="Times New Roman"/>
          <w:sz w:val="24"/>
          <w:szCs w:val="24"/>
          <w:lang w:val="en-US"/>
        </w:rPr>
        <w:t>the American Classroom</w:t>
      </w:r>
      <w:r w:rsidR="009F31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74D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25828FB3" w14:textId="77777777" w:rsidR="00402B64" w:rsidRDefault="00402B64" w:rsidP="00BB377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40762EE" w14:textId="0C18B25B" w:rsidR="00595FE5" w:rsidRPr="00B30B57" w:rsidRDefault="00595FE5" w:rsidP="00595FE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30B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PROFESSIONAL AFFILIATIONS </w:t>
      </w:r>
    </w:p>
    <w:p w14:paraId="7A6AFED4" w14:textId="77777777" w:rsidR="00595FE5" w:rsidRDefault="00595FE5" w:rsidP="00595F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AAUSC, </w:t>
      </w:r>
      <w:r w:rsidRPr="00FA1500">
        <w:rPr>
          <w:rFonts w:ascii="Times New Roman" w:hAnsi="Times New Roman" w:cs="Times New Roman"/>
          <w:sz w:val="24"/>
          <w:szCs w:val="24"/>
          <w:lang w:val="en-US"/>
        </w:rPr>
        <w:t>American Association of University Supervisors, Coordinators, and Directors of Language Programs</w:t>
      </w:r>
    </w:p>
    <w:p w14:paraId="75BEF7F5" w14:textId="77777777" w:rsidR="00595FE5" w:rsidRDefault="00595FE5" w:rsidP="00595F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ACTFL, American Council on the Teaching of Foreign Languages</w:t>
      </w:r>
    </w:p>
    <w:p w14:paraId="3A3B7667" w14:textId="77777777" w:rsidR="00595FE5" w:rsidRDefault="00595FE5" w:rsidP="00595F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AATF, </w:t>
      </w:r>
      <w:r w:rsidRPr="002429AB">
        <w:rPr>
          <w:rFonts w:ascii="Times New Roman" w:hAnsi="Times New Roman" w:cs="Times New Roman"/>
          <w:sz w:val="24"/>
          <w:szCs w:val="24"/>
          <w:lang w:val="en-US"/>
        </w:rPr>
        <w:t>American Association of Teachers of French</w:t>
      </w:r>
    </w:p>
    <w:p w14:paraId="163A25C3" w14:textId="77777777" w:rsidR="00595FE5" w:rsidRDefault="00595FE5" w:rsidP="00595F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HASTAC, Humanities Arts Science Technology Advanced Collaboratory</w:t>
      </w:r>
    </w:p>
    <w:p w14:paraId="4FC7633C" w14:textId="77777777" w:rsidR="00595FE5" w:rsidRDefault="00595FE5" w:rsidP="00595F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IALLT, International Association for Language Learning Technology </w:t>
      </w:r>
    </w:p>
    <w:p w14:paraId="60491633" w14:textId="77777777" w:rsidR="00595FE5" w:rsidRDefault="00595FE5" w:rsidP="00595F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MLA, Modern Language Association </w:t>
      </w:r>
    </w:p>
    <w:p w14:paraId="6EE58AFA" w14:textId="77777777" w:rsidR="00595FE5" w:rsidRDefault="00595FE5" w:rsidP="00595F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TFLTA, Tennessee Foreign Language Teaching Association</w:t>
      </w:r>
    </w:p>
    <w:p w14:paraId="4908C84F" w14:textId="77777777" w:rsidR="004B100B" w:rsidRDefault="004B100B" w:rsidP="007A638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BDB1632" w14:textId="1AA50DA2" w:rsidR="007A638B" w:rsidRPr="00B30B57" w:rsidRDefault="007A638B" w:rsidP="007A638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30B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ADDITIONAL PROFESSIONAL ACTIVITIES:</w:t>
      </w:r>
    </w:p>
    <w:p w14:paraId="0BDBF2E3" w14:textId="72A40D74" w:rsidR="004B100B" w:rsidRPr="004B100B" w:rsidRDefault="004B100B" w:rsidP="004B100B">
      <w:pP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4B100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Other Teaching Experience:</w:t>
      </w:r>
    </w:p>
    <w:p w14:paraId="10019CD9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Middle Tennessee University, Murfreesboro, TN, instructor, French, 1996-1998</w:t>
      </w:r>
    </w:p>
    <w:p w14:paraId="28EAF505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Foreign Language Institute, Nashville, TN, instructor, French, 1996-1998</w:t>
      </w:r>
    </w:p>
    <w:p w14:paraId="58C67F88" w14:textId="77777777" w:rsid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Saint-Luc Institute, Vocational High School, Mons, Belgium, English teacher, 1991-1996</w:t>
      </w:r>
    </w:p>
    <w:p w14:paraId="52175F85" w14:textId="77777777" w:rsidR="004B100B" w:rsidRPr="00050C9A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0C9A">
        <w:rPr>
          <w:rFonts w:ascii="Times New Roman" w:hAnsi="Times New Roman" w:cs="Times New Roman"/>
          <w:sz w:val="24"/>
          <w:szCs w:val="24"/>
          <w:lang w:val="en-US"/>
        </w:rPr>
        <w:t>Force-</w:t>
      </w:r>
      <w:proofErr w:type="spellStart"/>
      <w:r w:rsidRPr="00050C9A">
        <w:rPr>
          <w:rFonts w:ascii="Times New Roman" w:hAnsi="Times New Roman" w:cs="Times New Roman"/>
          <w:sz w:val="24"/>
          <w:szCs w:val="24"/>
          <w:lang w:val="en-US"/>
        </w:rPr>
        <w:t>Lang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50C9A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</w:t>
      </w:r>
      <w:r w:rsidRPr="000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Maubeuge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France, free-l</w:t>
      </w:r>
      <w:r w:rsidRPr="00050C9A">
        <w:rPr>
          <w:rFonts w:ascii="Times New Roman" w:hAnsi="Times New Roman" w:cs="Times New Roman"/>
          <w:sz w:val="24"/>
          <w:szCs w:val="24"/>
          <w:lang w:val="en-US"/>
        </w:rPr>
        <w:t xml:space="preserve">ance </w:t>
      </w:r>
      <w:r>
        <w:rPr>
          <w:rFonts w:ascii="Times New Roman" w:hAnsi="Times New Roman" w:cs="Times New Roman"/>
          <w:sz w:val="24"/>
          <w:szCs w:val="24"/>
          <w:lang w:val="en-US"/>
        </w:rPr>
        <w:t>business English instructor for corporate executives, 1991-1996</w:t>
      </w:r>
    </w:p>
    <w:p w14:paraId="65B8465C" w14:textId="77777777" w:rsidR="004B100B" w:rsidRPr="004B100B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100B">
        <w:rPr>
          <w:rFonts w:ascii="Times New Roman" w:hAnsi="Times New Roman" w:cs="Times New Roman"/>
          <w:sz w:val="24"/>
          <w:szCs w:val="24"/>
          <w:lang w:val="en-US"/>
        </w:rPr>
        <w:t xml:space="preserve">Ecole </w:t>
      </w:r>
      <w:proofErr w:type="spellStart"/>
      <w:r w:rsidRPr="004B100B">
        <w:rPr>
          <w:rFonts w:ascii="Times New Roman" w:hAnsi="Times New Roman" w:cs="Times New Roman"/>
          <w:sz w:val="24"/>
          <w:szCs w:val="24"/>
          <w:lang w:val="en-US"/>
        </w:rPr>
        <w:t>Industrielle</w:t>
      </w:r>
      <w:proofErr w:type="spellEnd"/>
      <w:r w:rsidRPr="004B100B">
        <w:rPr>
          <w:rFonts w:ascii="Times New Roman" w:hAnsi="Times New Roman" w:cs="Times New Roman"/>
          <w:sz w:val="24"/>
          <w:szCs w:val="24"/>
          <w:lang w:val="en-US"/>
        </w:rPr>
        <w:t xml:space="preserve"> et Commerciale, Braine-le-Comte, Belgium, Italian instructor (adult education and social advancement course initiative), 1991-1996</w:t>
      </w:r>
    </w:p>
    <w:p w14:paraId="6970177A" w14:textId="77777777" w:rsidR="004B100B" w:rsidRPr="000E01EA" w:rsidRDefault="004B100B" w:rsidP="004B10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LSU, Shreveport, LA, Department of Continuing Education, instructor, French, 1989-1991</w:t>
      </w:r>
    </w:p>
    <w:p w14:paraId="0C419E48" w14:textId="77777777" w:rsidR="004B100B" w:rsidRPr="001A739A" w:rsidRDefault="004B100B" w:rsidP="004B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739A">
        <w:rPr>
          <w:rFonts w:ascii="Times New Roman" w:hAnsi="Times New Roman" w:cs="Times New Roman"/>
          <w:sz w:val="24"/>
          <w:szCs w:val="24"/>
          <w:lang w:val="en-US"/>
        </w:rPr>
        <w:t>Ridgewood Middle School and Summer Grove Elementa</w:t>
      </w:r>
      <w:r>
        <w:rPr>
          <w:rFonts w:ascii="Times New Roman" w:hAnsi="Times New Roman" w:cs="Times New Roman"/>
          <w:sz w:val="24"/>
          <w:szCs w:val="24"/>
          <w:lang w:val="en-US"/>
        </w:rPr>
        <w:t>ry School, Shreveport, LA, FLES t</w:t>
      </w:r>
      <w:r w:rsidRPr="001A739A">
        <w:rPr>
          <w:rFonts w:ascii="Times New Roman" w:hAnsi="Times New Roman" w:cs="Times New Roman"/>
          <w:sz w:val="24"/>
          <w:szCs w:val="24"/>
          <w:lang w:val="en-US"/>
        </w:rPr>
        <w:t>eacher, Foreign Associate Teacher Program with CODOFIL (Council for the Development of French in Louisiana), 1989-1991</w:t>
      </w:r>
    </w:p>
    <w:p w14:paraId="32234EC8" w14:textId="77777777" w:rsidR="004B100B" w:rsidRPr="00F609DA" w:rsidRDefault="004B100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DD1C88" w14:textId="77777777" w:rsidR="007A638B" w:rsidRPr="00B6336D" w:rsidRDefault="007A638B" w:rsidP="007A638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6336D">
        <w:rPr>
          <w:rFonts w:ascii="Times New Roman" w:hAnsi="Times New Roman" w:cs="Times New Roman"/>
          <w:b/>
          <w:i/>
          <w:sz w:val="24"/>
          <w:szCs w:val="24"/>
          <w:lang w:val="en-US"/>
        </w:rPr>
        <w:t>Translation and interpretation:</w:t>
      </w:r>
    </w:p>
    <w:p w14:paraId="3ADF9A90" w14:textId="14B63793" w:rsidR="00074E5C" w:rsidRPr="00074E5C" w:rsidRDefault="008079AC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79AC">
        <w:rPr>
          <w:rFonts w:ascii="Times New Roman" w:hAnsi="Times New Roman" w:cs="Times New Roman"/>
          <w:sz w:val="24"/>
          <w:szCs w:val="24"/>
          <w:lang w:val="en-US"/>
        </w:rPr>
        <w:t>Pro-bono interpretation for as</w:t>
      </w:r>
      <w:r>
        <w:rPr>
          <w:rFonts w:ascii="Times New Roman" w:hAnsi="Times New Roman" w:cs="Times New Roman"/>
          <w:sz w:val="24"/>
          <w:szCs w:val="24"/>
          <w:lang w:val="en-US"/>
        </w:rPr>
        <w:t>ylum seekers,</w:t>
      </w:r>
      <w:r w:rsidR="00074E5C" w:rsidRPr="00074E5C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="00074E5C" w:rsidRPr="00074E5C">
        <w:rPr>
          <w:rFonts w:ascii="Times New Roman" w:hAnsi="Times New Roman" w:cs="Times New Roman"/>
          <w:sz w:val="24"/>
          <w:szCs w:val="24"/>
          <w:lang w:val="en-US"/>
        </w:rPr>
        <w:t>Equal Access Legal Services,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E5C">
        <w:rPr>
          <w:rFonts w:ascii="Times New Roman" w:hAnsi="Times New Roman" w:cs="Times New Roman"/>
          <w:sz w:val="24"/>
          <w:szCs w:val="24"/>
          <w:lang w:val="en-US"/>
        </w:rPr>
        <w:t>October 2020</w:t>
      </w:r>
    </w:p>
    <w:p w14:paraId="449C6E24" w14:textId="1560BA81" w:rsidR="007A638B" w:rsidRPr="00E35157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5157">
        <w:rPr>
          <w:rFonts w:ascii="Times New Roman" w:hAnsi="Times New Roman" w:cs="Times New Roman"/>
          <w:sz w:val="24"/>
          <w:szCs w:val="24"/>
          <w:lang w:val="en-US"/>
        </w:rPr>
        <w:t>Raolat</w:t>
      </w:r>
      <w:proofErr w:type="spellEnd"/>
      <w:r w:rsidRPr="00E35157">
        <w:rPr>
          <w:rFonts w:ascii="Times New Roman" w:hAnsi="Times New Roman" w:cs="Times New Roman"/>
          <w:sz w:val="24"/>
          <w:szCs w:val="24"/>
          <w:lang w:val="en-US"/>
        </w:rPr>
        <w:t xml:space="preserve"> Abiola filmmaker's dialogue consultation, November 2018</w:t>
      </w:r>
    </w:p>
    <w:p w14:paraId="403A21A9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Free-lance court interpreter </w:t>
      </w:r>
      <w:r w:rsidRPr="00ED3E52">
        <w:rPr>
          <w:rFonts w:ascii="Times New Roman" w:hAnsi="Times New Roman" w:cs="Times New Roman"/>
          <w:sz w:val="24"/>
          <w:szCs w:val="24"/>
          <w:lang w:val="en-US"/>
        </w:rPr>
        <w:t>for 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E52">
        <w:rPr>
          <w:rFonts w:ascii="Times New Roman" w:hAnsi="Times New Roman" w:cs="Times New Roman"/>
          <w:sz w:val="24"/>
          <w:szCs w:val="24"/>
          <w:lang w:val="en-US"/>
        </w:rPr>
        <w:t>World Language Consultants (A.L.C.), Inc.</w:t>
      </w:r>
      <w:r>
        <w:rPr>
          <w:rFonts w:ascii="Times New Roman" w:hAnsi="Times New Roman" w:cs="Times New Roman"/>
          <w:sz w:val="24"/>
          <w:szCs w:val="24"/>
          <w:lang w:val="en-US"/>
        </w:rPr>
        <w:t>, 2016 to present</w:t>
      </w:r>
    </w:p>
    <w:p w14:paraId="112A2E48" w14:textId="77777777" w:rsidR="007A638B" w:rsidRPr="00ED3E52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Free-lance business interpreter for Brown-Forman, October 2016</w:t>
      </w:r>
    </w:p>
    <w:p w14:paraId="1A3E4A7D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Certified free-lance medical interpreter, Language Services Associates, 2015 to present</w:t>
      </w:r>
    </w:p>
    <w:p w14:paraId="62BC5814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4BA3">
        <w:rPr>
          <w:rFonts w:ascii="Times New Roman" w:hAnsi="Times New Roman" w:cs="Times New Roman"/>
          <w:sz w:val="24"/>
          <w:szCs w:val="24"/>
          <w:lang w:val="en-US"/>
        </w:rPr>
        <w:t xml:space="preserve">Translation of medical material </w:t>
      </w:r>
      <w:r>
        <w:rPr>
          <w:rFonts w:ascii="Times New Roman" w:hAnsi="Times New Roman" w:cs="Times New Roman"/>
          <w:sz w:val="24"/>
          <w:szCs w:val="24"/>
          <w:lang w:val="en-US"/>
        </w:rPr>
        <w:t>for the Harvard Humanitarian Initiative in collaboration with Vanderbilt Institute of Health, 2014</w:t>
      </w:r>
    </w:p>
    <w:p w14:paraId="6E8BD9B8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Interpretation of Michelle Obama’s speech, Gaylord Opryland Hotel, Nashville, June 2012</w:t>
      </w:r>
    </w:p>
    <w:p w14:paraId="062C5B9D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Interpretation of Conference of the African Methodist Episcopal Church, Gaylord Opryland Hotel, Nashville, June 2012</w:t>
      </w:r>
    </w:p>
    <w:p w14:paraId="6EC33B92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Court interpretation of patent trial, AIA Engineering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LtdV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Magotteaux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Inc., Federal Courthouse, Nashville, June 2012</w:t>
      </w:r>
    </w:p>
    <w:p w14:paraId="52D15051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Translation of Cannes Film Festival brochure, 2010</w:t>
      </w:r>
    </w:p>
    <w:p w14:paraId="43030C11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Translation of French movie clips for the African American and Diaspora Studies Center, 2010</w:t>
      </w:r>
    </w:p>
    <w:p w14:paraId="66F2BD71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Translation of volume on Sufism by Mamadou Diouf, Columbia University, 2010</w:t>
      </w:r>
    </w:p>
    <w:p w14:paraId="095A8D04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Translation of Vanderbilt W.T. Bandy Center for Baudelaire and Modern Studies website, 2010</w:t>
      </w:r>
    </w:p>
    <w:p w14:paraId="71E09AAE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Translation of brochure for Center for the Americas, Vanderbilt University, 2003</w:t>
      </w:r>
    </w:p>
    <w:p w14:paraId="509B094F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Translation of brochure for the Hermitage, Andrew Jackson’s House, 1996</w:t>
      </w:r>
    </w:p>
    <w:p w14:paraId="66C0FE87" w14:textId="77777777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Translation of diplomas, legal documents, transcripts, 1989 - present</w:t>
      </w:r>
    </w:p>
    <w:p w14:paraId="14F1714A" w14:textId="7503F176" w:rsidR="007A638B" w:rsidRDefault="007A638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Translation of “The Human Body, Genetics and Heredity: The Blueprints of Life”, Torstar Books, INC, 1988-1989</w:t>
      </w:r>
    </w:p>
    <w:p w14:paraId="33534177" w14:textId="77777777" w:rsidR="004B100B" w:rsidRDefault="004B100B" w:rsidP="007A638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38BEE4" w14:textId="77777777" w:rsidR="007415F2" w:rsidRDefault="007415F2" w:rsidP="00BB377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886ADB" w14:textId="33B0F2CF" w:rsidR="00BB3772" w:rsidRPr="0014421B" w:rsidRDefault="00B32F6B" w:rsidP="00BB37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0B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LANGUAGES</w:t>
      </w:r>
    </w:p>
    <w:p w14:paraId="067C463F" w14:textId="689F9672" w:rsidR="00BB3772" w:rsidRDefault="00BB3772" w:rsidP="00BB37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EBF9D75" w14:textId="71704117" w:rsidR="00991B79" w:rsidRDefault="00991B79" w:rsidP="00BB37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French: Native proficiency</w:t>
      </w:r>
    </w:p>
    <w:p w14:paraId="771F1127" w14:textId="327034CF" w:rsidR="00991B79" w:rsidRDefault="00991B79" w:rsidP="00BB37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English: Superior proficiency in reading, writing, speaking, listening</w:t>
      </w:r>
    </w:p>
    <w:p w14:paraId="4D5B7469" w14:textId="42B8BF3F" w:rsidR="00BB3772" w:rsidRDefault="00B30B57" w:rsidP="00BB37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Italian: Advanced mid</w:t>
      </w:r>
      <w:r w:rsidR="00991B79">
        <w:rPr>
          <w:rFonts w:ascii="Times New Roman" w:hAnsi="Times New Roman" w:cs="Times New Roman"/>
          <w:sz w:val="24"/>
          <w:szCs w:val="24"/>
          <w:lang w:val="en-US"/>
        </w:rPr>
        <w:t xml:space="preserve"> proficiency in reading, writing, speaking, listening</w:t>
      </w:r>
    </w:p>
    <w:p w14:paraId="5F02C42E" w14:textId="6D540A2D" w:rsidR="00596734" w:rsidRPr="002B4BA3" w:rsidRDefault="00991B79" w:rsidP="007D1D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Spanish: Intermediate low prof</w:t>
      </w:r>
      <w:r w:rsidR="007D1D79">
        <w:rPr>
          <w:rFonts w:ascii="Times New Roman" w:hAnsi="Times New Roman" w:cs="Times New Roman"/>
          <w:sz w:val="24"/>
          <w:szCs w:val="24"/>
          <w:lang w:val="en-US"/>
        </w:rPr>
        <w:t>iciency in reading and listening</w:t>
      </w:r>
    </w:p>
    <w:sectPr w:rsidR="00596734" w:rsidRPr="002B4BA3" w:rsidSect="00C82E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0A9"/>
    <w:multiLevelType w:val="hybridMultilevel"/>
    <w:tmpl w:val="162AC1CA"/>
    <w:lvl w:ilvl="0" w:tplc="128CE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63C"/>
    <w:multiLevelType w:val="hybridMultilevel"/>
    <w:tmpl w:val="B1CEC3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B51"/>
    <w:multiLevelType w:val="hybridMultilevel"/>
    <w:tmpl w:val="958CA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DF1"/>
    <w:multiLevelType w:val="hybridMultilevel"/>
    <w:tmpl w:val="BC1E78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A0F57"/>
    <w:multiLevelType w:val="hybridMultilevel"/>
    <w:tmpl w:val="6ED0B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3491"/>
    <w:multiLevelType w:val="hybridMultilevel"/>
    <w:tmpl w:val="62FCBC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E31E0"/>
    <w:multiLevelType w:val="hybridMultilevel"/>
    <w:tmpl w:val="01687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48D9"/>
    <w:multiLevelType w:val="hybridMultilevel"/>
    <w:tmpl w:val="B66CFBC8"/>
    <w:lvl w:ilvl="0" w:tplc="860CE8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F1793"/>
    <w:multiLevelType w:val="hybridMultilevel"/>
    <w:tmpl w:val="519AE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30A3A"/>
    <w:multiLevelType w:val="hybridMultilevel"/>
    <w:tmpl w:val="E57AF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84FA7"/>
    <w:multiLevelType w:val="hybridMultilevel"/>
    <w:tmpl w:val="B630D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A5539"/>
    <w:multiLevelType w:val="hybridMultilevel"/>
    <w:tmpl w:val="7A465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NTMxtrC0MDQzNTVQ0lEKTi0uzszPAykwqQUANec0ZywAAAA="/>
  </w:docVars>
  <w:rsids>
    <w:rsidRoot w:val="00596734"/>
    <w:rsid w:val="00002960"/>
    <w:rsid w:val="000067D7"/>
    <w:rsid w:val="0001325C"/>
    <w:rsid w:val="00013845"/>
    <w:rsid w:val="00042D9B"/>
    <w:rsid w:val="00050C9A"/>
    <w:rsid w:val="00052B94"/>
    <w:rsid w:val="00074E5C"/>
    <w:rsid w:val="000A0E16"/>
    <w:rsid w:val="000A3DDA"/>
    <w:rsid w:val="000D73F5"/>
    <w:rsid w:val="000E01EA"/>
    <w:rsid w:val="000E7141"/>
    <w:rsid w:val="0011734F"/>
    <w:rsid w:val="0014421B"/>
    <w:rsid w:val="001467D0"/>
    <w:rsid w:val="0018171A"/>
    <w:rsid w:val="00194CC2"/>
    <w:rsid w:val="001A739A"/>
    <w:rsid w:val="001B7894"/>
    <w:rsid w:val="001C1C1F"/>
    <w:rsid w:val="001D2CF6"/>
    <w:rsid w:val="001E0BB5"/>
    <w:rsid w:val="001E6227"/>
    <w:rsid w:val="002062D1"/>
    <w:rsid w:val="002116B6"/>
    <w:rsid w:val="00217695"/>
    <w:rsid w:val="00230A96"/>
    <w:rsid w:val="00237FF9"/>
    <w:rsid w:val="002429AB"/>
    <w:rsid w:val="002509B6"/>
    <w:rsid w:val="002519A8"/>
    <w:rsid w:val="00276165"/>
    <w:rsid w:val="00290E77"/>
    <w:rsid w:val="002B0C67"/>
    <w:rsid w:val="002B3244"/>
    <w:rsid w:val="002B4BA3"/>
    <w:rsid w:val="002C4761"/>
    <w:rsid w:val="002C5EFC"/>
    <w:rsid w:val="002C7C12"/>
    <w:rsid w:val="002F023D"/>
    <w:rsid w:val="00327B6C"/>
    <w:rsid w:val="00344BCD"/>
    <w:rsid w:val="0036244F"/>
    <w:rsid w:val="00377E66"/>
    <w:rsid w:val="0038005C"/>
    <w:rsid w:val="0039438A"/>
    <w:rsid w:val="003C6D48"/>
    <w:rsid w:val="003F6203"/>
    <w:rsid w:val="00402130"/>
    <w:rsid w:val="00402B64"/>
    <w:rsid w:val="0041147D"/>
    <w:rsid w:val="00411630"/>
    <w:rsid w:val="004219FD"/>
    <w:rsid w:val="004A675F"/>
    <w:rsid w:val="004B100B"/>
    <w:rsid w:val="004B4EBD"/>
    <w:rsid w:val="004B78D6"/>
    <w:rsid w:val="004D4D45"/>
    <w:rsid w:val="004F4EA5"/>
    <w:rsid w:val="00514A30"/>
    <w:rsid w:val="00525A7E"/>
    <w:rsid w:val="00574194"/>
    <w:rsid w:val="00595FE5"/>
    <w:rsid w:val="00596734"/>
    <w:rsid w:val="005A16D6"/>
    <w:rsid w:val="005B7C74"/>
    <w:rsid w:val="005D367B"/>
    <w:rsid w:val="005E5CDA"/>
    <w:rsid w:val="005F3C55"/>
    <w:rsid w:val="005F7701"/>
    <w:rsid w:val="00673E39"/>
    <w:rsid w:val="006844D9"/>
    <w:rsid w:val="006B493F"/>
    <w:rsid w:val="006F4BAF"/>
    <w:rsid w:val="006F74D3"/>
    <w:rsid w:val="007028CD"/>
    <w:rsid w:val="0070340F"/>
    <w:rsid w:val="00726D0A"/>
    <w:rsid w:val="007415F2"/>
    <w:rsid w:val="00757744"/>
    <w:rsid w:val="007606B3"/>
    <w:rsid w:val="00792263"/>
    <w:rsid w:val="007A638B"/>
    <w:rsid w:val="007B057F"/>
    <w:rsid w:val="007B430D"/>
    <w:rsid w:val="007C28FB"/>
    <w:rsid w:val="007C3EEA"/>
    <w:rsid w:val="007C5BBF"/>
    <w:rsid w:val="007D1D79"/>
    <w:rsid w:val="007D267E"/>
    <w:rsid w:val="007E6EF7"/>
    <w:rsid w:val="007F57A8"/>
    <w:rsid w:val="008079AC"/>
    <w:rsid w:val="00823479"/>
    <w:rsid w:val="0082562D"/>
    <w:rsid w:val="0085411E"/>
    <w:rsid w:val="008611DE"/>
    <w:rsid w:val="008906A9"/>
    <w:rsid w:val="008A1B41"/>
    <w:rsid w:val="008A29F1"/>
    <w:rsid w:val="008B30FC"/>
    <w:rsid w:val="008C0A03"/>
    <w:rsid w:val="008E39A2"/>
    <w:rsid w:val="009221FB"/>
    <w:rsid w:val="009228BB"/>
    <w:rsid w:val="009241BA"/>
    <w:rsid w:val="00930373"/>
    <w:rsid w:val="00965DE2"/>
    <w:rsid w:val="00967072"/>
    <w:rsid w:val="009814E7"/>
    <w:rsid w:val="009870E6"/>
    <w:rsid w:val="00991B79"/>
    <w:rsid w:val="009925F9"/>
    <w:rsid w:val="009C4710"/>
    <w:rsid w:val="009D06F8"/>
    <w:rsid w:val="009E5A0C"/>
    <w:rsid w:val="009E7517"/>
    <w:rsid w:val="009F3184"/>
    <w:rsid w:val="00A33A98"/>
    <w:rsid w:val="00A62433"/>
    <w:rsid w:val="00A73460"/>
    <w:rsid w:val="00A777CF"/>
    <w:rsid w:val="00A8121C"/>
    <w:rsid w:val="00AA025A"/>
    <w:rsid w:val="00AA5B11"/>
    <w:rsid w:val="00AC66D6"/>
    <w:rsid w:val="00AE02C0"/>
    <w:rsid w:val="00B30B57"/>
    <w:rsid w:val="00B32F6B"/>
    <w:rsid w:val="00B60083"/>
    <w:rsid w:val="00B6336D"/>
    <w:rsid w:val="00B63D31"/>
    <w:rsid w:val="00BB3772"/>
    <w:rsid w:val="00BB3E7C"/>
    <w:rsid w:val="00BC30D0"/>
    <w:rsid w:val="00BC3BAF"/>
    <w:rsid w:val="00BC5CE7"/>
    <w:rsid w:val="00BD1B5A"/>
    <w:rsid w:val="00C03568"/>
    <w:rsid w:val="00C042B0"/>
    <w:rsid w:val="00C04790"/>
    <w:rsid w:val="00C06C07"/>
    <w:rsid w:val="00C1612E"/>
    <w:rsid w:val="00C26A14"/>
    <w:rsid w:val="00C33142"/>
    <w:rsid w:val="00C33E80"/>
    <w:rsid w:val="00C474A3"/>
    <w:rsid w:val="00C528BB"/>
    <w:rsid w:val="00C76B3E"/>
    <w:rsid w:val="00C82E3A"/>
    <w:rsid w:val="00C83A9E"/>
    <w:rsid w:val="00C92060"/>
    <w:rsid w:val="00CC4F07"/>
    <w:rsid w:val="00D17EE8"/>
    <w:rsid w:val="00D33041"/>
    <w:rsid w:val="00D362FA"/>
    <w:rsid w:val="00D667D6"/>
    <w:rsid w:val="00D67C3A"/>
    <w:rsid w:val="00D919C0"/>
    <w:rsid w:val="00DA18D4"/>
    <w:rsid w:val="00DA23C6"/>
    <w:rsid w:val="00DA7163"/>
    <w:rsid w:val="00DD48A4"/>
    <w:rsid w:val="00DD7CFC"/>
    <w:rsid w:val="00DF1BD6"/>
    <w:rsid w:val="00DF7831"/>
    <w:rsid w:val="00E0682B"/>
    <w:rsid w:val="00E13FDA"/>
    <w:rsid w:val="00E33318"/>
    <w:rsid w:val="00E35157"/>
    <w:rsid w:val="00E51D06"/>
    <w:rsid w:val="00E71827"/>
    <w:rsid w:val="00E840DF"/>
    <w:rsid w:val="00EC517F"/>
    <w:rsid w:val="00ED3E52"/>
    <w:rsid w:val="00ED514D"/>
    <w:rsid w:val="00EE3A03"/>
    <w:rsid w:val="00F0429F"/>
    <w:rsid w:val="00F1520C"/>
    <w:rsid w:val="00F1767C"/>
    <w:rsid w:val="00F4018F"/>
    <w:rsid w:val="00F56876"/>
    <w:rsid w:val="00F609DA"/>
    <w:rsid w:val="00F60ECA"/>
    <w:rsid w:val="00F774FA"/>
    <w:rsid w:val="00FA1500"/>
    <w:rsid w:val="00FC67FA"/>
    <w:rsid w:val="00FD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213A"/>
  <w15:docId w15:val="{EBFF3E36-F742-451C-AC75-E19A2074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3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7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C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26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6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6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6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7E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71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halie.d.porter@vanderbil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Porter, Nathalie D</cp:lastModifiedBy>
  <cp:revision>3</cp:revision>
  <cp:lastPrinted>2021-01-14T16:57:00Z</cp:lastPrinted>
  <dcterms:created xsi:type="dcterms:W3CDTF">2021-02-13T02:11:00Z</dcterms:created>
  <dcterms:modified xsi:type="dcterms:W3CDTF">2021-02-13T17:06:00Z</dcterms:modified>
</cp:coreProperties>
</file>