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4023" w14:textId="77777777" w:rsidR="005239E1" w:rsidRPr="005A02CA" w:rsidRDefault="005239E1" w:rsidP="009B4F5D">
      <w:pPr>
        <w:jc w:val="center"/>
        <w:outlineLvl w:val="0"/>
        <w:rPr>
          <w:b/>
          <w:bCs/>
          <w:color w:val="FF0000"/>
          <w:sz w:val="19"/>
          <w:szCs w:val="19"/>
        </w:rPr>
      </w:pPr>
    </w:p>
    <w:p w14:paraId="179243A7" w14:textId="1F6E3AED" w:rsidR="009B4F5D" w:rsidRPr="00552A7C" w:rsidRDefault="0018627E" w:rsidP="009B4F5D">
      <w:pPr>
        <w:jc w:val="center"/>
        <w:outlineLvl w:val="0"/>
        <w:rPr>
          <w:sz w:val="24"/>
          <w:szCs w:val="24"/>
        </w:rPr>
      </w:pPr>
      <w:r w:rsidRPr="00552A7C">
        <w:rPr>
          <w:b/>
          <w:bCs/>
          <w:sz w:val="24"/>
          <w:szCs w:val="24"/>
        </w:rPr>
        <w:t xml:space="preserve">CHERRIE </w:t>
      </w:r>
      <w:r w:rsidR="00A87707" w:rsidRPr="00552A7C">
        <w:rPr>
          <w:b/>
          <w:bCs/>
          <w:sz w:val="24"/>
          <w:szCs w:val="24"/>
        </w:rPr>
        <w:t>WILKERSON</w:t>
      </w:r>
    </w:p>
    <w:p w14:paraId="613A1557" w14:textId="68878ECB" w:rsidR="009B4F5D" w:rsidRPr="00FA6B51" w:rsidRDefault="005B1E4B" w:rsidP="009B4F5D">
      <w:pPr>
        <w:jc w:val="center"/>
      </w:pPr>
      <w:r w:rsidRPr="00FA6B51">
        <w:t xml:space="preserve">3198 Boxley </w:t>
      </w:r>
      <w:r w:rsidR="006A0E4D" w:rsidRPr="00FA6B51">
        <w:t>Valley Rd</w:t>
      </w:r>
      <w:r w:rsidR="00C11650" w:rsidRPr="00FA6B51">
        <w:t xml:space="preserve"> </w:t>
      </w:r>
      <w:r w:rsidR="00DB0769" w:rsidRPr="00FA6B51">
        <w:t xml:space="preserve">| </w:t>
      </w:r>
      <w:r w:rsidR="006A0E4D" w:rsidRPr="00FA6B51">
        <w:t>Franklin</w:t>
      </w:r>
      <w:r w:rsidR="009B4F5D" w:rsidRPr="00FA6B51">
        <w:t xml:space="preserve">, </w:t>
      </w:r>
      <w:r w:rsidR="006A0E4D" w:rsidRPr="00FA6B51">
        <w:t>TN 37064</w:t>
      </w:r>
    </w:p>
    <w:p w14:paraId="2E167DCE" w14:textId="27E9AC04" w:rsidR="00713AE8" w:rsidRPr="00675C2B" w:rsidRDefault="0018627E" w:rsidP="00675C2B">
      <w:pPr>
        <w:jc w:val="center"/>
        <w:outlineLvl w:val="0"/>
      </w:pPr>
      <w:r w:rsidRPr="00FA6B51">
        <w:t xml:space="preserve">615.477.9500 </w:t>
      </w:r>
      <w:r w:rsidR="00DB0769" w:rsidRPr="00FA6B51">
        <w:t xml:space="preserve">| </w:t>
      </w:r>
      <w:hyperlink r:id="rId8" w:history="1">
        <w:r w:rsidR="001D43C2" w:rsidRPr="00FA6B51">
          <w:rPr>
            <w:rStyle w:val="Hyperlink"/>
          </w:rPr>
          <w:t>cdcw1212@gmail.com</w:t>
        </w:r>
      </w:hyperlink>
      <w:r w:rsidR="000542C4" w:rsidRPr="002E21B8">
        <w:br/>
      </w:r>
    </w:p>
    <w:tbl>
      <w:tblPr>
        <w:tblW w:w="10700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1600"/>
        <w:gridCol w:w="7700"/>
        <w:gridCol w:w="300"/>
        <w:gridCol w:w="1100"/>
      </w:tblGrid>
      <w:tr w:rsidR="009079FA" w:rsidRPr="00FA6B51" w14:paraId="292FCDA9" w14:textId="77777777" w:rsidTr="001E5E5F">
        <w:tc>
          <w:tcPr>
            <w:tcW w:w="1600" w:type="dxa"/>
          </w:tcPr>
          <w:p w14:paraId="1727F10C" w14:textId="2D209840" w:rsidR="001D43C2" w:rsidRPr="00FA6B51" w:rsidRDefault="0041571E" w:rsidP="006F67FB">
            <w:pPr>
              <w:rPr>
                <w:b/>
              </w:rPr>
            </w:pPr>
            <w:r w:rsidRPr="00FA6B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DA8A3" wp14:editId="3DC72E96">
                      <wp:simplePos x="0" y="0"/>
                      <wp:positionH relativeFrom="column">
                        <wp:posOffset>-8206</wp:posOffset>
                      </wp:positionH>
                      <wp:positionV relativeFrom="paragraph">
                        <wp:posOffset>42984</wp:posOffset>
                      </wp:positionV>
                      <wp:extent cx="6734126" cy="5275"/>
                      <wp:effectExtent l="0" t="0" r="22860" b="203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4126" cy="5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5B4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3.4pt" to="529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" strokecolor="black [3213]" strokeweight="1pt"/>
                  </w:pict>
                </mc:Fallback>
              </mc:AlternateContent>
            </w:r>
            <w:r w:rsidR="003F1E54" w:rsidRPr="00FA6B51">
              <w:rPr>
                <w:b/>
              </w:rPr>
              <w:br/>
            </w:r>
            <w:r w:rsidR="005A7F18" w:rsidRPr="00FA6B51">
              <w:rPr>
                <w:b/>
              </w:rPr>
              <w:t>EXPERIENCE</w:t>
            </w:r>
          </w:p>
        </w:tc>
        <w:tc>
          <w:tcPr>
            <w:tcW w:w="7700" w:type="dxa"/>
          </w:tcPr>
          <w:p w14:paraId="368333B9" w14:textId="5FB7543F" w:rsidR="001D43C2" w:rsidRPr="00FA6B51" w:rsidRDefault="001D43C2" w:rsidP="006F67FB">
            <w:pPr>
              <w:rPr>
                <w:b/>
              </w:rPr>
            </w:pPr>
          </w:p>
          <w:p w14:paraId="7FF14D91" w14:textId="53BE2D24" w:rsidR="001D43C2" w:rsidRPr="00FA6B51" w:rsidRDefault="001D43C2" w:rsidP="006F67FB">
            <w:pPr>
              <w:rPr>
                <w:b/>
              </w:rPr>
            </w:pPr>
            <w:r w:rsidRPr="00FA6B51">
              <w:rPr>
                <w:b/>
              </w:rPr>
              <w:t>VANDERBILT UNIVERSITY</w:t>
            </w:r>
            <w:r w:rsidR="00D94A61" w:rsidRPr="00FA6B51">
              <w:rPr>
                <w:b/>
              </w:rPr>
              <w:t xml:space="preserve"> – Owen Graduate School of Management</w:t>
            </w:r>
          </w:p>
        </w:tc>
        <w:tc>
          <w:tcPr>
            <w:tcW w:w="1400" w:type="dxa"/>
            <w:gridSpan w:val="2"/>
          </w:tcPr>
          <w:p w14:paraId="62F54804" w14:textId="77777777" w:rsidR="001D43C2" w:rsidRPr="00FA6B51" w:rsidRDefault="001D43C2" w:rsidP="006F67FB">
            <w:pPr>
              <w:jc w:val="right"/>
              <w:rPr>
                <w:b/>
              </w:rPr>
            </w:pPr>
          </w:p>
          <w:p w14:paraId="6739A304" w14:textId="77777777" w:rsidR="001D43C2" w:rsidRPr="00FA6B51" w:rsidRDefault="001D43C2" w:rsidP="006F67FB">
            <w:pPr>
              <w:jc w:val="right"/>
              <w:rPr>
                <w:b/>
              </w:rPr>
            </w:pPr>
            <w:r w:rsidRPr="00FA6B51">
              <w:rPr>
                <w:b/>
              </w:rPr>
              <w:t>Nashville, TN</w:t>
            </w:r>
          </w:p>
        </w:tc>
      </w:tr>
      <w:tr w:rsidR="001D483B" w:rsidRPr="00FA6B51" w14:paraId="59E548C2" w14:textId="77777777" w:rsidTr="001E5E5F">
        <w:tc>
          <w:tcPr>
            <w:tcW w:w="1600" w:type="dxa"/>
          </w:tcPr>
          <w:p w14:paraId="0EA3841B" w14:textId="0F3A93C2" w:rsidR="001D483B" w:rsidRPr="001D483B" w:rsidRDefault="001D483B" w:rsidP="001D483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2023 - Present</w:t>
            </w:r>
          </w:p>
        </w:tc>
        <w:tc>
          <w:tcPr>
            <w:tcW w:w="7700" w:type="dxa"/>
          </w:tcPr>
          <w:p w14:paraId="320FC1F9" w14:textId="21BCEDE7" w:rsidR="001D483B" w:rsidRPr="00FA6B51" w:rsidRDefault="001D483B" w:rsidP="001D483B">
            <w:pPr>
              <w:rPr>
                <w:b/>
              </w:rPr>
            </w:pPr>
            <w:r>
              <w:rPr>
                <w:i/>
              </w:rPr>
              <w:t>Associate</w:t>
            </w:r>
            <w:r w:rsidRPr="00FA6B51">
              <w:rPr>
                <w:i/>
              </w:rPr>
              <w:t xml:space="preserve"> Dean, Young Professional Programs</w:t>
            </w:r>
          </w:p>
        </w:tc>
        <w:tc>
          <w:tcPr>
            <w:tcW w:w="1400" w:type="dxa"/>
            <w:gridSpan w:val="2"/>
          </w:tcPr>
          <w:p w14:paraId="21912FD8" w14:textId="77777777" w:rsidR="001D483B" w:rsidRPr="00FA6B51" w:rsidRDefault="001D483B" w:rsidP="001D483B">
            <w:pPr>
              <w:jc w:val="right"/>
              <w:rPr>
                <w:b/>
              </w:rPr>
            </w:pPr>
          </w:p>
        </w:tc>
      </w:tr>
      <w:tr w:rsidR="001D483B" w:rsidRPr="00FA6B51" w14:paraId="581646DA" w14:textId="77777777" w:rsidTr="001E5E5F">
        <w:tc>
          <w:tcPr>
            <w:tcW w:w="1600" w:type="dxa"/>
          </w:tcPr>
          <w:p w14:paraId="2F1ECAD7" w14:textId="66DE9DCA" w:rsidR="001D483B" w:rsidRPr="00FA6B51" w:rsidRDefault="001D483B" w:rsidP="001D483B">
            <w:r w:rsidRPr="00FA6B51">
              <w:t xml:space="preserve">2018 - </w:t>
            </w:r>
            <w:r>
              <w:t>2023</w:t>
            </w:r>
          </w:p>
        </w:tc>
        <w:tc>
          <w:tcPr>
            <w:tcW w:w="8000" w:type="dxa"/>
            <w:gridSpan w:val="2"/>
          </w:tcPr>
          <w:p w14:paraId="4B587764" w14:textId="2107564D" w:rsidR="001D483B" w:rsidRPr="00FA6B51" w:rsidRDefault="001D483B" w:rsidP="001D483B">
            <w:pPr>
              <w:rPr>
                <w:i/>
              </w:rPr>
            </w:pPr>
            <w:r w:rsidRPr="00FA6B51">
              <w:rPr>
                <w:i/>
              </w:rPr>
              <w:t>Assistant Dean, Young Professional Programs</w:t>
            </w:r>
          </w:p>
        </w:tc>
        <w:tc>
          <w:tcPr>
            <w:tcW w:w="1100" w:type="dxa"/>
          </w:tcPr>
          <w:p w14:paraId="1BE916A4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</w:tc>
      </w:tr>
      <w:tr w:rsidR="001D483B" w:rsidRPr="00FA6B51" w14:paraId="46110C47" w14:textId="77777777" w:rsidTr="001E5E5F">
        <w:trPr>
          <w:cantSplit/>
          <w:trHeight w:hRule="exact" w:val="2988"/>
        </w:trPr>
        <w:tc>
          <w:tcPr>
            <w:tcW w:w="1600" w:type="dxa"/>
          </w:tcPr>
          <w:p w14:paraId="4F5179F9" w14:textId="3E001BDB" w:rsidR="001D483B" w:rsidRPr="00FA6B51" w:rsidRDefault="001D483B" w:rsidP="001D483B">
            <w:r w:rsidRPr="00FA6B51">
              <w:t>2015 - Present</w:t>
            </w:r>
          </w:p>
          <w:p w14:paraId="09DC45E5" w14:textId="77777777" w:rsidR="001D483B" w:rsidRPr="00FA6B51" w:rsidRDefault="001D483B" w:rsidP="001D483B"/>
          <w:p w14:paraId="4E82299C" w14:textId="77777777" w:rsidR="001D483B" w:rsidRPr="00FA6B51" w:rsidRDefault="001D483B" w:rsidP="001D483B"/>
          <w:p w14:paraId="2D707E56" w14:textId="77777777" w:rsidR="001D483B" w:rsidRPr="00FA6B51" w:rsidRDefault="001D483B" w:rsidP="001D483B"/>
          <w:p w14:paraId="027D068C" w14:textId="77777777" w:rsidR="001D483B" w:rsidRPr="00FA6B51" w:rsidRDefault="001D483B" w:rsidP="001D483B"/>
          <w:p w14:paraId="2F20FF2E" w14:textId="77777777" w:rsidR="001D483B" w:rsidRPr="00FA6B51" w:rsidRDefault="001D483B" w:rsidP="001D483B"/>
          <w:p w14:paraId="7C17E220" w14:textId="77777777" w:rsidR="001D483B" w:rsidRPr="00FA6B51" w:rsidRDefault="001D483B" w:rsidP="001D483B"/>
          <w:p w14:paraId="44261EC4" w14:textId="77777777" w:rsidR="001D483B" w:rsidRPr="00FA6B51" w:rsidRDefault="001D483B" w:rsidP="001D483B"/>
          <w:p w14:paraId="437EF6BB" w14:textId="77777777" w:rsidR="001D483B" w:rsidRPr="00FA6B51" w:rsidRDefault="001D483B" w:rsidP="001D483B"/>
          <w:p w14:paraId="502272D0" w14:textId="77777777" w:rsidR="001D483B" w:rsidRPr="00FA6B51" w:rsidRDefault="001D483B" w:rsidP="001D483B"/>
          <w:p w14:paraId="6D3DEF5C" w14:textId="77777777" w:rsidR="001D483B" w:rsidRPr="00FA6B51" w:rsidRDefault="001D483B" w:rsidP="001D483B"/>
          <w:p w14:paraId="3ACCDA46" w14:textId="77777777" w:rsidR="001D483B" w:rsidRPr="00FA6B51" w:rsidRDefault="001D483B" w:rsidP="001D483B"/>
          <w:p w14:paraId="1074A0D7" w14:textId="7C1488B1" w:rsidR="001D483B" w:rsidRPr="00FA6B51" w:rsidRDefault="001D483B" w:rsidP="001D483B"/>
        </w:tc>
        <w:tc>
          <w:tcPr>
            <w:tcW w:w="9100" w:type="dxa"/>
            <w:gridSpan w:val="3"/>
          </w:tcPr>
          <w:p w14:paraId="3C945DC0" w14:textId="77777777" w:rsidR="001D483B" w:rsidRPr="00FA6B51" w:rsidRDefault="001D483B" w:rsidP="001D483B">
            <w:pPr>
              <w:rPr>
                <w:i/>
              </w:rPr>
            </w:pPr>
            <w:r w:rsidRPr="00FA6B51">
              <w:rPr>
                <w:i/>
              </w:rPr>
              <w:t>Professor of the Practice of Management</w:t>
            </w:r>
          </w:p>
          <w:p w14:paraId="22DD73E8" w14:textId="6C60E413" w:rsidR="001D483B" w:rsidRPr="00FA6B51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>Provide leadership for all Specialized Masters programs (MAcc, MMark, MSF), insuring solid strategy and helping programs reach admissions, curricular and career management goals</w:t>
            </w:r>
          </w:p>
          <w:p w14:paraId="6EED0062" w14:textId="4F780C71" w:rsidR="001D483B" w:rsidRPr="00FA6B51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 xml:space="preserve">Supervise staff of </w:t>
            </w:r>
            <w:r>
              <w:t>5</w:t>
            </w:r>
            <w:r w:rsidRPr="00FA6B51">
              <w:t xml:space="preserve"> people</w:t>
            </w:r>
          </w:p>
          <w:p w14:paraId="4417F333" w14:textId="3CB3D391" w:rsidR="001D483B" w:rsidRPr="00FA6B51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>Develop co-curricular programming to serve all Specialized Masters students</w:t>
            </w:r>
          </w:p>
          <w:p w14:paraId="33149BEC" w14:textId="1FBA8E07" w:rsidR="001D483B" w:rsidRPr="00FA6B51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 xml:space="preserve">Guide MSF Admissions and Career Management to insure Program success </w:t>
            </w:r>
            <w:r w:rsidRPr="00FA6B51">
              <w:rPr>
                <w:i/>
              </w:rPr>
              <w:t xml:space="preserve">(our MSF program was ranked #1 in the world </w:t>
            </w:r>
            <w:r>
              <w:rPr>
                <w:i/>
              </w:rPr>
              <w:t>by</w:t>
            </w:r>
            <w:r w:rsidRPr="00FA6B51">
              <w:rPr>
                <w:i/>
              </w:rPr>
              <w:t xml:space="preserve"> the 2019 Wall Street Journal/Times Higher Education survey)</w:t>
            </w:r>
          </w:p>
          <w:p w14:paraId="1B6A7BB2" w14:textId="4C73FB16" w:rsidR="001D483B" w:rsidRPr="00FA6B51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>Serve on Admissions Committee for MSF</w:t>
            </w:r>
          </w:p>
          <w:p w14:paraId="5F1823AB" w14:textId="77777777" w:rsidR="001D483B" w:rsidRPr="00FA6B51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>Teach MGT 6405, Financial Modeling, to all MSF and MAcc Valuation students</w:t>
            </w:r>
          </w:p>
          <w:p w14:paraId="4533CEA7" w14:textId="31327E83" w:rsidR="001D483B" w:rsidRPr="00620F1F" w:rsidRDefault="001D483B" w:rsidP="001D483B">
            <w:pPr>
              <w:numPr>
                <w:ilvl w:val="0"/>
                <w:numId w:val="1"/>
              </w:numPr>
              <w:ind w:left="446"/>
            </w:pPr>
            <w:r w:rsidRPr="00FA6B51">
              <w:t>Serve on Owen’s Curriculum Commi</w:t>
            </w:r>
            <w:r w:rsidR="0083137C">
              <w:t xml:space="preserve">ttee and </w:t>
            </w:r>
            <w:r>
              <w:t>the Dean’s VOLT Taskforce</w:t>
            </w:r>
          </w:p>
          <w:p w14:paraId="6F8BB95A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5E52A5FC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0D96446A" w14:textId="4B9C85A1" w:rsidR="001D483B" w:rsidRPr="00FA6B51" w:rsidRDefault="001D483B" w:rsidP="00371843">
            <w:pPr>
              <w:rPr>
                <w:b/>
              </w:rPr>
            </w:pPr>
          </w:p>
          <w:p w14:paraId="37898EF7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333E66D5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7BFBCFB1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065BC319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09584B0F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5382C2C6" w14:textId="77777777" w:rsidR="001D483B" w:rsidRPr="00FA6B51" w:rsidRDefault="001D483B" w:rsidP="001D483B">
            <w:pPr>
              <w:ind w:left="-100" w:firstLine="100"/>
              <w:rPr>
                <w:b/>
              </w:rPr>
            </w:pPr>
          </w:p>
          <w:p w14:paraId="540548C3" w14:textId="77777777" w:rsidR="001D483B" w:rsidRPr="00FA6B51" w:rsidRDefault="001D483B" w:rsidP="001D483B">
            <w:pPr>
              <w:rPr>
                <w:b/>
              </w:rPr>
            </w:pPr>
            <w:r w:rsidRPr="00FA6B51">
              <w:rPr>
                <w:b/>
              </w:rPr>
              <w:t xml:space="preserve">  </w:t>
            </w:r>
          </w:p>
          <w:p w14:paraId="51F844E4" w14:textId="77777777" w:rsidR="001D483B" w:rsidRPr="00FA6B51" w:rsidRDefault="001D483B" w:rsidP="001D483B">
            <w:pPr>
              <w:rPr>
                <w:b/>
              </w:rPr>
            </w:pPr>
          </w:p>
          <w:p w14:paraId="7911D076" w14:textId="4FB97B13" w:rsidR="001D483B" w:rsidRPr="00FA6B51" w:rsidRDefault="001D483B" w:rsidP="001D483B">
            <w:pPr>
              <w:rPr>
                <w:b/>
              </w:rPr>
            </w:pPr>
            <w:r w:rsidRPr="00FA6B51">
              <w:rPr>
                <w:b/>
              </w:rPr>
              <w:t xml:space="preserve">   </w:t>
            </w:r>
          </w:p>
          <w:p w14:paraId="1D2F9919" w14:textId="2094DF8B" w:rsidR="001D483B" w:rsidRPr="00FA6B51" w:rsidRDefault="001D483B" w:rsidP="001D483B">
            <w:pPr>
              <w:ind w:left="-100" w:firstLine="100"/>
              <w:rPr>
                <w:b/>
              </w:rPr>
            </w:pPr>
          </w:p>
        </w:tc>
      </w:tr>
      <w:tr w:rsidR="001D483B" w:rsidRPr="00FA6B51" w14:paraId="30E2738F" w14:textId="77777777" w:rsidTr="001E5E5F">
        <w:tc>
          <w:tcPr>
            <w:tcW w:w="1600" w:type="dxa"/>
          </w:tcPr>
          <w:p w14:paraId="3C970101" w14:textId="77777777" w:rsidR="001D483B" w:rsidRPr="00FA6B51" w:rsidRDefault="001D483B" w:rsidP="001D483B"/>
          <w:p w14:paraId="0C05196C" w14:textId="0D97B871" w:rsidR="001D483B" w:rsidRPr="00FA6B51" w:rsidRDefault="001D483B" w:rsidP="001D483B">
            <w:r w:rsidRPr="00FA6B51">
              <w:t xml:space="preserve">2007 </w:t>
            </w:r>
            <w:r>
              <w:t>–</w:t>
            </w:r>
            <w:r w:rsidRPr="00FA6B51">
              <w:t xml:space="preserve"> 2017</w:t>
            </w:r>
            <w:r>
              <w:t>, 2022 to present</w:t>
            </w:r>
          </w:p>
        </w:tc>
        <w:tc>
          <w:tcPr>
            <w:tcW w:w="9100" w:type="dxa"/>
            <w:gridSpan w:val="3"/>
          </w:tcPr>
          <w:p w14:paraId="223F0891" w14:textId="5E686935" w:rsidR="001D483B" w:rsidRPr="00FA6B51" w:rsidRDefault="001D483B" w:rsidP="001D483B">
            <w:pPr>
              <w:rPr>
                <w:i/>
              </w:rPr>
            </w:pPr>
            <w:r w:rsidRPr="00FA6B51">
              <w:rPr>
                <w:i/>
              </w:rPr>
              <w:br/>
            </w:r>
            <w:r>
              <w:rPr>
                <w:i/>
              </w:rPr>
              <w:t>Faculty</w:t>
            </w:r>
            <w:r w:rsidRPr="00FA6B51">
              <w:rPr>
                <w:i/>
              </w:rPr>
              <w:t xml:space="preserve"> Director, Accelerator</w:t>
            </w:r>
          </w:p>
          <w:p w14:paraId="6738741F" w14:textId="77777777" w:rsidR="001D483B" w:rsidRPr="00FA6B51" w:rsidRDefault="001D483B" w:rsidP="001D483B">
            <w:pPr>
              <w:numPr>
                <w:ilvl w:val="0"/>
                <w:numId w:val="1"/>
              </w:numPr>
              <w:ind w:left="342" w:right="-110" w:hanging="342"/>
              <w:jc w:val="both"/>
            </w:pPr>
            <w:r w:rsidRPr="00FA6B51">
              <w:t>Develop and teach problem-solving skills to produce results for Accelerator students and clients</w:t>
            </w:r>
          </w:p>
          <w:p w14:paraId="7BCBB41B" w14:textId="77777777" w:rsidR="001D483B" w:rsidRPr="00FA6B51" w:rsidRDefault="001D483B" w:rsidP="001D483B">
            <w:pPr>
              <w:numPr>
                <w:ilvl w:val="0"/>
                <w:numId w:val="1"/>
              </w:numPr>
              <w:ind w:left="342" w:right="-110" w:hanging="342"/>
              <w:jc w:val="both"/>
            </w:pPr>
            <w:r w:rsidRPr="00FA6B51">
              <w:t>Identify and develop relationships with clients for Accelerator projects</w:t>
            </w:r>
          </w:p>
          <w:p w14:paraId="50C970C2" w14:textId="4F1E3EC5" w:rsidR="001D483B" w:rsidRPr="00FA6B51" w:rsidRDefault="001D483B" w:rsidP="001D483B">
            <w:pPr>
              <w:numPr>
                <w:ilvl w:val="0"/>
                <w:numId w:val="1"/>
              </w:numPr>
              <w:ind w:left="342" w:right="-110" w:hanging="342"/>
              <w:jc w:val="both"/>
            </w:pPr>
            <w:r w:rsidRPr="00FA6B51">
              <w:t xml:space="preserve">Manage the Accelerator team and students 12 hours per day during </w:t>
            </w:r>
            <w:r>
              <w:t>3 weeks in</w:t>
            </w:r>
            <w:r w:rsidRPr="00FA6B51">
              <w:t xml:space="preserve"> June</w:t>
            </w:r>
          </w:p>
          <w:p w14:paraId="05588B3E" w14:textId="6001FC32" w:rsidR="001D483B" w:rsidRPr="00FA6B51" w:rsidRDefault="001D483B" w:rsidP="001D483B">
            <w:pPr>
              <w:numPr>
                <w:ilvl w:val="0"/>
                <w:numId w:val="1"/>
              </w:numPr>
              <w:ind w:left="342" w:right="-110" w:hanging="342"/>
              <w:jc w:val="both"/>
            </w:pPr>
            <w:r w:rsidRPr="00FA6B51">
              <w:t>Work with Accelerator team to design the program, select faculty and recruit guest speakers</w:t>
            </w:r>
          </w:p>
        </w:tc>
      </w:tr>
      <w:tr w:rsidR="001D483B" w:rsidRPr="00FA6B51" w14:paraId="1D6A6D7F" w14:textId="77777777" w:rsidTr="001E5E5F">
        <w:trPr>
          <w:trHeight w:val="74"/>
        </w:trPr>
        <w:tc>
          <w:tcPr>
            <w:tcW w:w="1600" w:type="dxa"/>
          </w:tcPr>
          <w:p w14:paraId="23A6F5F9" w14:textId="77777777" w:rsidR="001D483B" w:rsidRPr="00FA6B51" w:rsidRDefault="001D483B" w:rsidP="001D483B"/>
          <w:p w14:paraId="1BBB6F5B" w14:textId="023B8C1A" w:rsidR="001D483B" w:rsidRPr="00FA6B51" w:rsidRDefault="001D483B" w:rsidP="001D483B">
            <w:r w:rsidRPr="00FA6B51">
              <w:t>2005 - 2015</w:t>
            </w:r>
          </w:p>
        </w:tc>
        <w:tc>
          <w:tcPr>
            <w:tcW w:w="9100" w:type="dxa"/>
            <w:gridSpan w:val="3"/>
          </w:tcPr>
          <w:p w14:paraId="119E0375" w14:textId="3AAD0C3E" w:rsidR="001D483B" w:rsidRPr="00FA6B51" w:rsidRDefault="001D483B" w:rsidP="001D483B"/>
          <w:tbl>
            <w:tblPr>
              <w:tblW w:w="10518" w:type="dxa"/>
              <w:tblLayout w:type="fixed"/>
              <w:tblLook w:val="04A0" w:firstRow="1" w:lastRow="0" w:firstColumn="1" w:lastColumn="0" w:noHBand="0" w:noVBand="1"/>
            </w:tblPr>
            <w:tblGrid>
              <w:gridCol w:w="8194"/>
              <w:gridCol w:w="2324"/>
            </w:tblGrid>
            <w:tr w:rsidR="001D483B" w:rsidRPr="00FA6B51" w14:paraId="34C729AF" w14:textId="77777777" w:rsidTr="00484D07">
              <w:tc>
                <w:tcPr>
                  <w:tcW w:w="8194" w:type="dxa"/>
                </w:tcPr>
                <w:p w14:paraId="23B23321" w14:textId="4497962B" w:rsidR="001D483B" w:rsidRPr="00FA6B51" w:rsidRDefault="001D483B" w:rsidP="001D483B">
                  <w:pPr>
                    <w:ind w:left="-108"/>
                    <w:rPr>
                      <w:i/>
                    </w:rPr>
                  </w:pPr>
                  <w:r w:rsidRPr="00FA6B51">
                    <w:rPr>
                      <w:i/>
                    </w:rPr>
                    <w:t>Associate Professor of the Practice of Managerial Studies</w:t>
                  </w:r>
                </w:p>
              </w:tc>
              <w:tc>
                <w:tcPr>
                  <w:tcW w:w="2324" w:type="dxa"/>
                </w:tcPr>
                <w:p w14:paraId="06603B14" w14:textId="1E6FDA10" w:rsidR="001D483B" w:rsidRPr="00FA6B51" w:rsidRDefault="001D483B" w:rsidP="001D483B">
                  <w:pPr>
                    <w:ind w:right="-96"/>
                    <w:jc w:val="center"/>
                    <w:rPr>
                      <w:b/>
                    </w:rPr>
                  </w:pPr>
                  <w:r w:rsidRPr="00FA6B51">
                    <w:rPr>
                      <w:b/>
                    </w:rPr>
                    <w:t xml:space="preserve">  </w:t>
                  </w:r>
                </w:p>
              </w:tc>
            </w:tr>
            <w:tr w:rsidR="001D483B" w:rsidRPr="00FA6B51" w14:paraId="7744737C" w14:textId="77777777" w:rsidTr="00484D07">
              <w:tc>
                <w:tcPr>
                  <w:tcW w:w="10518" w:type="dxa"/>
                  <w:gridSpan w:val="2"/>
                </w:tcPr>
                <w:p w14:paraId="5796F9FC" w14:textId="00CC269B" w:rsidR="001D483B" w:rsidRPr="00FA6B51" w:rsidRDefault="001D483B" w:rsidP="001D483B">
                  <w:pPr>
                    <w:numPr>
                      <w:ilvl w:val="0"/>
                      <w:numId w:val="1"/>
                    </w:numPr>
                    <w:ind w:left="342" w:right="-96" w:hanging="342"/>
                    <w:jc w:val="both"/>
                  </w:pPr>
                  <w:r w:rsidRPr="00FA6B51">
                    <w:t>Courses taught: Principles of Marketing, Investment Analysis and Entrepreneurial Business Planning</w:t>
                  </w:r>
                </w:p>
                <w:p w14:paraId="2D1479F5" w14:textId="059781F3" w:rsidR="001D483B" w:rsidRPr="00FA6B51" w:rsidRDefault="001D483B" w:rsidP="001D483B">
                  <w:pPr>
                    <w:numPr>
                      <w:ilvl w:val="0"/>
                      <w:numId w:val="1"/>
                    </w:numPr>
                    <w:ind w:left="342" w:right="-96" w:hanging="342"/>
                    <w:jc w:val="both"/>
                  </w:pPr>
                  <w:r w:rsidRPr="00FA6B51">
                    <w:t>Consistently one of highest rated faculty in the Program</w:t>
                  </w:r>
                </w:p>
                <w:p w14:paraId="0C240132" w14:textId="77777777" w:rsidR="001D483B" w:rsidRPr="00FA6B51" w:rsidRDefault="001D483B" w:rsidP="001D483B">
                  <w:pPr>
                    <w:numPr>
                      <w:ilvl w:val="0"/>
                      <w:numId w:val="1"/>
                    </w:numPr>
                    <w:ind w:left="342" w:right="-96" w:hanging="342"/>
                    <w:jc w:val="both"/>
                  </w:pPr>
                  <w:r w:rsidRPr="00FA6B51">
                    <w:t xml:space="preserve">Distinguished Faculty Award, 2013, Vanderbilt Athletic Department </w:t>
                  </w:r>
                </w:p>
                <w:p w14:paraId="0F9FD7C2" w14:textId="5C4E8E30" w:rsidR="001D483B" w:rsidRPr="00FA6B51" w:rsidRDefault="001D483B" w:rsidP="001D483B">
                  <w:pPr>
                    <w:numPr>
                      <w:ilvl w:val="0"/>
                      <w:numId w:val="1"/>
                    </w:numPr>
                    <w:ind w:left="342" w:right="-96" w:hanging="342"/>
                    <w:jc w:val="both"/>
                  </w:pPr>
                  <w:r w:rsidRPr="00FA6B51">
                    <w:t>Faculty Member of the Year, 2011, Chancellor Heard Greek Awards</w:t>
                  </w:r>
                </w:p>
                <w:p w14:paraId="032D2DD8" w14:textId="6C1BB555" w:rsidR="001D483B" w:rsidRPr="00FA6B51" w:rsidRDefault="001D483B" w:rsidP="001D483B">
                  <w:pPr>
                    <w:numPr>
                      <w:ilvl w:val="0"/>
                      <w:numId w:val="1"/>
                    </w:numPr>
                    <w:ind w:left="342" w:right="-96" w:hanging="342"/>
                    <w:jc w:val="both"/>
                  </w:pPr>
                  <w:r w:rsidRPr="00FA6B51">
                    <w:t>Peabody Roundtable Award, 2009</w:t>
                  </w:r>
                </w:p>
              </w:tc>
            </w:tr>
          </w:tbl>
          <w:p w14:paraId="180F48D9" w14:textId="77777777" w:rsidR="001D483B" w:rsidRPr="00FA6B51" w:rsidRDefault="001D483B" w:rsidP="001D483B"/>
        </w:tc>
      </w:tr>
      <w:tr w:rsidR="001D483B" w:rsidRPr="00FA6B51" w14:paraId="0D84A77F" w14:textId="77777777" w:rsidTr="001E5E5F">
        <w:trPr>
          <w:trHeight w:val="74"/>
        </w:trPr>
        <w:tc>
          <w:tcPr>
            <w:tcW w:w="1600" w:type="dxa"/>
          </w:tcPr>
          <w:p w14:paraId="3E6E265A" w14:textId="7F49CB06" w:rsidR="001D483B" w:rsidRPr="00FA6B51" w:rsidRDefault="001D483B" w:rsidP="001D483B"/>
        </w:tc>
        <w:tc>
          <w:tcPr>
            <w:tcW w:w="9100" w:type="dxa"/>
            <w:gridSpan w:val="3"/>
          </w:tcPr>
          <w:p w14:paraId="22C227FC" w14:textId="299CCBF9" w:rsidR="001D483B" w:rsidRPr="00FA6B51" w:rsidRDefault="001D483B" w:rsidP="001D483B">
            <w:pPr>
              <w:ind w:right="-110"/>
              <w:jc w:val="both"/>
            </w:pPr>
          </w:p>
        </w:tc>
      </w:tr>
      <w:tr w:rsidR="001D483B" w:rsidRPr="00FA6B51" w14:paraId="595E835B" w14:textId="77777777" w:rsidTr="001E5E5F">
        <w:trPr>
          <w:trHeight w:val="1935"/>
        </w:trPr>
        <w:tc>
          <w:tcPr>
            <w:tcW w:w="1600" w:type="dxa"/>
          </w:tcPr>
          <w:p w14:paraId="5A34369F" w14:textId="77777777" w:rsidR="001D483B" w:rsidRPr="00FA6B51" w:rsidRDefault="001D483B" w:rsidP="001D483B"/>
          <w:p w14:paraId="202064A1" w14:textId="20F58E45" w:rsidR="001D483B" w:rsidRPr="00FA6B51" w:rsidRDefault="001D483B" w:rsidP="001D483B">
            <w:r w:rsidRPr="00FA6B51">
              <w:t>1985 - 1998</w:t>
            </w:r>
          </w:p>
        </w:tc>
        <w:tc>
          <w:tcPr>
            <w:tcW w:w="9100" w:type="dxa"/>
            <w:gridSpan w:val="3"/>
          </w:tcPr>
          <w:p w14:paraId="1FFAEDFD" w14:textId="6A53E54B" w:rsidR="001D483B" w:rsidRPr="00FA6B51" w:rsidRDefault="001D483B" w:rsidP="001D483B">
            <w:pPr>
              <w:tabs>
                <w:tab w:val="left" w:pos="8493"/>
              </w:tabs>
              <w:rPr>
                <w:b/>
              </w:rPr>
            </w:pPr>
            <w:r w:rsidRPr="00FA6B51">
              <w:rPr>
                <w:i/>
              </w:rPr>
              <w:br/>
            </w:r>
            <w:r w:rsidRPr="00FA6B51">
              <w:rPr>
                <w:b/>
              </w:rPr>
              <w:t xml:space="preserve">EXECUTIVE PERSPECTIVES, INC.       </w:t>
            </w:r>
            <w:r>
              <w:rPr>
                <w:b/>
              </w:rPr>
              <w:t xml:space="preserve">                                                                                    Boston, MA</w:t>
            </w:r>
            <w:r w:rsidRPr="00FA6B51">
              <w:rPr>
                <w:b/>
              </w:rPr>
              <w:t xml:space="preserve">                                                                                                      </w:t>
            </w:r>
            <w:r w:rsidRPr="00FA6B51">
              <w:rPr>
                <w:i/>
              </w:rPr>
              <w:t>Partner</w:t>
            </w:r>
          </w:p>
          <w:p w14:paraId="0D4D26E0" w14:textId="3EB47F6A" w:rsidR="001D483B" w:rsidRPr="00FA6B51" w:rsidRDefault="001D483B" w:rsidP="001D483B">
            <w:pPr>
              <w:numPr>
                <w:ilvl w:val="0"/>
                <w:numId w:val="1"/>
              </w:numPr>
              <w:ind w:left="342" w:right="-8" w:hanging="342"/>
            </w:pPr>
            <w:r w:rsidRPr="00FA6B51">
              <w:t>Executive development entrepreneurial start-up specializing in computer-based business simulations for education in strategy, marketing, finance and operations</w:t>
            </w:r>
          </w:p>
          <w:p w14:paraId="63D9204C" w14:textId="77777777" w:rsidR="001D483B" w:rsidRPr="00FA6B51" w:rsidRDefault="001D483B" w:rsidP="001D483B">
            <w:pPr>
              <w:numPr>
                <w:ilvl w:val="0"/>
                <w:numId w:val="1"/>
              </w:numPr>
              <w:ind w:left="342" w:right="-8" w:hanging="342"/>
              <w:jc w:val="both"/>
            </w:pPr>
            <w:r w:rsidRPr="00FA6B51">
              <w:t>Grew annual revenues from zero in 1984 to $10 million in 1998</w:t>
            </w:r>
          </w:p>
          <w:p w14:paraId="1BB8FFA8" w14:textId="2D88D9CE" w:rsidR="001D483B" w:rsidRPr="00FA6B51" w:rsidRDefault="001D483B" w:rsidP="001D483B">
            <w:pPr>
              <w:numPr>
                <w:ilvl w:val="0"/>
                <w:numId w:val="1"/>
              </w:numPr>
              <w:ind w:left="342" w:right="72" w:hanging="342"/>
            </w:pPr>
            <w:r w:rsidRPr="00FA6B51">
              <w:t xml:space="preserve">Designed and delivered executive education programs with the Tuck School of Business, Fuqua School of Business, Smith College, the Kenan-Flagler Business School and Babson College </w:t>
            </w:r>
          </w:p>
          <w:p w14:paraId="207C3DE0" w14:textId="76187492" w:rsidR="001D483B" w:rsidRPr="00FA6B51" w:rsidRDefault="001D483B" w:rsidP="001D483B">
            <w:pPr>
              <w:numPr>
                <w:ilvl w:val="0"/>
                <w:numId w:val="1"/>
              </w:numPr>
              <w:ind w:left="342" w:right="-110" w:hanging="342"/>
            </w:pPr>
            <w:r w:rsidRPr="00FA6B51">
              <w:t>Created client relationships with BellSouth, The Coca-Cola Company, Weyerhaeuser, Champion International</w:t>
            </w:r>
          </w:p>
        </w:tc>
      </w:tr>
    </w:tbl>
    <w:p w14:paraId="49B2926A" w14:textId="77777777" w:rsidR="004B0CBF" w:rsidRPr="00FA6B51" w:rsidRDefault="004B0CBF" w:rsidP="00931692">
      <w:pPr>
        <w:rPr>
          <w:color w:val="FF0000"/>
        </w:rPr>
      </w:pPr>
    </w:p>
    <w:tbl>
      <w:tblPr>
        <w:tblW w:w="10700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408"/>
        <w:gridCol w:w="1192"/>
        <w:gridCol w:w="6888"/>
        <w:gridCol w:w="2212"/>
      </w:tblGrid>
      <w:tr w:rsidR="00B10FAA" w:rsidRPr="00FA6B51" w14:paraId="087AB2DD" w14:textId="77777777" w:rsidTr="0074113C">
        <w:tc>
          <w:tcPr>
            <w:tcW w:w="1600" w:type="dxa"/>
            <w:gridSpan w:val="2"/>
          </w:tcPr>
          <w:p w14:paraId="0B14EB21" w14:textId="1D05A8A4" w:rsidR="00B10FAA" w:rsidRPr="00FA6B51" w:rsidRDefault="00B10FAA" w:rsidP="002017C2">
            <w:r w:rsidRPr="00FA6B51">
              <w:t>1981 - 1984</w:t>
            </w:r>
          </w:p>
        </w:tc>
        <w:tc>
          <w:tcPr>
            <w:tcW w:w="6888" w:type="dxa"/>
          </w:tcPr>
          <w:p w14:paraId="20CA5118" w14:textId="5B0AD321" w:rsidR="00B10FAA" w:rsidRPr="00FA6B51" w:rsidRDefault="00B10FAA" w:rsidP="002017C2">
            <w:pPr>
              <w:ind w:left="-108" w:firstLine="108"/>
            </w:pPr>
            <w:r w:rsidRPr="00FA6B51">
              <w:rPr>
                <w:b/>
              </w:rPr>
              <w:t>BAIN &amp; COMPANY</w:t>
            </w:r>
            <w:r w:rsidR="00F2356B" w:rsidRPr="00FA6B51">
              <w:rPr>
                <w:b/>
              </w:rPr>
              <w:br/>
              <w:t xml:space="preserve">  </w:t>
            </w:r>
            <w:r w:rsidR="00F2356B" w:rsidRPr="00FA6B51">
              <w:rPr>
                <w:i/>
              </w:rPr>
              <w:t>Consultant</w:t>
            </w:r>
          </w:p>
        </w:tc>
        <w:tc>
          <w:tcPr>
            <w:tcW w:w="2212" w:type="dxa"/>
          </w:tcPr>
          <w:p w14:paraId="0C95C9D5" w14:textId="07A7FCA8" w:rsidR="00B10FAA" w:rsidRPr="00FA6B51" w:rsidRDefault="00551609" w:rsidP="00551609">
            <w:pPr>
              <w:tabs>
                <w:tab w:val="left" w:pos="2193"/>
              </w:tabs>
              <w:jc w:val="right"/>
              <w:rPr>
                <w:b/>
              </w:rPr>
            </w:pPr>
            <w:r w:rsidRPr="00FA6B51">
              <w:rPr>
                <w:b/>
              </w:rPr>
              <w:t xml:space="preserve">     </w:t>
            </w:r>
            <w:r w:rsidR="00B10FAA" w:rsidRPr="00FA6B51">
              <w:rPr>
                <w:b/>
              </w:rPr>
              <w:t>Boston, MA</w:t>
            </w:r>
          </w:p>
          <w:p w14:paraId="696CA820" w14:textId="05FF722F" w:rsidR="00B10FAA" w:rsidRPr="00FA6B51" w:rsidRDefault="00B10FAA" w:rsidP="00F53510">
            <w:pPr>
              <w:ind w:right="304"/>
              <w:jc w:val="right"/>
            </w:pPr>
          </w:p>
        </w:tc>
      </w:tr>
      <w:tr w:rsidR="00F02052" w:rsidRPr="00FA6B51" w14:paraId="2C5E34D0" w14:textId="77777777" w:rsidTr="0074113C">
        <w:trPr>
          <w:gridBefore w:val="1"/>
          <w:wBefore w:w="408" w:type="dxa"/>
        </w:trPr>
        <w:tc>
          <w:tcPr>
            <w:tcW w:w="10292" w:type="dxa"/>
            <w:gridSpan w:val="3"/>
          </w:tcPr>
          <w:p w14:paraId="719AA82E" w14:textId="5F9C308D" w:rsidR="00F02052" w:rsidRPr="00FA6B51" w:rsidRDefault="00D34876" w:rsidP="00FA06B4">
            <w:pPr>
              <w:numPr>
                <w:ilvl w:val="2"/>
                <w:numId w:val="1"/>
              </w:numPr>
              <w:ind w:left="1578" w:right="-8" w:hanging="400"/>
              <w:jc w:val="both"/>
            </w:pPr>
            <w:r w:rsidRPr="00FA6B51">
              <w:t>General management consulting with</w:t>
            </w:r>
            <w:r w:rsidR="00A10E5B" w:rsidRPr="00FA6B51">
              <w:t xml:space="preserve"> industrial products, technology and chemical client</w:t>
            </w:r>
            <w:r w:rsidR="00551609" w:rsidRPr="00FA6B51">
              <w:t>s</w:t>
            </w:r>
          </w:p>
          <w:p w14:paraId="1D10E642" w14:textId="49CE498B" w:rsidR="00F02052" w:rsidRPr="00FA6B51" w:rsidRDefault="00A10E5B" w:rsidP="00FA06B4">
            <w:pPr>
              <w:numPr>
                <w:ilvl w:val="2"/>
                <w:numId w:val="1"/>
              </w:numPr>
              <w:ind w:left="1578" w:right="-8" w:hanging="400"/>
            </w:pPr>
            <w:r w:rsidRPr="00FA6B51">
              <w:t xml:space="preserve">Project work led to a Fortune 500 company’s largest capital expenditure in 10 years and ultimate </w:t>
            </w:r>
            <w:r w:rsidR="00060191" w:rsidRPr="00FA6B51">
              <w:t xml:space="preserve">industry </w:t>
            </w:r>
            <w:r w:rsidRPr="00FA6B51">
              <w:t xml:space="preserve">leadership </w:t>
            </w:r>
          </w:p>
        </w:tc>
      </w:tr>
    </w:tbl>
    <w:p w14:paraId="59A7B38C" w14:textId="258140C0" w:rsidR="00CA0E4C" w:rsidRDefault="00CA0E4C" w:rsidP="00931692">
      <w:pPr>
        <w:rPr>
          <w:color w:val="FF0000"/>
        </w:rPr>
      </w:pPr>
    </w:p>
    <w:p w14:paraId="6A9DCAFB" w14:textId="4280F918" w:rsidR="00484D07" w:rsidRDefault="00484D07" w:rsidP="00931692">
      <w:pPr>
        <w:rPr>
          <w:color w:val="FF0000"/>
        </w:rPr>
      </w:pPr>
    </w:p>
    <w:p w14:paraId="68E0D57F" w14:textId="146B69CB" w:rsidR="00484D07" w:rsidRDefault="00484D07" w:rsidP="00931692">
      <w:pPr>
        <w:rPr>
          <w:color w:val="FF0000"/>
        </w:rPr>
      </w:pPr>
    </w:p>
    <w:p w14:paraId="77C63F80" w14:textId="0B7EF888" w:rsidR="00484D07" w:rsidRDefault="00484D07" w:rsidP="00931692">
      <w:pPr>
        <w:rPr>
          <w:color w:val="FF0000"/>
        </w:rPr>
      </w:pPr>
    </w:p>
    <w:p w14:paraId="21112398" w14:textId="40624A6D" w:rsidR="00484D07" w:rsidRDefault="00484D07" w:rsidP="00931692">
      <w:pPr>
        <w:rPr>
          <w:color w:val="FF0000"/>
        </w:rPr>
      </w:pPr>
    </w:p>
    <w:p w14:paraId="15CE16A6" w14:textId="1E478E69" w:rsidR="00683325" w:rsidRDefault="00683325" w:rsidP="00931692">
      <w:pPr>
        <w:rPr>
          <w:color w:val="FF0000"/>
        </w:rPr>
      </w:pPr>
    </w:p>
    <w:p w14:paraId="3A2F1D26" w14:textId="3C7E0DD3" w:rsidR="00683325" w:rsidRDefault="00683325" w:rsidP="00931692">
      <w:pPr>
        <w:rPr>
          <w:color w:val="FF0000"/>
        </w:rPr>
      </w:pPr>
    </w:p>
    <w:p w14:paraId="4AE53B62" w14:textId="2C1C1D24" w:rsidR="00683325" w:rsidRDefault="00683325" w:rsidP="00931692">
      <w:pPr>
        <w:rPr>
          <w:color w:val="FF0000"/>
        </w:rPr>
      </w:pPr>
    </w:p>
    <w:p w14:paraId="4D96C286" w14:textId="77777777" w:rsidR="00003371" w:rsidRDefault="00003371" w:rsidP="00931692">
      <w:pPr>
        <w:rPr>
          <w:color w:val="FF0000"/>
        </w:rPr>
      </w:pPr>
    </w:p>
    <w:p w14:paraId="18A30860" w14:textId="77777777" w:rsidR="00683325" w:rsidRDefault="00683325" w:rsidP="00931692">
      <w:pPr>
        <w:rPr>
          <w:color w:val="FF0000"/>
        </w:rPr>
      </w:pPr>
    </w:p>
    <w:p w14:paraId="76F659E0" w14:textId="77777777" w:rsidR="00484D07" w:rsidRPr="00FA6B51" w:rsidRDefault="00484D07" w:rsidP="00931692">
      <w:pPr>
        <w:rPr>
          <w:color w:val="FF0000"/>
        </w:rPr>
      </w:pPr>
    </w:p>
    <w:tbl>
      <w:tblPr>
        <w:tblW w:w="10500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500"/>
        <w:gridCol w:w="7400"/>
        <w:gridCol w:w="1600"/>
      </w:tblGrid>
      <w:tr w:rsidR="00D439C8" w:rsidRPr="00FA6B51" w14:paraId="624A7253" w14:textId="77777777" w:rsidTr="0074113C">
        <w:tc>
          <w:tcPr>
            <w:tcW w:w="1500" w:type="dxa"/>
          </w:tcPr>
          <w:p w14:paraId="4BE028D0" w14:textId="6B27080C" w:rsidR="00D439C8" w:rsidRPr="00FA6B51" w:rsidRDefault="00D439C8" w:rsidP="006A5529">
            <w:pPr>
              <w:rPr>
                <w:b/>
              </w:rPr>
            </w:pPr>
            <w:r w:rsidRPr="00FA6B51">
              <w:rPr>
                <w:b/>
              </w:rPr>
              <w:lastRenderedPageBreak/>
              <w:br/>
              <w:t>EDUCATION</w:t>
            </w:r>
          </w:p>
        </w:tc>
        <w:tc>
          <w:tcPr>
            <w:tcW w:w="7400" w:type="dxa"/>
          </w:tcPr>
          <w:p w14:paraId="6B179D52" w14:textId="3609FBE8" w:rsidR="00D439C8" w:rsidRPr="00FA6B51" w:rsidRDefault="00D439C8" w:rsidP="006A5529">
            <w:pPr>
              <w:rPr>
                <w:b/>
              </w:rPr>
            </w:pPr>
            <w:r w:rsidRPr="00FA6B51">
              <w:rPr>
                <w:b/>
              </w:rPr>
              <w:br/>
              <w:t>DARTMOUTH COLLEGE – TUCK SCHOOL OF BUSINESS</w:t>
            </w:r>
          </w:p>
        </w:tc>
        <w:tc>
          <w:tcPr>
            <w:tcW w:w="1600" w:type="dxa"/>
          </w:tcPr>
          <w:p w14:paraId="03FB468F" w14:textId="77777777" w:rsidR="00D439C8" w:rsidRPr="00FA6B51" w:rsidRDefault="00D439C8" w:rsidP="006A5529">
            <w:pPr>
              <w:jc w:val="right"/>
              <w:rPr>
                <w:b/>
              </w:rPr>
            </w:pPr>
          </w:p>
          <w:p w14:paraId="59CE817D" w14:textId="615D2F51" w:rsidR="00D439C8" w:rsidRPr="00FA6B51" w:rsidRDefault="00D439C8" w:rsidP="00551609">
            <w:pPr>
              <w:ind w:right="-66"/>
              <w:jc w:val="right"/>
              <w:rPr>
                <w:b/>
              </w:rPr>
            </w:pPr>
            <w:r w:rsidRPr="00FA6B51">
              <w:rPr>
                <w:b/>
              </w:rPr>
              <w:t>Hanover, NH</w:t>
            </w:r>
          </w:p>
        </w:tc>
      </w:tr>
      <w:tr w:rsidR="00D439C8" w:rsidRPr="00FA6B51" w14:paraId="41B42C51" w14:textId="77777777" w:rsidTr="0074113C">
        <w:tc>
          <w:tcPr>
            <w:tcW w:w="1500" w:type="dxa"/>
          </w:tcPr>
          <w:p w14:paraId="5D10B2CB" w14:textId="1C79290E" w:rsidR="00D439C8" w:rsidRPr="00FA6B51" w:rsidRDefault="00D439C8" w:rsidP="006A5529"/>
        </w:tc>
        <w:tc>
          <w:tcPr>
            <w:tcW w:w="7400" w:type="dxa"/>
          </w:tcPr>
          <w:p w14:paraId="681D8F71" w14:textId="05A60054" w:rsidR="00D439C8" w:rsidRPr="00FA6B51" w:rsidRDefault="00D439C8" w:rsidP="006A5529">
            <w:pPr>
              <w:rPr>
                <w:i/>
              </w:rPr>
            </w:pPr>
            <w:r w:rsidRPr="00FA6B51">
              <w:rPr>
                <w:i/>
              </w:rPr>
              <w:t>Master of Business Administration, 1981</w:t>
            </w:r>
          </w:p>
          <w:p w14:paraId="682B8833" w14:textId="07CA9869" w:rsidR="00D439C8" w:rsidRPr="00FA6B51" w:rsidRDefault="00D439C8" w:rsidP="00FA06B4">
            <w:pPr>
              <w:pStyle w:val="ListParagraph"/>
              <w:numPr>
                <w:ilvl w:val="0"/>
                <w:numId w:val="2"/>
              </w:numPr>
            </w:pPr>
            <w:r w:rsidRPr="00FA6B51">
              <w:t>High distinction graduate</w:t>
            </w:r>
          </w:p>
          <w:p w14:paraId="64A7EB03" w14:textId="539BF055" w:rsidR="00D439C8" w:rsidRPr="00FA6B51" w:rsidRDefault="00D439C8" w:rsidP="00FA06B4">
            <w:pPr>
              <w:pStyle w:val="ListParagraph"/>
              <w:numPr>
                <w:ilvl w:val="0"/>
                <w:numId w:val="2"/>
              </w:numPr>
            </w:pPr>
            <w:r w:rsidRPr="00FA6B51">
              <w:t>Edward Tuck Scholar</w:t>
            </w:r>
          </w:p>
        </w:tc>
        <w:tc>
          <w:tcPr>
            <w:tcW w:w="1600" w:type="dxa"/>
          </w:tcPr>
          <w:p w14:paraId="18EFC70E" w14:textId="77777777" w:rsidR="00D439C8" w:rsidRPr="00FA6B51" w:rsidRDefault="00D439C8" w:rsidP="006A5529">
            <w:pPr>
              <w:ind w:left="-100" w:firstLine="100"/>
              <w:rPr>
                <w:b/>
              </w:rPr>
            </w:pPr>
          </w:p>
        </w:tc>
      </w:tr>
      <w:tr w:rsidR="00D439C8" w:rsidRPr="00FA6B51" w14:paraId="6EAFBBA7" w14:textId="77777777" w:rsidTr="0074113C">
        <w:tc>
          <w:tcPr>
            <w:tcW w:w="1500" w:type="dxa"/>
          </w:tcPr>
          <w:p w14:paraId="6D03D397" w14:textId="77777777" w:rsidR="00D439C8" w:rsidRPr="00FA6B51" w:rsidRDefault="00D439C8" w:rsidP="006A5529"/>
        </w:tc>
        <w:tc>
          <w:tcPr>
            <w:tcW w:w="7400" w:type="dxa"/>
          </w:tcPr>
          <w:p w14:paraId="338D2835" w14:textId="2362F09B" w:rsidR="00D439C8" w:rsidRPr="00FA6B51" w:rsidRDefault="00D439C8" w:rsidP="00D439C8">
            <w:pPr>
              <w:rPr>
                <w:i/>
              </w:rPr>
            </w:pPr>
            <w:r w:rsidRPr="00FA6B51">
              <w:rPr>
                <w:i/>
              </w:rPr>
              <w:br/>
            </w:r>
            <w:r w:rsidRPr="00FA6B51">
              <w:rPr>
                <w:b/>
              </w:rPr>
              <w:t>VANDERBILT UNIVERSITY</w:t>
            </w:r>
            <w:r w:rsidRPr="00FA6B51">
              <w:rPr>
                <w:b/>
              </w:rPr>
              <w:br/>
            </w:r>
            <w:r w:rsidRPr="00FA6B51">
              <w:rPr>
                <w:i/>
              </w:rPr>
              <w:t>Bachelor of Arts, Business Administration</w:t>
            </w:r>
            <w:r w:rsidR="0027627A" w:rsidRPr="00FA6B51">
              <w:rPr>
                <w:i/>
              </w:rPr>
              <w:t>, 1978</w:t>
            </w:r>
          </w:p>
          <w:p w14:paraId="4E53376E" w14:textId="77777777" w:rsidR="00D439C8" w:rsidRPr="00FA6B51" w:rsidRDefault="00D439C8" w:rsidP="00FA06B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A6B51">
              <w:t>Magna cum laude</w:t>
            </w:r>
          </w:p>
          <w:p w14:paraId="41C335BF" w14:textId="5B6E20A1" w:rsidR="00D439C8" w:rsidRPr="00FA6B51" w:rsidRDefault="00D439C8" w:rsidP="00FA06B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A6B51">
              <w:t>Minor in Systems Information Science</w:t>
            </w:r>
          </w:p>
        </w:tc>
        <w:tc>
          <w:tcPr>
            <w:tcW w:w="1600" w:type="dxa"/>
          </w:tcPr>
          <w:p w14:paraId="7B9ABCC3" w14:textId="77777777" w:rsidR="00D439C8" w:rsidRPr="00FA6B51" w:rsidRDefault="00D439C8" w:rsidP="006A5529">
            <w:pPr>
              <w:ind w:left="-100" w:firstLine="100"/>
              <w:rPr>
                <w:b/>
              </w:rPr>
            </w:pPr>
          </w:p>
          <w:p w14:paraId="78F1C8C2" w14:textId="506F40DC" w:rsidR="00997E41" w:rsidRPr="00FA6B51" w:rsidRDefault="00997E41" w:rsidP="00551609">
            <w:pPr>
              <w:ind w:left="-100" w:right="-66" w:firstLine="100"/>
              <w:rPr>
                <w:b/>
              </w:rPr>
            </w:pPr>
            <w:r w:rsidRPr="00FA6B51">
              <w:rPr>
                <w:b/>
              </w:rPr>
              <w:t xml:space="preserve">     Nashville, TN</w:t>
            </w:r>
          </w:p>
        </w:tc>
      </w:tr>
    </w:tbl>
    <w:p w14:paraId="481CBD46" w14:textId="77777777" w:rsidR="00797DA9" w:rsidRPr="00FA6B51" w:rsidRDefault="00797DA9" w:rsidP="00511B94">
      <w:pPr>
        <w:rPr>
          <w:b/>
        </w:rPr>
      </w:pPr>
    </w:p>
    <w:tbl>
      <w:tblPr>
        <w:tblW w:w="1040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1400"/>
        <w:gridCol w:w="7400"/>
        <w:gridCol w:w="1600"/>
      </w:tblGrid>
      <w:tr w:rsidR="00997E41" w:rsidRPr="00FA6B51" w14:paraId="1DB4B210" w14:textId="77777777" w:rsidTr="007C2429">
        <w:tc>
          <w:tcPr>
            <w:tcW w:w="1400" w:type="dxa"/>
          </w:tcPr>
          <w:p w14:paraId="4CDF12B7" w14:textId="77777777" w:rsidR="00997E41" w:rsidRPr="00FA6B51" w:rsidRDefault="00997E41" w:rsidP="006A5529">
            <w:pPr>
              <w:rPr>
                <w:b/>
              </w:rPr>
            </w:pPr>
            <w:r w:rsidRPr="00FA6B51">
              <w:rPr>
                <w:b/>
              </w:rPr>
              <w:br/>
              <w:t>BOARDS</w:t>
            </w:r>
          </w:p>
          <w:p w14:paraId="1A946C6C" w14:textId="47681BE8" w:rsidR="00997E41" w:rsidRPr="00FA6B51" w:rsidRDefault="00997E41" w:rsidP="006A5529">
            <w:r w:rsidRPr="00FA6B51">
              <w:t>2016 – 2019</w:t>
            </w:r>
          </w:p>
          <w:p w14:paraId="1D981A48" w14:textId="77777777" w:rsidR="00997E41" w:rsidRPr="00FA6B51" w:rsidRDefault="00997E41" w:rsidP="006A5529"/>
          <w:p w14:paraId="603292CF" w14:textId="77777777" w:rsidR="00997E41" w:rsidRPr="00FA6B51" w:rsidRDefault="00997E41" w:rsidP="006A5529"/>
          <w:p w14:paraId="38E52C24" w14:textId="04CA12BD" w:rsidR="00997E41" w:rsidRPr="00FA6B51" w:rsidRDefault="00997E41" w:rsidP="006A5529">
            <w:r w:rsidRPr="00FA6B51">
              <w:t xml:space="preserve">2016 - </w:t>
            </w:r>
            <w:r w:rsidR="009B17B2">
              <w:t>2023</w:t>
            </w:r>
          </w:p>
        </w:tc>
        <w:tc>
          <w:tcPr>
            <w:tcW w:w="7400" w:type="dxa"/>
          </w:tcPr>
          <w:p w14:paraId="3213A169" w14:textId="77777777" w:rsidR="00997E41" w:rsidRPr="00FA6B51" w:rsidRDefault="00997E41" w:rsidP="006A5529">
            <w:pPr>
              <w:rPr>
                <w:i/>
              </w:rPr>
            </w:pPr>
            <w:r w:rsidRPr="00FA6B51">
              <w:rPr>
                <w:b/>
              </w:rPr>
              <w:br/>
              <w:t>OPEN ARMS CARE</w:t>
            </w:r>
            <w:r w:rsidRPr="00FA6B51">
              <w:rPr>
                <w:b/>
              </w:rPr>
              <w:br/>
            </w:r>
            <w:r w:rsidRPr="00FA6B51">
              <w:rPr>
                <w:i/>
              </w:rPr>
              <w:t>A 501(c)(3) organization providing residential care for people with intellectual and developmental disabilities</w:t>
            </w:r>
          </w:p>
          <w:p w14:paraId="1E166075" w14:textId="77777777" w:rsidR="00997E41" w:rsidRPr="00FA6B51" w:rsidRDefault="00997E41" w:rsidP="006A5529">
            <w:pPr>
              <w:rPr>
                <w:i/>
              </w:rPr>
            </w:pPr>
          </w:p>
          <w:p w14:paraId="244ABF4D" w14:textId="77777777" w:rsidR="00997E41" w:rsidRPr="00FA6B51" w:rsidRDefault="00997E41" w:rsidP="006A5529">
            <w:pPr>
              <w:rPr>
                <w:b/>
              </w:rPr>
            </w:pPr>
            <w:r w:rsidRPr="00FA6B51">
              <w:rPr>
                <w:b/>
              </w:rPr>
              <w:t>WINDY FILMS</w:t>
            </w:r>
          </w:p>
          <w:p w14:paraId="4ADB3200" w14:textId="26FA1B95" w:rsidR="00997E41" w:rsidRPr="00FA6B51" w:rsidRDefault="00997E41" w:rsidP="006A5529">
            <w:pPr>
              <w:rPr>
                <w:i/>
              </w:rPr>
            </w:pPr>
            <w:r w:rsidRPr="00FA6B51">
              <w:rPr>
                <w:i/>
              </w:rPr>
              <w:t xml:space="preserve">A </w:t>
            </w:r>
            <w:r w:rsidR="00CC4140" w:rsidRPr="00FA6B51">
              <w:rPr>
                <w:i/>
              </w:rPr>
              <w:t>creative production agency focused on non-fiction filmmaking, telling stories that matter</w:t>
            </w:r>
          </w:p>
        </w:tc>
        <w:tc>
          <w:tcPr>
            <w:tcW w:w="1600" w:type="dxa"/>
          </w:tcPr>
          <w:p w14:paraId="4C4C931A" w14:textId="77777777" w:rsidR="00997E41" w:rsidRPr="00FA6B51" w:rsidRDefault="00997E41" w:rsidP="006A5529">
            <w:pPr>
              <w:jc w:val="right"/>
              <w:rPr>
                <w:b/>
              </w:rPr>
            </w:pPr>
            <w:r w:rsidRPr="00FA6B51">
              <w:rPr>
                <w:b/>
              </w:rPr>
              <w:br/>
              <w:t>Brentwood, TN</w:t>
            </w:r>
          </w:p>
          <w:p w14:paraId="0BA61F41" w14:textId="77777777" w:rsidR="00511B94" w:rsidRPr="00FA6B51" w:rsidRDefault="00511B94" w:rsidP="006A5529">
            <w:pPr>
              <w:jc w:val="right"/>
              <w:rPr>
                <w:b/>
              </w:rPr>
            </w:pPr>
          </w:p>
          <w:p w14:paraId="31D30D97" w14:textId="77777777" w:rsidR="00511B94" w:rsidRPr="00FA6B51" w:rsidRDefault="00511B94" w:rsidP="006A5529">
            <w:pPr>
              <w:jc w:val="right"/>
              <w:rPr>
                <w:b/>
              </w:rPr>
            </w:pPr>
          </w:p>
          <w:p w14:paraId="5B361F33" w14:textId="77777777" w:rsidR="00511B94" w:rsidRPr="00FA6B51" w:rsidRDefault="00511B94" w:rsidP="006A5529">
            <w:pPr>
              <w:jc w:val="right"/>
              <w:rPr>
                <w:b/>
              </w:rPr>
            </w:pPr>
          </w:p>
          <w:p w14:paraId="3259A586" w14:textId="77777777" w:rsidR="00511B94" w:rsidRPr="00FA6B51" w:rsidRDefault="00511B94" w:rsidP="006A5529">
            <w:pPr>
              <w:jc w:val="right"/>
              <w:rPr>
                <w:b/>
              </w:rPr>
            </w:pPr>
          </w:p>
          <w:p w14:paraId="400F1566" w14:textId="623D3EB7" w:rsidR="00511B94" w:rsidRPr="00FA6B51" w:rsidRDefault="00511B94" w:rsidP="006A5529">
            <w:pPr>
              <w:jc w:val="right"/>
              <w:rPr>
                <w:b/>
              </w:rPr>
            </w:pPr>
            <w:r w:rsidRPr="00FA6B51">
              <w:rPr>
                <w:b/>
              </w:rPr>
              <w:t>Boston, MA</w:t>
            </w:r>
          </w:p>
        </w:tc>
      </w:tr>
    </w:tbl>
    <w:p w14:paraId="7F43387A" w14:textId="77777777" w:rsidR="00066E56" w:rsidRPr="00FA6B51" w:rsidRDefault="00066E56" w:rsidP="00DE3BEA">
      <w:pPr>
        <w:rPr>
          <w:b/>
        </w:rPr>
      </w:pPr>
    </w:p>
    <w:sectPr w:rsidR="00066E56" w:rsidRPr="00FA6B51" w:rsidSect="000B030F">
      <w:pgSz w:w="12240" w:h="15840"/>
      <w:pgMar w:top="864" w:right="1080" w:bottom="432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9D2D" w14:textId="77777777" w:rsidR="006C2BE9" w:rsidRDefault="006C2BE9">
      <w:r>
        <w:separator/>
      </w:r>
    </w:p>
  </w:endnote>
  <w:endnote w:type="continuationSeparator" w:id="0">
    <w:p w14:paraId="7AAFBB61" w14:textId="77777777" w:rsidR="006C2BE9" w:rsidRDefault="006C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475E" w14:textId="77777777" w:rsidR="006C2BE9" w:rsidRDefault="006C2BE9">
      <w:r>
        <w:separator/>
      </w:r>
    </w:p>
  </w:footnote>
  <w:footnote w:type="continuationSeparator" w:id="0">
    <w:p w14:paraId="0302ABE8" w14:textId="77777777" w:rsidR="006C2BE9" w:rsidRDefault="006C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513"/>
    <w:multiLevelType w:val="hybridMultilevel"/>
    <w:tmpl w:val="0748BE8E"/>
    <w:lvl w:ilvl="0" w:tplc="CFF8EB0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94B0E30"/>
    <w:multiLevelType w:val="hybridMultilevel"/>
    <w:tmpl w:val="13F29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4250D"/>
    <w:multiLevelType w:val="hybridMultilevel"/>
    <w:tmpl w:val="E0C44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3" w15:restartNumberingAfterBreak="0">
    <w:nsid w:val="64CD5168"/>
    <w:multiLevelType w:val="hybridMultilevel"/>
    <w:tmpl w:val="B65A42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976744">
    <w:abstractNumId w:val="0"/>
  </w:num>
  <w:num w:numId="2" w16cid:durableId="1465808936">
    <w:abstractNumId w:val="2"/>
  </w:num>
  <w:num w:numId="3" w16cid:durableId="743837403">
    <w:abstractNumId w:val="1"/>
  </w:num>
  <w:num w:numId="4" w16cid:durableId="187495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7655AE"/>
    <w:rsid w:val="00003371"/>
    <w:rsid w:val="00013F65"/>
    <w:rsid w:val="0001416B"/>
    <w:rsid w:val="00015D95"/>
    <w:rsid w:val="00016212"/>
    <w:rsid w:val="0001793E"/>
    <w:rsid w:val="00024351"/>
    <w:rsid w:val="00024541"/>
    <w:rsid w:val="000248E1"/>
    <w:rsid w:val="000250D0"/>
    <w:rsid w:val="00030819"/>
    <w:rsid w:val="00032FE8"/>
    <w:rsid w:val="000348D0"/>
    <w:rsid w:val="00044754"/>
    <w:rsid w:val="00050851"/>
    <w:rsid w:val="000542C4"/>
    <w:rsid w:val="000569B9"/>
    <w:rsid w:val="00060191"/>
    <w:rsid w:val="00061D18"/>
    <w:rsid w:val="00065F1F"/>
    <w:rsid w:val="00066137"/>
    <w:rsid w:val="00066E56"/>
    <w:rsid w:val="00070A2A"/>
    <w:rsid w:val="00076542"/>
    <w:rsid w:val="00081F56"/>
    <w:rsid w:val="00086091"/>
    <w:rsid w:val="000866F0"/>
    <w:rsid w:val="000A0CF9"/>
    <w:rsid w:val="000A3349"/>
    <w:rsid w:val="000A4FCD"/>
    <w:rsid w:val="000B030F"/>
    <w:rsid w:val="000B66B0"/>
    <w:rsid w:val="000C0336"/>
    <w:rsid w:val="000C03CF"/>
    <w:rsid w:val="000C0B42"/>
    <w:rsid w:val="000C5429"/>
    <w:rsid w:val="000C72AA"/>
    <w:rsid w:val="000D1D1B"/>
    <w:rsid w:val="000D27C8"/>
    <w:rsid w:val="000E4532"/>
    <w:rsid w:val="000E6BD5"/>
    <w:rsid w:val="000F28C3"/>
    <w:rsid w:val="000F7FC3"/>
    <w:rsid w:val="00102BCF"/>
    <w:rsid w:val="00104307"/>
    <w:rsid w:val="00106107"/>
    <w:rsid w:val="00113BC5"/>
    <w:rsid w:val="00121D47"/>
    <w:rsid w:val="001225B0"/>
    <w:rsid w:val="001239D8"/>
    <w:rsid w:val="0012787B"/>
    <w:rsid w:val="00127AAC"/>
    <w:rsid w:val="00131AF2"/>
    <w:rsid w:val="0013283E"/>
    <w:rsid w:val="00135292"/>
    <w:rsid w:val="0013646A"/>
    <w:rsid w:val="0013701D"/>
    <w:rsid w:val="0013770C"/>
    <w:rsid w:val="00142649"/>
    <w:rsid w:val="001528FC"/>
    <w:rsid w:val="001551FA"/>
    <w:rsid w:val="00156C18"/>
    <w:rsid w:val="001648C8"/>
    <w:rsid w:val="001763AD"/>
    <w:rsid w:val="0018627E"/>
    <w:rsid w:val="00190CFF"/>
    <w:rsid w:val="00192440"/>
    <w:rsid w:val="00195F09"/>
    <w:rsid w:val="001A300C"/>
    <w:rsid w:val="001A4AB2"/>
    <w:rsid w:val="001B3DA4"/>
    <w:rsid w:val="001C0D7E"/>
    <w:rsid w:val="001C3155"/>
    <w:rsid w:val="001C3E1D"/>
    <w:rsid w:val="001C3F33"/>
    <w:rsid w:val="001C75E6"/>
    <w:rsid w:val="001D43C2"/>
    <w:rsid w:val="001D483B"/>
    <w:rsid w:val="001D5AD1"/>
    <w:rsid w:val="001D5AE1"/>
    <w:rsid w:val="001D781D"/>
    <w:rsid w:val="001E3750"/>
    <w:rsid w:val="001E4679"/>
    <w:rsid w:val="001E5445"/>
    <w:rsid w:val="001E5E5F"/>
    <w:rsid w:val="001E6620"/>
    <w:rsid w:val="001F0457"/>
    <w:rsid w:val="001F2878"/>
    <w:rsid w:val="002017C2"/>
    <w:rsid w:val="002033E4"/>
    <w:rsid w:val="0020663B"/>
    <w:rsid w:val="00207105"/>
    <w:rsid w:val="00223A0E"/>
    <w:rsid w:val="0022730B"/>
    <w:rsid w:val="00231918"/>
    <w:rsid w:val="00231E8D"/>
    <w:rsid w:val="002335DD"/>
    <w:rsid w:val="00234FEA"/>
    <w:rsid w:val="00242B72"/>
    <w:rsid w:val="00244C33"/>
    <w:rsid w:val="002510FD"/>
    <w:rsid w:val="00252401"/>
    <w:rsid w:val="00254DE8"/>
    <w:rsid w:val="00256E2A"/>
    <w:rsid w:val="00262CE4"/>
    <w:rsid w:val="00264DB9"/>
    <w:rsid w:val="002677BF"/>
    <w:rsid w:val="00272533"/>
    <w:rsid w:val="0027627A"/>
    <w:rsid w:val="00282E2C"/>
    <w:rsid w:val="00283257"/>
    <w:rsid w:val="00283731"/>
    <w:rsid w:val="00287055"/>
    <w:rsid w:val="0029277A"/>
    <w:rsid w:val="0029316E"/>
    <w:rsid w:val="002953B0"/>
    <w:rsid w:val="00295699"/>
    <w:rsid w:val="00297E49"/>
    <w:rsid w:val="002A03E5"/>
    <w:rsid w:val="002A420C"/>
    <w:rsid w:val="002A6EE9"/>
    <w:rsid w:val="002B0200"/>
    <w:rsid w:val="002B1B44"/>
    <w:rsid w:val="002B626B"/>
    <w:rsid w:val="002C34ED"/>
    <w:rsid w:val="002C7F35"/>
    <w:rsid w:val="002E04FC"/>
    <w:rsid w:val="002E21B8"/>
    <w:rsid w:val="002E6C80"/>
    <w:rsid w:val="002F5E5E"/>
    <w:rsid w:val="002F659F"/>
    <w:rsid w:val="002F7856"/>
    <w:rsid w:val="00300491"/>
    <w:rsid w:val="00300A63"/>
    <w:rsid w:val="003051EA"/>
    <w:rsid w:val="00315923"/>
    <w:rsid w:val="00317A4D"/>
    <w:rsid w:val="003232B0"/>
    <w:rsid w:val="00331AF6"/>
    <w:rsid w:val="003320AB"/>
    <w:rsid w:val="00332706"/>
    <w:rsid w:val="003366BC"/>
    <w:rsid w:val="00344F5A"/>
    <w:rsid w:val="00345D31"/>
    <w:rsid w:val="00353A91"/>
    <w:rsid w:val="003544D6"/>
    <w:rsid w:val="00365FBA"/>
    <w:rsid w:val="00366C81"/>
    <w:rsid w:val="00370D61"/>
    <w:rsid w:val="00371843"/>
    <w:rsid w:val="00372E13"/>
    <w:rsid w:val="00380DF9"/>
    <w:rsid w:val="00383CBB"/>
    <w:rsid w:val="0038454E"/>
    <w:rsid w:val="00390904"/>
    <w:rsid w:val="00391E04"/>
    <w:rsid w:val="003A491D"/>
    <w:rsid w:val="003A593E"/>
    <w:rsid w:val="003B6F9D"/>
    <w:rsid w:val="003C5763"/>
    <w:rsid w:val="003D2F50"/>
    <w:rsid w:val="003E1A30"/>
    <w:rsid w:val="003E4FA8"/>
    <w:rsid w:val="003E57B3"/>
    <w:rsid w:val="003E5C61"/>
    <w:rsid w:val="003F01B2"/>
    <w:rsid w:val="003F1583"/>
    <w:rsid w:val="003F1E54"/>
    <w:rsid w:val="003F7748"/>
    <w:rsid w:val="0040077B"/>
    <w:rsid w:val="004136B4"/>
    <w:rsid w:val="0041571E"/>
    <w:rsid w:val="004174C0"/>
    <w:rsid w:val="00444D9A"/>
    <w:rsid w:val="00450FB0"/>
    <w:rsid w:val="00452484"/>
    <w:rsid w:val="00455D79"/>
    <w:rsid w:val="004569C7"/>
    <w:rsid w:val="004628DA"/>
    <w:rsid w:val="004641AA"/>
    <w:rsid w:val="00464967"/>
    <w:rsid w:val="00474BAF"/>
    <w:rsid w:val="004760AF"/>
    <w:rsid w:val="00477344"/>
    <w:rsid w:val="00481564"/>
    <w:rsid w:val="00484D07"/>
    <w:rsid w:val="00486C26"/>
    <w:rsid w:val="004A0C8C"/>
    <w:rsid w:val="004A130F"/>
    <w:rsid w:val="004A2A1C"/>
    <w:rsid w:val="004A310A"/>
    <w:rsid w:val="004B0CBF"/>
    <w:rsid w:val="004C2192"/>
    <w:rsid w:val="004D15F4"/>
    <w:rsid w:val="004D5B8B"/>
    <w:rsid w:val="004D7D71"/>
    <w:rsid w:val="004E380C"/>
    <w:rsid w:val="004E4AAF"/>
    <w:rsid w:val="004E7F67"/>
    <w:rsid w:val="004F5A9A"/>
    <w:rsid w:val="004F5F0D"/>
    <w:rsid w:val="004F602D"/>
    <w:rsid w:val="004F7A85"/>
    <w:rsid w:val="00500DCE"/>
    <w:rsid w:val="005019E0"/>
    <w:rsid w:val="00505050"/>
    <w:rsid w:val="00505C1A"/>
    <w:rsid w:val="00507F53"/>
    <w:rsid w:val="00511B94"/>
    <w:rsid w:val="00513F9E"/>
    <w:rsid w:val="005157CA"/>
    <w:rsid w:val="00520A57"/>
    <w:rsid w:val="00520E7A"/>
    <w:rsid w:val="0052367F"/>
    <w:rsid w:val="005239E1"/>
    <w:rsid w:val="00525D19"/>
    <w:rsid w:val="00527381"/>
    <w:rsid w:val="00533525"/>
    <w:rsid w:val="005340DD"/>
    <w:rsid w:val="00534D5F"/>
    <w:rsid w:val="005411BD"/>
    <w:rsid w:val="00543AB2"/>
    <w:rsid w:val="00547CA0"/>
    <w:rsid w:val="00551609"/>
    <w:rsid w:val="00552A7C"/>
    <w:rsid w:val="0055534A"/>
    <w:rsid w:val="00560380"/>
    <w:rsid w:val="005622CE"/>
    <w:rsid w:val="00562FDA"/>
    <w:rsid w:val="005635AA"/>
    <w:rsid w:val="00565323"/>
    <w:rsid w:val="00566F6A"/>
    <w:rsid w:val="00576DB1"/>
    <w:rsid w:val="00584268"/>
    <w:rsid w:val="005933C7"/>
    <w:rsid w:val="005A02CA"/>
    <w:rsid w:val="005A4CC4"/>
    <w:rsid w:val="005A7F18"/>
    <w:rsid w:val="005B1E4B"/>
    <w:rsid w:val="005B3315"/>
    <w:rsid w:val="005B7177"/>
    <w:rsid w:val="005C00BA"/>
    <w:rsid w:val="005C2F4B"/>
    <w:rsid w:val="005C4222"/>
    <w:rsid w:val="005D1441"/>
    <w:rsid w:val="005D351A"/>
    <w:rsid w:val="005E5331"/>
    <w:rsid w:val="005F64F3"/>
    <w:rsid w:val="006000F1"/>
    <w:rsid w:val="00600A86"/>
    <w:rsid w:val="00600C62"/>
    <w:rsid w:val="00602EAC"/>
    <w:rsid w:val="00604A94"/>
    <w:rsid w:val="00606C3E"/>
    <w:rsid w:val="00611A46"/>
    <w:rsid w:val="0061297A"/>
    <w:rsid w:val="00620CE8"/>
    <w:rsid w:val="00620F1F"/>
    <w:rsid w:val="0062328D"/>
    <w:rsid w:val="00625A6B"/>
    <w:rsid w:val="006267AD"/>
    <w:rsid w:val="0062790B"/>
    <w:rsid w:val="00630B5B"/>
    <w:rsid w:val="00632C2E"/>
    <w:rsid w:val="00634B4D"/>
    <w:rsid w:val="006355DE"/>
    <w:rsid w:val="00637CF5"/>
    <w:rsid w:val="00640665"/>
    <w:rsid w:val="00641D49"/>
    <w:rsid w:val="00650A02"/>
    <w:rsid w:val="00656B91"/>
    <w:rsid w:val="00661938"/>
    <w:rsid w:val="00667E2F"/>
    <w:rsid w:val="00675C2B"/>
    <w:rsid w:val="0068069E"/>
    <w:rsid w:val="0068130E"/>
    <w:rsid w:val="00683325"/>
    <w:rsid w:val="00684573"/>
    <w:rsid w:val="006851B4"/>
    <w:rsid w:val="00687A66"/>
    <w:rsid w:val="00690CE3"/>
    <w:rsid w:val="00692B82"/>
    <w:rsid w:val="00692D0B"/>
    <w:rsid w:val="00693D97"/>
    <w:rsid w:val="0069400E"/>
    <w:rsid w:val="006947A4"/>
    <w:rsid w:val="00694CC4"/>
    <w:rsid w:val="006A0E4D"/>
    <w:rsid w:val="006A335B"/>
    <w:rsid w:val="006A4F36"/>
    <w:rsid w:val="006B19FA"/>
    <w:rsid w:val="006B590A"/>
    <w:rsid w:val="006B6847"/>
    <w:rsid w:val="006C2770"/>
    <w:rsid w:val="006C2BE9"/>
    <w:rsid w:val="006C5C18"/>
    <w:rsid w:val="006C6404"/>
    <w:rsid w:val="006D6593"/>
    <w:rsid w:val="006E6669"/>
    <w:rsid w:val="006F102F"/>
    <w:rsid w:val="006F561A"/>
    <w:rsid w:val="006F67FB"/>
    <w:rsid w:val="00702C1C"/>
    <w:rsid w:val="00706D84"/>
    <w:rsid w:val="00713AE8"/>
    <w:rsid w:val="00714256"/>
    <w:rsid w:val="0071686A"/>
    <w:rsid w:val="0072255C"/>
    <w:rsid w:val="007271C3"/>
    <w:rsid w:val="00732D4E"/>
    <w:rsid w:val="00736455"/>
    <w:rsid w:val="0074113C"/>
    <w:rsid w:val="00741995"/>
    <w:rsid w:val="00744F43"/>
    <w:rsid w:val="00754D29"/>
    <w:rsid w:val="007579C1"/>
    <w:rsid w:val="0076033C"/>
    <w:rsid w:val="00760A1D"/>
    <w:rsid w:val="00760F39"/>
    <w:rsid w:val="0076494D"/>
    <w:rsid w:val="007655AE"/>
    <w:rsid w:val="00765E02"/>
    <w:rsid w:val="00766889"/>
    <w:rsid w:val="0077087E"/>
    <w:rsid w:val="007709EB"/>
    <w:rsid w:val="00771E11"/>
    <w:rsid w:val="0077237C"/>
    <w:rsid w:val="007754C2"/>
    <w:rsid w:val="007766D9"/>
    <w:rsid w:val="007770D3"/>
    <w:rsid w:val="0078289F"/>
    <w:rsid w:val="00782DAA"/>
    <w:rsid w:val="0078363A"/>
    <w:rsid w:val="00790232"/>
    <w:rsid w:val="007907A8"/>
    <w:rsid w:val="007929E3"/>
    <w:rsid w:val="00793701"/>
    <w:rsid w:val="0079650C"/>
    <w:rsid w:val="00797DA9"/>
    <w:rsid w:val="007A04C2"/>
    <w:rsid w:val="007A12E9"/>
    <w:rsid w:val="007A4EED"/>
    <w:rsid w:val="007C21FD"/>
    <w:rsid w:val="007C2429"/>
    <w:rsid w:val="007C25AC"/>
    <w:rsid w:val="007F0BDB"/>
    <w:rsid w:val="007F5323"/>
    <w:rsid w:val="007F643E"/>
    <w:rsid w:val="007F66F9"/>
    <w:rsid w:val="007F701C"/>
    <w:rsid w:val="007F7917"/>
    <w:rsid w:val="007F7D3B"/>
    <w:rsid w:val="008026A5"/>
    <w:rsid w:val="00802F9E"/>
    <w:rsid w:val="008040F1"/>
    <w:rsid w:val="0081351E"/>
    <w:rsid w:val="00813F37"/>
    <w:rsid w:val="0081711A"/>
    <w:rsid w:val="00825732"/>
    <w:rsid w:val="00826E7E"/>
    <w:rsid w:val="0082705F"/>
    <w:rsid w:val="008305CF"/>
    <w:rsid w:val="0083137C"/>
    <w:rsid w:val="00831BEE"/>
    <w:rsid w:val="00837DC1"/>
    <w:rsid w:val="0084022A"/>
    <w:rsid w:val="008407D9"/>
    <w:rsid w:val="008418BD"/>
    <w:rsid w:val="008445B7"/>
    <w:rsid w:val="00857816"/>
    <w:rsid w:val="00865737"/>
    <w:rsid w:val="0086774D"/>
    <w:rsid w:val="00871301"/>
    <w:rsid w:val="00872583"/>
    <w:rsid w:val="008728B4"/>
    <w:rsid w:val="00877B5E"/>
    <w:rsid w:val="0089528D"/>
    <w:rsid w:val="00896562"/>
    <w:rsid w:val="00897D4E"/>
    <w:rsid w:val="008A3952"/>
    <w:rsid w:val="008A4E99"/>
    <w:rsid w:val="008A7CCC"/>
    <w:rsid w:val="008B7C56"/>
    <w:rsid w:val="008C5A2B"/>
    <w:rsid w:val="008C7DDF"/>
    <w:rsid w:val="008D127E"/>
    <w:rsid w:val="008D13C6"/>
    <w:rsid w:val="008D795A"/>
    <w:rsid w:val="008E009F"/>
    <w:rsid w:val="008E2475"/>
    <w:rsid w:val="008E51B0"/>
    <w:rsid w:val="008E7CD4"/>
    <w:rsid w:val="008F1AB8"/>
    <w:rsid w:val="0090168A"/>
    <w:rsid w:val="00904194"/>
    <w:rsid w:val="00907654"/>
    <w:rsid w:val="009079FA"/>
    <w:rsid w:val="00921515"/>
    <w:rsid w:val="00921737"/>
    <w:rsid w:val="00923552"/>
    <w:rsid w:val="00931692"/>
    <w:rsid w:val="00933BD3"/>
    <w:rsid w:val="00934FD4"/>
    <w:rsid w:val="00935860"/>
    <w:rsid w:val="00942ABE"/>
    <w:rsid w:val="009439E3"/>
    <w:rsid w:val="00944273"/>
    <w:rsid w:val="0094551D"/>
    <w:rsid w:val="00945FFA"/>
    <w:rsid w:val="0094727D"/>
    <w:rsid w:val="00947DD9"/>
    <w:rsid w:val="00952879"/>
    <w:rsid w:val="00964022"/>
    <w:rsid w:val="00966CE1"/>
    <w:rsid w:val="00967268"/>
    <w:rsid w:val="009715EC"/>
    <w:rsid w:val="00975DA9"/>
    <w:rsid w:val="0098235E"/>
    <w:rsid w:val="00982583"/>
    <w:rsid w:val="00996024"/>
    <w:rsid w:val="0099760C"/>
    <w:rsid w:val="00997E41"/>
    <w:rsid w:val="009A4516"/>
    <w:rsid w:val="009A4EDB"/>
    <w:rsid w:val="009B17B2"/>
    <w:rsid w:val="009B4F5D"/>
    <w:rsid w:val="009B5541"/>
    <w:rsid w:val="009B586D"/>
    <w:rsid w:val="009C20E8"/>
    <w:rsid w:val="009C4F4A"/>
    <w:rsid w:val="009D70FD"/>
    <w:rsid w:val="009E08D0"/>
    <w:rsid w:val="009E43EB"/>
    <w:rsid w:val="009E5D85"/>
    <w:rsid w:val="009F2533"/>
    <w:rsid w:val="00A05A88"/>
    <w:rsid w:val="00A10E5B"/>
    <w:rsid w:val="00A1643E"/>
    <w:rsid w:val="00A23807"/>
    <w:rsid w:val="00A25DCC"/>
    <w:rsid w:val="00A32A2E"/>
    <w:rsid w:val="00A343B6"/>
    <w:rsid w:val="00A361AD"/>
    <w:rsid w:val="00A37AC0"/>
    <w:rsid w:val="00A40B7A"/>
    <w:rsid w:val="00A4496D"/>
    <w:rsid w:val="00A46CCF"/>
    <w:rsid w:val="00A57633"/>
    <w:rsid w:val="00A6264D"/>
    <w:rsid w:val="00A656A2"/>
    <w:rsid w:val="00A6697B"/>
    <w:rsid w:val="00A70196"/>
    <w:rsid w:val="00A73044"/>
    <w:rsid w:val="00A7678A"/>
    <w:rsid w:val="00A81506"/>
    <w:rsid w:val="00A86443"/>
    <w:rsid w:val="00A87707"/>
    <w:rsid w:val="00AA300B"/>
    <w:rsid w:val="00AA6EF3"/>
    <w:rsid w:val="00AB0167"/>
    <w:rsid w:val="00AB301C"/>
    <w:rsid w:val="00AB5388"/>
    <w:rsid w:val="00AB7E74"/>
    <w:rsid w:val="00AC0783"/>
    <w:rsid w:val="00AD06E8"/>
    <w:rsid w:val="00AD0F39"/>
    <w:rsid w:val="00AD7F3C"/>
    <w:rsid w:val="00AE02BA"/>
    <w:rsid w:val="00AE7BBD"/>
    <w:rsid w:val="00AF787A"/>
    <w:rsid w:val="00B02B59"/>
    <w:rsid w:val="00B07851"/>
    <w:rsid w:val="00B1078C"/>
    <w:rsid w:val="00B10FAA"/>
    <w:rsid w:val="00B137E8"/>
    <w:rsid w:val="00B15F08"/>
    <w:rsid w:val="00B17273"/>
    <w:rsid w:val="00B17650"/>
    <w:rsid w:val="00B21262"/>
    <w:rsid w:val="00B2341D"/>
    <w:rsid w:val="00B23E3D"/>
    <w:rsid w:val="00B27190"/>
    <w:rsid w:val="00B311E0"/>
    <w:rsid w:val="00B318C2"/>
    <w:rsid w:val="00B327F2"/>
    <w:rsid w:val="00B372C0"/>
    <w:rsid w:val="00B41658"/>
    <w:rsid w:val="00B46221"/>
    <w:rsid w:val="00B4779F"/>
    <w:rsid w:val="00B5293C"/>
    <w:rsid w:val="00B71AA7"/>
    <w:rsid w:val="00BA64A8"/>
    <w:rsid w:val="00BA6EC9"/>
    <w:rsid w:val="00BC32B5"/>
    <w:rsid w:val="00BC3E59"/>
    <w:rsid w:val="00BD44A2"/>
    <w:rsid w:val="00BE513A"/>
    <w:rsid w:val="00C11650"/>
    <w:rsid w:val="00C1314A"/>
    <w:rsid w:val="00C14CFD"/>
    <w:rsid w:val="00C17BC0"/>
    <w:rsid w:val="00C21B52"/>
    <w:rsid w:val="00C22833"/>
    <w:rsid w:val="00C24E35"/>
    <w:rsid w:val="00C268CC"/>
    <w:rsid w:val="00C36BE5"/>
    <w:rsid w:val="00C43968"/>
    <w:rsid w:val="00C45002"/>
    <w:rsid w:val="00C51178"/>
    <w:rsid w:val="00C5252A"/>
    <w:rsid w:val="00C52DD7"/>
    <w:rsid w:val="00C53A8B"/>
    <w:rsid w:val="00C61E66"/>
    <w:rsid w:val="00C63EDC"/>
    <w:rsid w:val="00C64804"/>
    <w:rsid w:val="00C65E25"/>
    <w:rsid w:val="00C70C27"/>
    <w:rsid w:val="00C71365"/>
    <w:rsid w:val="00C7292E"/>
    <w:rsid w:val="00C74AC7"/>
    <w:rsid w:val="00C7662F"/>
    <w:rsid w:val="00C77DC1"/>
    <w:rsid w:val="00C835B7"/>
    <w:rsid w:val="00C853FF"/>
    <w:rsid w:val="00C8640B"/>
    <w:rsid w:val="00C87B32"/>
    <w:rsid w:val="00C90763"/>
    <w:rsid w:val="00C96D30"/>
    <w:rsid w:val="00C97C43"/>
    <w:rsid w:val="00CA0E4C"/>
    <w:rsid w:val="00CA1FDC"/>
    <w:rsid w:val="00CA3580"/>
    <w:rsid w:val="00CA3644"/>
    <w:rsid w:val="00CB1148"/>
    <w:rsid w:val="00CB45E7"/>
    <w:rsid w:val="00CC04EA"/>
    <w:rsid w:val="00CC1A39"/>
    <w:rsid w:val="00CC3432"/>
    <w:rsid w:val="00CC3AE9"/>
    <w:rsid w:val="00CC4140"/>
    <w:rsid w:val="00CC4911"/>
    <w:rsid w:val="00CD7B41"/>
    <w:rsid w:val="00CE1826"/>
    <w:rsid w:val="00CE6E52"/>
    <w:rsid w:val="00CF388E"/>
    <w:rsid w:val="00D001A3"/>
    <w:rsid w:val="00D02DB5"/>
    <w:rsid w:val="00D034EE"/>
    <w:rsid w:val="00D07BE4"/>
    <w:rsid w:val="00D10F40"/>
    <w:rsid w:val="00D137FC"/>
    <w:rsid w:val="00D14417"/>
    <w:rsid w:val="00D14CED"/>
    <w:rsid w:val="00D15BF9"/>
    <w:rsid w:val="00D22715"/>
    <w:rsid w:val="00D25191"/>
    <w:rsid w:val="00D266FC"/>
    <w:rsid w:val="00D268E9"/>
    <w:rsid w:val="00D27021"/>
    <w:rsid w:val="00D31D86"/>
    <w:rsid w:val="00D34876"/>
    <w:rsid w:val="00D37E8E"/>
    <w:rsid w:val="00D41185"/>
    <w:rsid w:val="00D41F3A"/>
    <w:rsid w:val="00D43135"/>
    <w:rsid w:val="00D439C8"/>
    <w:rsid w:val="00D456C1"/>
    <w:rsid w:val="00D638C2"/>
    <w:rsid w:val="00D710E5"/>
    <w:rsid w:val="00D72B68"/>
    <w:rsid w:val="00D74E90"/>
    <w:rsid w:val="00D77AE1"/>
    <w:rsid w:val="00D8300A"/>
    <w:rsid w:val="00D906F6"/>
    <w:rsid w:val="00D90D9A"/>
    <w:rsid w:val="00D94A61"/>
    <w:rsid w:val="00DA4F24"/>
    <w:rsid w:val="00DB0769"/>
    <w:rsid w:val="00DB3756"/>
    <w:rsid w:val="00DB4F56"/>
    <w:rsid w:val="00DB540B"/>
    <w:rsid w:val="00DC058B"/>
    <w:rsid w:val="00DC4FE4"/>
    <w:rsid w:val="00DD7A07"/>
    <w:rsid w:val="00DE051C"/>
    <w:rsid w:val="00DE24C0"/>
    <w:rsid w:val="00DE2927"/>
    <w:rsid w:val="00DE2B96"/>
    <w:rsid w:val="00DE3BEA"/>
    <w:rsid w:val="00DE519E"/>
    <w:rsid w:val="00DE59BE"/>
    <w:rsid w:val="00DE5F56"/>
    <w:rsid w:val="00DF234F"/>
    <w:rsid w:val="00DF276E"/>
    <w:rsid w:val="00DF31E3"/>
    <w:rsid w:val="00DF46E4"/>
    <w:rsid w:val="00DF49F3"/>
    <w:rsid w:val="00E05891"/>
    <w:rsid w:val="00E07DC9"/>
    <w:rsid w:val="00E13FEE"/>
    <w:rsid w:val="00E14088"/>
    <w:rsid w:val="00E2457B"/>
    <w:rsid w:val="00E3336B"/>
    <w:rsid w:val="00E342E9"/>
    <w:rsid w:val="00E43A6F"/>
    <w:rsid w:val="00E455AA"/>
    <w:rsid w:val="00E46BD4"/>
    <w:rsid w:val="00E50F0F"/>
    <w:rsid w:val="00E56CB2"/>
    <w:rsid w:val="00E57C9A"/>
    <w:rsid w:val="00E712EB"/>
    <w:rsid w:val="00E71B29"/>
    <w:rsid w:val="00E73F85"/>
    <w:rsid w:val="00E74321"/>
    <w:rsid w:val="00E81754"/>
    <w:rsid w:val="00E83CCF"/>
    <w:rsid w:val="00EA08D6"/>
    <w:rsid w:val="00EA57CE"/>
    <w:rsid w:val="00EA6CFF"/>
    <w:rsid w:val="00EB02D1"/>
    <w:rsid w:val="00EB78A9"/>
    <w:rsid w:val="00EC3C94"/>
    <w:rsid w:val="00EC5B50"/>
    <w:rsid w:val="00ED0EF2"/>
    <w:rsid w:val="00EE6AB7"/>
    <w:rsid w:val="00EE768F"/>
    <w:rsid w:val="00EF1E57"/>
    <w:rsid w:val="00EF572C"/>
    <w:rsid w:val="00EF5B87"/>
    <w:rsid w:val="00EF7963"/>
    <w:rsid w:val="00F02052"/>
    <w:rsid w:val="00F03974"/>
    <w:rsid w:val="00F2356B"/>
    <w:rsid w:val="00F24ECC"/>
    <w:rsid w:val="00F252E8"/>
    <w:rsid w:val="00F2716E"/>
    <w:rsid w:val="00F30628"/>
    <w:rsid w:val="00F31C20"/>
    <w:rsid w:val="00F41BB0"/>
    <w:rsid w:val="00F44DE3"/>
    <w:rsid w:val="00F51F3A"/>
    <w:rsid w:val="00F53510"/>
    <w:rsid w:val="00F67C97"/>
    <w:rsid w:val="00F76190"/>
    <w:rsid w:val="00F76B60"/>
    <w:rsid w:val="00F7710C"/>
    <w:rsid w:val="00F77D5E"/>
    <w:rsid w:val="00F8466D"/>
    <w:rsid w:val="00F85A5D"/>
    <w:rsid w:val="00F8734C"/>
    <w:rsid w:val="00F942C5"/>
    <w:rsid w:val="00F96A0A"/>
    <w:rsid w:val="00FA06B4"/>
    <w:rsid w:val="00FA2283"/>
    <w:rsid w:val="00FA2C8E"/>
    <w:rsid w:val="00FA528A"/>
    <w:rsid w:val="00FA6B51"/>
    <w:rsid w:val="00FB36B6"/>
    <w:rsid w:val="00FB4B4D"/>
    <w:rsid w:val="00FC1A2E"/>
    <w:rsid w:val="00FC3C6B"/>
    <w:rsid w:val="00FC447B"/>
    <w:rsid w:val="00FC6D14"/>
    <w:rsid w:val="00FC73E7"/>
    <w:rsid w:val="00FD20AC"/>
    <w:rsid w:val="00FE49F1"/>
    <w:rsid w:val="00FE5491"/>
    <w:rsid w:val="00FF0022"/>
    <w:rsid w:val="00FF5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55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273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284B96"/>
    <w:rPr>
      <w:color w:val="0000FF"/>
      <w:u w:val="single"/>
    </w:rPr>
  </w:style>
  <w:style w:type="paragraph" w:styleId="Header">
    <w:name w:val="header"/>
    <w:basedOn w:val="Normal"/>
    <w:link w:val="HeaderChar"/>
    <w:rsid w:val="00474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357"/>
  </w:style>
  <w:style w:type="paragraph" w:styleId="Footer">
    <w:name w:val="footer"/>
    <w:basedOn w:val="Normal"/>
    <w:link w:val="FooterChar"/>
    <w:rsid w:val="00474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357"/>
  </w:style>
  <w:style w:type="paragraph" w:styleId="BalloonText">
    <w:name w:val="Balloon Text"/>
    <w:basedOn w:val="Normal"/>
    <w:semiHidden/>
    <w:rsid w:val="00B85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31AF2"/>
    <w:pPr>
      <w:ind w:left="720"/>
      <w:contextualSpacing/>
    </w:pPr>
  </w:style>
  <w:style w:type="paragraph" w:customStyle="1" w:styleId="Default">
    <w:name w:val="Default"/>
    <w:rsid w:val="006940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44C33"/>
  </w:style>
  <w:style w:type="character" w:customStyle="1" w:styleId="apple-converted-space">
    <w:name w:val="apple-converted-space"/>
    <w:basedOn w:val="DefaultParagraphFont"/>
    <w:rsid w:val="00244C33"/>
  </w:style>
  <w:style w:type="paragraph" w:styleId="DocumentMap">
    <w:name w:val="Document Map"/>
    <w:basedOn w:val="Normal"/>
    <w:link w:val="DocumentMapChar"/>
    <w:rsid w:val="007F0B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0B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95F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A8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w12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D8D6-E666-0846-9F1D-E57AFFD3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Eason</vt:lpstr>
    </vt:vector>
  </TitlesOfParts>
  <Company>Toshiba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Eason</dc:title>
  <dc:creator>Kogod School of Business</dc:creator>
  <cp:lastModifiedBy>Wilkerson, Cherrie</cp:lastModifiedBy>
  <cp:revision>5</cp:revision>
  <cp:lastPrinted>2019-04-09T16:24:00Z</cp:lastPrinted>
  <dcterms:created xsi:type="dcterms:W3CDTF">2024-01-02T19:01:00Z</dcterms:created>
  <dcterms:modified xsi:type="dcterms:W3CDTF">2024-01-02T19:07:00Z</dcterms:modified>
</cp:coreProperties>
</file>