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19D4" w14:textId="024FFFE9" w:rsidR="004749EB" w:rsidRPr="00900915" w:rsidRDefault="004749EB" w:rsidP="00323C63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Erin Elizabeth Barton, Ph.D., BCBA-D</w:t>
      </w:r>
    </w:p>
    <w:p w14:paraId="2EFB9DFA" w14:textId="57CEAD42" w:rsidR="004749EB" w:rsidRPr="00900915" w:rsidRDefault="008C073D" w:rsidP="00323C63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Associate </w:t>
      </w:r>
      <w:r w:rsidR="004749EB" w:rsidRPr="00900915">
        <w:rPr>
          <w:rFonts w:ascii="Times New Roman" w:hAnsi="Times New Roman" w:cs="Times New Roman"/>
          <w:sz w:val="24"/>
          <w:szCs w:val="24"/>
        </w:rPr>
        <w:t>Professor</w:t>
      </w:r>
    </w:p>
    <w:p w14:paraId="05E84FFF" w14:textId="77777777" w:rsidR="004749EB" w:rsidRPr="00900915" w:rsidRDefault="004749EB" w:rsidP="00323C63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Department of Special Education</w:t>
      </w:r>
    </w:p>
    <w:p w14:paraId="3C51AAC0" w14:textId="77777777" w:rsidR="004749EB" w:rsidRPr="00900915" w:rsidRDefault="004749EB" w:rsidP="00323C63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Peabody College</w:t>
      </w:r>
    </w:p>
    <w:p w14:paraId="24105BAC" w14:textId="77777777" w:rsidR="004749EB" w:rsidRPr="00900915" w:rsidRDefault="004749EB" w:rsidP="00323C63">
      <w:pPr>
        <w:pStyle w:val="NoSpacing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Vanderbilt University</w:t>
      </w:r>
    </w:p>
    <w:p w14:paraId="0806256F" w14:textId="77777777" w:rsidR="009A6F35" w:rsidRPr="00900915" w:rsidRDefault="009A6F35" w:rsidP="00323C63">
      <w:pPr>
        <w:contextualSpacing/>
        <w:rPr>
          <w:b/>
          <w:u w:val="single"/>
        </w:rPr>
      </w:pPr>
    </w:p>
    <w:tbl>
      <w:tblPr>
        <w:tblStyle w:val="TableGrid"/>
        <w:tblW w:w="9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  <w:gridCol w:w="1331"/>
        <w:gridCol w:w="1863"/>
        <w:gridCol w:w="3603"/>
      </w:tblGrid>
      <w:tr w:rsidR="004749EB" w:rsidRPr="00900915" w14:paraId="43B545E6" w14:textId="77777777" w:rsidTr="00020AE4">
        <w:tc>
          <w:tcPr>
            <w:tcW w:w="9543" w:type="dxa"/>
            <w:gridSpan w:val="4"/>
            <w:tcBorders>
              <w:top w:val="single" w:sz="4" w:space="0" w:color="auto"/>
            </w:tcBorders>
          </w:tcPr>
          <w:p w14:paraId="55A55B88" w14:textId="77777777" w:rsidR="004749EB" w:rsidRPr="00900915" w:rsidRDefault="004749EB" w:rsidP="00323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Education</w:t>
            </w:r>
          </w:p>
        </w:tc>
      </w:tr>
      <w:tr w:rsidR="004749EB" w:rsidRPr="00900915" w14:paraId="3D648C7F" w14:textId="77777777" w:rsidTr="00020AE4">
        <w:tc>
          <w:tcPr>
            <w:tcW w:w="2746" w:type="dxa"/>
          </w:tcPr>
          <w:p w14:paraId="1C476C10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331" w:type="dxa"/>
          </w:tcPr>
          <w:p w14:paraId="7B095DAD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863" w:type="dxa"/>
          </w:tcPr>
          <w:p w14:paraId="315BBB12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Date Received</w:t>
            </w:r>
          </w:p>
        </w:tc>
        <w:tc>
          <w:tcPr>
            <w:tcW w:w="3603" w:type="dxa"/>
          </w:tcPr>
          <w:p w14:paraId="272479E2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Major</w:t>
            </w:r>
          </w:p>
        </w:tc>
      </w:tr>
      <w:tr w:rsidR="004749EB" w:rsidRPr="00900915" w14:paraId="1C87D1F0" w14:textId="77777777" w:rsidTr="00020AE4">
        <w:tc>
          <w:tcPr>
            <w:tcW w:w="2746" w:type="dxa"/>
          </w:tcPr>
          <w:p w14:paraId="556EC338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Peabody College</w:t>
            </w:r>
          </w:p>
          <w:p w14:paraId="15442871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Vanderbilt University</w:t>
            </w:r>
          </w:p>
          <w:p w14:paraId="72D03C82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Nashville, TN</w:t>
            </w:r>
          </w:p>
        </w:tc>
        <w:tc>
          <w:tcPr>
            <w:tcW w:w="1331" w:type="dxa"/>
          </w:tcPr>
          <w:p w14:paraId="39AE2FAD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Ph.D.</w:t>
            </w:r>
          </w:p>
        </w:tc>
        <w:tc>
          <w:tcPr>
            <w:tcW w:w="1863" w:type="dxa"/>
          </w:tcPr>
          <w:p w14:paraId="6A67E1C7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06/2007</w:t>
            </w:r>
          </w:p>
        </w:tc>
        <w:tc>
          <w:tcPr>
            <w:tcW w:w="3603" w:type="dxa"/>
          </w:tcPr>
          <w:p w14:paraId="6D1A1440" w14:textId="6F748E1D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Special Education</w:t>
            </w:r>
          </w:p>
        </w:tc>
      </w:tr>
      <w:tr w:rsidR="004749EB" w:rsidRPr="00900915" w14:paraId="3B5E62F5" w14:textId="77777777" w:rsidTr="00020AE4">
        <w:trPr>
          <w:trHeight w:val="720"/>
        </w:trPr>
        <w:tc>
          <w:tcPr>
            <w:tcW w:w="2746" w:type="dxa"/>
          </w:tcPr>
          <w:p w14:paraId="218DB33D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DePaul University</w:t>
            </w:r>
          </w:p>
          <w:p w14:paraId="5421F6D6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Chicago, IL</w:t>
            </w:r>
          </w:p>
        </w:tc>
        <w:tc>
          <w:tcPr>
            <w:tcW w:w="1331" w:type="dxa"/>
          </w:tcPr>
          <w:p w14:paraId="36075B1E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M.Ed.</w:t>
            </w:r>
          </w:p>
        </w:tc>
        <w:tc>
          <w:tcPr>
            <w:tcW w:w="1863" w:type="dxa"/>
          </w:tcPr>
          <w:p w14:paraId="533F4C8A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06/2002</w:t>
            </w:r>
          </w:p>
        </w:tc>
        <w:tc>
          <w:tcPr>
            <w:tcW w:w="3603" w:type="dxa"/>
          </w:tcPr>
          <w:p w14:paraId="3E681E47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Early Childhood Education</w:t>
            </w:r>
          </w:p>
        </w:tc>
      </w:tr>
      <w:tr w:rsidR="004749EB" w:rsidRPr="00900915" w14:paraId="736CCFD2" w14:textId="77777777" w:rsidTr="00020AE4">
        <w:trPr>
          <w:trHeight w:val="720"/>
        </w:trPr>
        <w:tc>
          <w:tcPr>
            <w:tcW w:w="2746" w:type="dxa"/>
            <w:tcBorders>
              <w:bottom w:val="single" w:sz="4" w:space="0" w:color="auto"/>
            </w:tcBorders>
          </w:tcPr>
          <w:p w14:paraId="2F0730B0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University of Illinois at Urbana-Champaign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14:paraId="41E3A80E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B.S.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5B2EBF0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05/1999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14:paraId="4C1241A2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Human Development &amp; Family Studies</w:t>
            </w:r>
          </w:p>
        </w:tc>
      </w:tr>
    </w:tbl>
    <w:p w14:paraId="1858142D" w14:textId="73AE3EAD" w:rsidR="00E11C1A" w:rsidRPr="00900915" w:rsidRDefault="00E11C1A" w:rsidP="002F7F00">
      <w:pPr>
        <w:tabs>
          <w:tab w:val="left" w:pos="4037"/>
        </w:tabs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6"/>
        <w:gridCol w:w="7034"/>
      </w:tblGrid>
      <w:tr w:rsidR="004749EB" w:rsidRPr="00900915" w14:paraId="4E860920" w14:textId="77777777" w:rsidTr="00E94063">
        <w:tc>
          <w:tcPr>
            <w:tcW w:w="9360" w:type="dxa"/>
            <w:gridSpan w:val="2"/>
          </w:tcPr>
          <w:p w14:paraId="78E04362" w14:textId="77777777" w:rsidR="004749EB" w:rsidRPr="00900915" w:rsidRDefault="004749EB" w:rsidP="00323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Professional Experience</w:t>
            </w:r>
          </w:p>
        </w:tc>
      </w:tr>
      <w:tr w:rsidR="000B7250" w:rsidRPr="00900915" w14:paraId="4E309451" w14:textId="77777777" w:rsidTr="00E94063">
        <w:tc>
          <w:tcPr>
            <w:tcW w:w="2326" w:type="dxa"/>
          </w:tcPr>
          <w:p w14:paraId="5554C0E5" w14:textId="38B6CD41" w:rsidR="000B7250" w:rsidRPr="00900915" w:rsidRDefault="000B7250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 xml:space="preserve">07/2017-present </w:t>
            </w:r>
          </w:p>
        </w:tc>
        <w:tc>
          <w:tcPr>
            <w:tcW w:w="7034" w:type="dxa"/>
          </w:tcPr>
          <w:p w14:paraId="3F233369" w14:textId="77777777" w:rsidR="000B7250" w:rsidRPr="00900915" w:rsidRDefault="000B7250" w:rsidP="000B7250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Associate Professor</w:t>
            </w:r>
          </w:p>
          <w:p w14:paraId="447809CD" w14:textId="77777777" w:rsidR="000B7250" w:rsidRPr="00900915" w:rsidRDefault="000B7250" w:rsidP="000B7250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Early Childhood Special Education Program</w:t>
            </w:r>
          </w:p>
          <w:p w14:paraId="0B2376BA" w14:textId="13D23D1F" w:rsidR="000B7250" w:rsidRPr="00900915" w:rsidRDefault="000B7250" w:rsidP="000B7250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Department of Special Education</w:t>
            </w:r>
            <w:r w:rsidR="00D54440" w:rsidRPr="00900915">
              <w:rPr>
                <w:sz w:val="24"/>
                <w:szCs w:val="24"/>
              </w:rPr>
              <w:t xml:space="preserve">, </w:t>
            </w:r>
            <w:r w:rsidRPr="00900915">
              <w:rPr>
                <w:sz w:val="24"/>
                <w:szCs w:val="24"/>
              </w:rPr>
              <w:t>Peabody College</w:t>
            </w:r>
          </w:p>
          <w:p w14:paraId="6A8E789D" w14:textId="77777777" w:rsidR="000B7250" w:rsidRPr="00900915" w:rsidRDefault="000B7250" w:rsidP="000B7250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Vanderbilt Kennedy Center Member</w:t>
            </w:r>
          </w:p>
          <w:p w14:paraId="2F78F3E0" w14:textId="76B5FDF7" w:rsidR="000B7250" w:rsidRPr="00900915" w:rsidRDefault="000B7250" w:rsidP="000B7250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Vanderbilt University</w:t>
            </w:r>
          </w:p>
        </w:tc>
      </w:tr>
      <w:tr w:rsidR="004749EB" w:rsidRPr="00900915" w14:paraId="1917BF3B" w14:textId="77777777" w:rsidTr="00E94063">
        <w:tc>
          <w:tcPr>
            <w:tcW w:w="2326" w:type="dxa"/>
          </w:tcPr>
          <w:p w14:paraId="0718FAA7" w14:textId="565E17C1" w:rsidR="004749EB" w:rsidRPr="00900915" w:rsidRDefault="004749EB" w:rsidP="000B7250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 xml:space="preserve">07/2013– </w:t>
            </w:r>
            <w:r w:rsidR="000B7250" w:rsidRPr="00900915">
              <w:rPr>
                <w:sz w:val="24"/>
                <w:szCs w:val="24"/>
              </w:rPr>
              <w:t>07/2017</w:t>
            </w:r>
          </w:p>
        </w:tc>
        <w:tc>
          <w:tcPr>
            <w:tcW w:w="7034" w:type="dxa"/>
          </w:tcPr>
          <w:p w14:paraId="64548CF7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Assistant Professor</w:t>
            </w:r>
          </w:p>
          <w:p w14:paraId="1AB0D7B1" w14:textId="449C4D4A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Early Childhood Special Education</w:t>
            </w:r>
            <w:r w:rsidR="006536A4" w:rsidRPr="00900915">
              <w:rPr>
                <w:sz w:val="24"/>
                <w:szCs w:val="24"/>
              </w:rPr>
              <w:t xml:space="preserve"> Program</w:t>
            </w:r>
          </w:p>
          <w:p w14:paraId="3C17528E" w14:textId="386B9E4A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Department of Special Education</w:t>
            </w:r>
            <w:r w:rsidR="00D54440" w:rsidRPr="00900915">
              <w:rPr>
                <w:sz w:val="24"/>
                <w:szCs w:val="24"/>
              </w:rPr>
              <w:t xml:space="preserve">, </w:t>
            </w:r>
            <w:r w:rsidRPr="00900915">
              <w:rPr>
                <w:sz w:val="24"/>
                <w:szCs w:val="24"/>
              </w:rPr>
              <w:t>Peabody College</w:t>
            </w:r>
          </w:p>
          <w:p w14:paraId="0DB49198" w14:textId="634229CA" w:rsidR="00CA7433" w:rsidRPr="00900915" w:rsidRDefault="00CA7433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Vanderbilt Kennedy Center Member</w:t>
            </w:r>
          </w:p>
          <w:p w14:paraId="65C6DCF6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 xml:space="preserve">Vanderbilt University </w:t>
            </w:r>
          </w:p>
        </w:tc>
      </w:tr>
      <w:tr w:rsidR="004749EB" w:rsidRPr="00900915" w14:paraId="2A96C231" w14:textId="77777777" w:rsidTr="00E94063">
        <w:tc>
          <w:tcPr>
            <w:tcW w:w="2326" w:type="dxa"/>
          </w:tcPr>
          <w:p w14:paraId="3F10098F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09/2010 – 07/2013</w:t>
            </w:r>
          </w:p>
        </w:tc>
        <w:tc>
          <w:tcPr>
            <w:tcW w:w="7034" w:type="dxa"/>
          </w:tcPr>
          <w:p w14:paraId="654B8598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Assistant Professor</w:t>
            </w:r>
          </w:p>
          <w:p w14:paraId="5603C016" w14:textId="667B888B" w:rsidR="00E94063" w:rsidRPr="00900915" w:rsidRDefault="00E94063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Early Childhood Special Education</w:t>
            </w:r>
          </w:p>
          <w:p w14:paraId="530E9AC6" w14:textId="2C0DE30D" w:rsidR="00E94063" w:rsidRPr="00900915" w:rsidRDefault="00E94063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Coordinator, BCBA Certification Program</w:t>
            </w:r>
          </w:p>
          <w:p w14:paraId="476583F9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School of Education &amp; Human Development</w:t>
            </w:r>
          </w:p>
          <w:p w14:paraId="1C84B815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University of Colorado Denver</w:t>
            </w:r>
          </w:p>
        </w:tc>
      </w:tr>
      <w:tr w:rsidR="004749EB" w:rsidRPr="00900915" w14:paraId="231A5F98" w14:textId="77777777" w:rsidTr="00E94063">
        <w:trPr>
          <w:trHeight w:val="1152"/>
        </w:trPr>
        <w:tc>
          <w:tcPr>
            <w:tcW w:w="2326" w:type="dxa"/>
          </w:tcPr>
          <w:p w14:paraId="6D3EB74D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09/2007 – 09/2010</w:t>
            </w:r>
          </w:p>
        </w:tc>
        <w:tc>
          <w:tcPr>
            <w:tcW w:w="7034" w:type="dxa"/>
          </w:tcPr>
          <w:p w14:paraId="1A0AE376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Assistant Professor</w:t>
            </w:r>
          </w:p>
          <w:p w14:paraId="2EC4DB4B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Co-Director</w:t>
            </w:r>
            <w:r w:rsidRPr="00900915">
              <w:rPr>
                <w:sz w:val="24"/>
                <w:szCs w:val="24"/>
              </w:rPr>
              <w:t>, Early Intervention Program</w:t>
            </w:r>
          </w:p>
          <w:p w14:paraId="511D9347" w14:textId="3F84646E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Department of Special Education &amp; Clinical Science</w:t>
            </w:r>
            <w:r w:rsidR="009A6F35" w:rsidRPr="00900915">
              <w:rPr>
                <w:sz w:val="24"/>
                <w:szCs w:val="24"/>
              </w:rPr>
              <w:t>s</w:t>
            </w:r>
          </w:p>
          <w:p w14:paraId="76A7EC1F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University of Oregon</w:t>
            </w:r>
          </w:p>
        </w:tc>
      </w:tr>
      <w:tr w:rsidR="004749EB" w:rsidRPr="00900915" w14:paraId="0B2FFED2" w14:textId="77777777" w:rsidTr="00E94063">
        <w:trPr>
          <w:trHeight w:val="1152"/>
        </w:trPr>
        <w:tc>
          <w:tcPr>
            <w:tcW w:w="2326" w:type="dxa"/>
          </w:tcPr>
          <w:p w14:paraId="45D20749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lastRenderedPageBreak/>
              <w:t>04/2008 – 09/2010</w:t>
            </w:r>
          </w:p>
        </w:tc>
        <w:tc>
          <w:tcPr>
            <w:tcW w:w="7034" w:type="dxa"/>
          </w:tcPr>
          <w:p w14:paraId="256E56C9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Co-Director</w:t>
            </w:r>
          </w:p>
          <w:p w14:paraId="150419A4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Oregon Institute for Autism in Early Childhood</w:t>
            </w:r>
          </w:p>
          <w:p w14:paraId="59585A08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University Center for Excellence in Developmental Disabilities</w:t>
            </w:r>
          </w:p>
          <w:p w14:paraId="2D82BA40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University of Oregon</w:t>
            </w:r>
          </w:p>
        </w:tc>
      </w:tr>
      <w:tr w:rsidR="004749EB" w:rsidRPr="00900915" w14:paraId="4CF0CFC8" w14:textId="77777777" w:rsidTr="00E94063">
        <w:trPr>
          <w:trHeight w:val="864"/>
        </w:trPr>
        <w:tc>
          <w:tcPr>
            <w:tcW w:w="2326" w:type="dxa"/>
          </w:tcPr>
          <w:p w14:paraId="4B4F8266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08/2003 – 09/2007</w:t>
            </w:r>
          </w:p>
        </w:tc>
        <w:tc>
          <w:tcPr>
            <w:tcW w:w="7034" w:type="dxa"/>
          </w:tcPr>
          <w:p w14:paraId="444A612A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Research &amp; Teaching Assistant</w:t>
            </w:r>
          </w:p>
          <w:p w14:paraId="747E677D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Department of Special Education</w:t>
            </w:r>
          </w:p>
          <w:p w14:paraId="30552172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Vanderbilt University</w:t>
            </w:r>
          </w:p>
        </w:tc>
      </w:tr>
      <w:tr w:rsidR="004749EB" w:rsidRPr="00900915" w14:paraId="234918CF" w14:textId="77777777" w:rsidTr="00E94063">
        <w:trPr>
          <w:trHeight w:val="576"/>
        </w:trPr>
        <w:tc>
          <w:tcPr>
            <w:tcW w:w="2326" w:type="dxa"/>
          </w:tcPr>
          <w:p w14:paraId="4D5FFC6E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008/2000 – 08/2003</w:t>
            </w:r>
          </w:p>
        </w:tc>
        <w:tc>
          <w:tcPr>
            <w:tcW w:w="7034" w:type="dxa"/>
          </w:tcPr>
          <w:p w14:paraId="7663DA74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 xml:space="preserve">Special Education Teacher </w:t>
            </w:r>
          </w:p>
          <w:p w14:paraId="49F3A68C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Chicago Public Schools</w:t>
            </w:r>
          </w:p>
        </w:tc>
      </w:tr>
      <w:tr w:rsidR="004749EB" w:rsidRPr="00900915" w14:paraId="717C0924" w14:textId="77777777" w:rsidTr="00E94063">
        <w:tc>
          <w:tcPr>
            <w:tcW w:w="2326" w:type="dxa"/>
          </w:tcPr>
          <w:p w14:paraId="46498FC5" w14:textId="77777777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09/2000 – 06/2002</w:t>
            </w:r>
          </w:p>
        </w:tc>
        <w:tc>
          <w:tcPr>
            <w:tcW w:w="7034" w:type="dxa"/>
          </w:tcPr>
          <w:p w14:paraId="0F1D58DA" w14:textId="4C4CDD11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b/>
                <w:sz w:val="24"/>
                <w:szCs w:val="24"/>
              </w:rPr>
              <w:t>Teacher (</w:t>
            </w:r>
            <w:r w:rsidR="00EF2799" w:rsidRPr="00900915">
              <w:rPr>
                <w:b/>
                <w:sz w:val="24"/>
                <w:szCs w:val="24"/>
              </w:rPr>
              <w:t>2</w:t>
            </w:r>
            <w:r w:rsidR="00EF2799" w:rsidRPr="00900915">
              <w:rPr>
                <w:b/>
                <w:sz w:val="24"/>
                <w:szCs w:val="24"/>
                <w:vertAlign w:val="superscript"/>
              </w:rPr>
              <w:t>nd</w:t>
            </w:r>
            <w:r w:rsidR="00EF2799" w:rsidRPr="00900915">
              <w:rPr>
                <w:b/>
                <w:sz w:val="24"/>
                <w:szCs w:val="24"/>
              </w:rPr>
              <w:t xml:space="preserve"> </w:t>
            </w:r>
            <w:r w:rsidRPr="00900915">
              <w:rPr>
                <w:b/>
                <w:sz w:val="24"/>
                <w:szCs w:val="24"/>
              </w:rPr>
              <w:t>grade)</w:t>
            </w:r>
          </w:p>
          <w:p w14:paraId="73E66654" w14:textId="1B787C2B" w:rsidR="004749EB" w:rsidRPr="00900915" w:rsidRDefault="004749EB" w:rsidP="00323C63">
            <w:pPr>
              <w:contextualSpacing/>
              <w:rPr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After School Literacy Program</w:t>
            </w:r>
            <w:r w:rsidR="00200DF6" w:rsidRPr="00900915">
              <w:rPr>
                <w:sz w:val="24"/>
                <w:szCs w:val="24"/>
              </w:rPr>
              <w:t xml:space="preserve"> </w:t>
            </w:r>
          </w:p>
          <w:p w14:paraId="68F09B20" w14:textId="77777777" w:rsidR="004749EB" w:rsidRPr="00900915" w:rsidRDefault="004749EB" w:rsidP="00323C63">
            <w:pPr>
              <w:contextualSpacing/>
              <w:rPr>
                <w:b/>
                <w:sz w:val="24"/>
                <w:szCs w:val="24"/>
              </w:rPr>
            </w:pPr>
            <w:r w:rsidRPr="00900915">
              <w:rPr>
                <w:sz w:val="24"/>
                <w:szCs w:val="24"/>
              </w:rPr>
              <w:t>Chicago Public Schools</w:t>
            </w:r>
          </w:p>
        </w:tc>
      </w:tr>
    </w:tbl>
    <w:p w14:paraId="17294A8D" w14:textId="77777777" w:rsidR="00D9167F" w:rsidRPr="00900915" w:rsidRDefault="00D9167F" w:rsidP="00323C6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04D6D687" w14:textId="61F55072" w:rsidR="0074421B" w:rsidRPr="00900915" w:rsidRDefault="00323C63" w:rsidP="00E11C1A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Recognition</w:t>
      </w:r>
      <w:r w:rsidR="00D54440" w:rsidRPr="00900915">
        <w:rPr>
          <w:rFonts w:ascii="Times New Roman" w:hAnsi="Times New Roman" w:cs="Times New Roman"/>
          <w:b/>
          <w:sz w:val="24"/>
          <w:szCs w:val="24"/>
        </w:rPr>
        <w:t>s</w:t>
      </w:r>
      <w:r w:rsidRPr="00900915">
        <w:rPr>
          <w:rFonts w:ascii="Times New Roman" w:hAnsi="Times New Roman" w:cs="Times New Roman"/>
          <w:b/>
          <w:sz w:val="24"/>
          <w:szCs w:val="24"/>
        </w:rPr>
        <w:t xml:space="preserve"> and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7130"/>
      </w:tblGrid>
      <w:tr w:rsidR="009413FF" w:rsidRPr="00900915" w14:paraId="20467D81" w14:textId="77777777" w:rsidTr="000B7250">
        <w:trPr>
          <w:trHeight w:val="65"/>
        </w:trPr>
        <w:tc>
          <w:tcPr>
            <w:tcW w:w="2275" w:type="dxa"/>
          </w:tcPr>
          <w:p w14:paraId="48BDD010" w14:textId="576F055D" w:rsidR="009413FF" w:rsidRPr="009413FF" w:rsidRDefault="009413FF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3F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7301" w:type="dxa"/>
          </w:tcPr>
          <w:p w14:paraId="34E3BFEC" w14:textId="66949299" w:rsidR="009413FF" w:rsidRPr="009413FF" w:rsidRDefault="009413FF" w:rsidP="00165235">
            <w:pPr>
              <w:rPr>
                <w:bCs/>
                <w:color w:val="000000"/>
                <w:sz w:val="24"/>
                <w:szCs w:val="24"/>
              </w:rPr>
            </w:pPr>
            <w:r w:rsidRPr="009413FF">
              <w:rPr>
                <w:b/>
                <w:bCs/>
                <w:color w:val="000000"/>
                <w:sz w:val="24"/>
                <w:szCs w:val="24"/>
              </w:rPr>
              <w:t>Chancellor Faculty Fellow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at Vanderbilt University</w:t>
            </w:r>
          </w:p>
        </w:tc>
      </w:tr>
      <w:tr w:rsidR="00165235" w:rsidRPr="00900915" w14:paraId="793CF7DC" w14:textId="77777777" w:rsidTr="000B7250">
        <w:trPr>
          <w:trHeight w:val="65"/>
        </w:trPr>
        <w:tc>
          <w:tcPr>
            <w:tcW w:w="2275" w:type="dxa"/>
          </w:tcPr>
          <w:p w14:paraId="004ABB4D" w14:textId="7B29AB90" w:rsidR="00165235" w:rsidRPr="00900915" w:rsidRDefault="00165235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01" w:type="dxa"/>
          </w:tcPr>
          <w:p w14:paraId="4E0036A3" w14:textId="077DF6DA" w:rsidR="00165235" w:rsidRPr="00900915" w:rsidRDefault="00165235" w:rsidP="00165235">
            <w:pPr>
              <w:rPr>
                <w:sz w:val="24"/>
                <w:szCs w:val="24"/>
              </w:rPr>
            </w:pPr>
            <w:r w:rsidRPr="00900915">
              <w:rPr>
                <w:b/>
                <w:bCs/>
                <w:color w:val="000000"/>
                <w:sz w:val="24"/>
                <w:szCs w:val="24"/>
              </w:rPr>
              <w:t xml:space="preserve">The Merle B. Karnes Award for Service </w:t>
            </w:r>
            <w:r w:rsidRPr="00900915">
              <w:rPr>
                <w:color w:val="000000"/>
                <w:sz w:val="24"/>
                <w:szCs w:val="24"/>
              </w:rPr>
              <w:t xml:space="preserve">from the Division for Early Childhood of the </w:t>
            </w:r>
            <w:r w:rsidRPr="00900915">
              <w:rPr>
                <w:sz w:val="24"/>
                <w:szCs w:val="24"/>
              </w:rPr>
              <w:t>Council for Exceptional Children</w:t>
            </w:r>
          </w:p>
        </w:tc>
      </w:tr>
      <w:tr w:rsidR="00D9167F" w:rsidRPr="00900915" w14:paraId="31732139" w14:textId="77777777" w:rsidTr="000B7250">
        <w:trPr>
          <w:trHeight w:val="65"/>
        </w:trPr>
        <w:tc>
          <w:tcPr>
            <w:tcW w:w="2275" w:type="dxa"/>
          </w:tcPr>
          <w:p w14:paraId="1A158887" w14:textId="1ACC2D6F" w:rsidR="00D9167F" w:rsidRPr="00900915" w:rsidRDefault="00D9167F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1" w:type="dxa"/>
          </w:tcPr>
          <w:p w14:paraId="33281FD9" w14:textId="7C5857A5" w:rsidR="00D9167F" w:rsidRPr="00900915" w:rsidRDefault="00242665" w:rsidP="00D9167F">
            <w:pPr>
              <w:pStyle w:val="NoSpacing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Distinguished </w:t>
            </w:r>
            <w:r w:rsidR="00D9167F" w:rsidRPr="0090091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Early Career Research Award </w:t>
            </w:r>
          </w:p>
          <w:p w14:paraId="472354A5" w14:textId="26D4EE79" w:rsidR="00404A1C" w:rsidRPr="00900915" w:rsidRDefault="00404A1C" w:rsidP="00D9167F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 xml:space="preserve">Council for Exceptional Children, </w:t>
            </w:r>
            <w:r w:rsidRPr="00900915">
              <w:rPr>
                <w:rFonts w:ascii="Times New Roman" w:eastAsiaTheme="minorEastAsia" w:hAnsi="Times New Roman" w:cs="Times New Roman"/>
                <w:sz w:val="24"/>
                <w:szCs w:val="24"/>
              </w:rPr>
              <w:t>Division for Research</w:t>
            </w:r>
          </w:p>
        </w:tc>
      </w:tr>
      <w:tr w:rsidR="00200DF6" w:rsidRPr="00900915" w14:paraId="28C5EA08" w14:textId="77777777" w:rsidTr="00951A80">
        <w:trPr>
          <w:trHeight w:val="965"/>
        </w:trPr>
        <w:tc>
          <w:tcPr>
            <w:tcW w:w="2275" w:type="dxa"/>
          </w:tcPr>
          <w:p w14:paraId="2490CFFD" w14:textId="0530E998" w:rsidR="0067738E" w:rsidRPr="00900915" w:rsidRDefault="0067738E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2016 - 2018</w:t>
            </w:r>
          </w:p>
          <w:p w14:paraId="3F6014A9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2013 - 2015</w:t>
            </w:r>
          </w:p>
        </w:tc>
        <w:tc>
          <w:tcPr>
            <w:tcW w:w="7301" w:type="dxa"/>
          </w:tcPr>
          <w:p w14:paraId="6405628C" w14:textId="202423DC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>National Institutes of Health Pediatric Loan Repayment Program</w:t>
            </w:r>
          </w:p>
          <w:p w14:paraId="3DA275D1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Awarded by the National Institute of Child Health and Development:</w:t>
            </w:r>
          </w:p>
          <w:p w14:paraId="1C8EAE6A" w14:textId="7145F9E6" w:rsidR="00EE70B6" w:rsidRPr="00900915" w:rsidRDefault="00200DF6" w:rsidP="00323C63">
            <w:pPr>
              <w:contextualSpacing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 w:rsidRPr="00900915">
              <w:rPr>
                <w:i/>
                <w:color w:val="000000" w:themeColor="text1"/>
                <w:sz w:val="24"/>
                <w:szCs w:val="24"/>
              </w:rPr>
              <w:t>Examining Early Identification and Intervention Practices for Young Children with Autism</w:t>
            </w:r>
          </w:p>
        </w:tc>
      </w:tr>
      <w:tr w:rsidR="00200DF6" w:rsidRPr="00900915" w14:paraId="67BDAAC8" w14:textId="77777777" w:rsidTr="00951A80">
        <w:trPr>
          <w:trHeight w:val="524"/>
        </w:trPr>
        <w:tc>
          <w:tcPr>
            <w:tcW w:w="2275" w:type="dxa"/>
          </w:tcPr>
          <w:p w14:paraId="4BB0005C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301" w:type="dxa"/>
          </w:tcPr>
          <w:p w14:paraId="3A0A9FE4" w14:textId="599E205A" w:rsidR="00200DF6" w:rsidRPr="00900915" w:rsidRDefault="001E3FB0" w:rsidP="00323C63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 for Excellence </w:t>
            </w:r>
            <w:r w:rsidR="00200DF6"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Research and Creative Activities </w:t>
            </w:r>
          </w:p>
          <w:p w14:paraId="44A4B8D5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School of Education and Human Development</w:t>
            </w:r>
          </w:p>
          <w:p w14:paraId="7E539665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University of Colorado Denver</w:t>
            </w:r>
          </w:p>
        </w:tc>
      </w:tr>
      <w:tr w:rsidR="00200DF6" w:rsidRPr="00900915" w14:paraId="1341E94F" w14:textId="77777777" w:rsidTr="00A5175A">
        <w:trPr>
          <w:trHeight w:val="576"/>
        </w:trPr>
        <w:tc>
          <w:tcPr>
            <w:tcW w:w="2275" w:type="dxa"/>
          </w:tcPr>
          <w:p w14:paraId="724DB1DD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7301" w:type="dxa"/>
          </w:tcPr>
          <w:p w14:paraId="29AD6B1D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>Outstanding Autism Professional Finalist</w:t>
            </w:r>
          </w:p>
          <w:p w14:paraId="7CF30CE0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 xml:space="preserve">Autism Society of Colorado </w:t>
            </w:r>
          </w:p>
        </w:tc>
      </w:tr>
      <w:tr w:rsidR="00200DF6" w:rsidRPr="00900915" w14:paraId="18F26018" w14:textId="77777777" w:rsidTr="00E45CC8">
        <w:trPr>
          <w:trHeight w:val="864"/>
        </w:trPr>
        <w:tc>
          <w:tcPr>
            <w:tcW w:w="2275" w:type="dxa"/>
          </w:tcPr>
          <w:p w14:paraId="62A03FF5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01" w:type="dxa"/>
          </w:tcPr>
          <w:p w14:paraId="38C2860D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>Early Career Teaching Award</w:t>
            </w:r>
          </w:p>
          <w:p w14:paraId="199D77B8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 xml:space="preserve">College of Education </w:t>
            </w:r>
          </w:p>
          <w:p w14:paraId="49067CE6" w14:textId="77777777" w:rsidR="00200DF6" w:rsidRPr="00900915" w:rsidRDefault="00200DF6" w:rsidP="00323C63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University of Oregon</w:t>
            </w:r>
          </w:p>
        </w:tc>
      </w:tr>
    </w:tbl>
    <w:p w14:paraId="3FC95F1B" w14:textId="77777777" w:rsidR="00BE67A5" w:rsidRPr="00900915" w:rsidRDefault="00BE67A5" w:rsidP="00C4712F">
      <w:pPr>
        <w:contextualSpacing/>
      </w:pPr>
    </w:p>
    <w:p w14:paraId="74CF362E" w14:textId="77777777" w:rsidR="00C4712F" w:rsidRPr="00900915" w:rsidRDefault="00C4712F" w:rsidP="00C4712F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Certification</w:t>
      </w:r>
    </w:p>
    <w:p w14:paraId="4C5E8C0E" w14:textId="67CE109A" w:rsidR="00C4712F" w:rsidRPr="00900915" w:rsidRDefault="00C4712F" w:rsidP="00C4712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Bo</w:t>
      </w:r>
      <w:r w:rsidR="00677B32" w:rsidRPr="00900915">
        <w:rPr>
          <w:rFonts w:ascii="Times New Roman" w:hAnsi="Times New Roman" w:cs="Times New Roman"/>
          <w:b/>
          <w:sz w:val="24"/>
          <w:szCs w:val="24"/>
        </w:rPr>
        <w:t xml:space="preserve">ard-Certified Behavior Analyst </w:t>
      </w:r>
      <w:r w:rsidRPr="00900915">
        <w:rPr>
          <w:rFonts w:ascii="Times New Roman" w:hAnsi="Times New Roman" w:cs="Times New Roman"/>
          <w:b/>
          <w:sz w:val="24"/>
          <w:szCs w:val="24"/>
        </w:rPr>
        <w:t>- Doctoral Level (BCBA-D)</w:t>
      </w:r>
    </w:p>
    <w:p w14:paraId="622FCCFA" w14:textId="2EF3643A" w:rsidR="00C4712F" w:rsidRPr="00900915" w:rsidRDefault="00C4712F" w:rsidP="00C4712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Certificate #</w:t>
      </w:r>
      <w:r w:rsidR="00E45CC8" w:rsidRPr="00900915">
        <w:rPr>
          <w:rFonts w:ascii="Times New Roman" w:hAnsi="Times New Roman" w:cs="Times New Roman"/>
          <w:sz w:val="24"/>
          <w:szCs w:val="24"/>
        </w:rPr>
        <w:t>:</w:t>
      </w:r>
      <w:r w:rsidRPr="00900915">
        <w:rPr>
          <w:rFonts w:ascii="Times New Roman" w:hAnsi="Times New Roman" w:cs="Times New Roman"/>
          <w:sz w:val="24"/>
          <w:szCs w:val="24"/>
        </w:rPr>
        <w:t xml:space="preserve"> 1-08-4055</w:t>
      </w:r>
      <w:r w:rsidR="00E45CC8" w:rsidRPr="00900915">
        <w:rPr>
          <w:rFonts w:ascii="Times New Roman" w:hAnsi="Times New Roman" w:cs="Times New Roman"/>
          <w:sz w:val="24"/>
          <w:szCs w:val="24"/>
        </w:rPr>
        <w:t>; Account #: BACB004406</w:t>
      </w:r>
    </w:p>
    <w:p w14:paraId="40F0B091" w14:textId="66EDF985" w:rsidR="0074421B" w:rsidRPr="00900915" w:rsidRDefault="00B05E19" w:rsidP="0050146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Certified: 2008</w:t>
      </w:r>
      <w:r w:rsidR="00AF1A12" w:rsidRPr="00900915">
        <w:rPr>
          <w:rFonts w:ascii="Times New Roman" w:hAnsi="Times New Roman" w:cs="Times New Roman"/>
          <w:sz w:val="24"/>
          <w:szCs w:val="24"/>
        </w:rPr>
        <w:t>;</w:t>
      </w:r>
      <w:r w:rsidRPr="00900915">
        <w:rPr>
          <w:rFonts w:ascii="Times New Roman" w:hAnsi="Times New Roman" w:cs="Times New Roman"/>
          <w:sz w:val="24"/>
          <w:szCs w:val="24"/>
        </w:rPr>
        <w:t xml:space="preserve"> </w:t>
      </w:r>
      <w:r w:rsidR="00AF1A12" w:rsidRPr="00900915">
        <w:rPr>
          <w:rFonts w:ascii="Times New Roman" w:hAnsi="Times New Roman" w:cs="Times New Roman"/>
          <w:sz w:val="24"/>
          <w:szCs w:val="24"/>
        </w:rPr>
        <w:t>Next Recertification:</w:t>
      </w:r>
      <w:r w:rsidR="00536ACC" w:rsidRPr="00900915">
        <w:rPr>
          <w:rFonts w:ascii="Times New Roman" w:hAnsi="Times New Roman" w:cs="Times New Roman"/>
          <w:sz w:val="24"/>
          <w:szCs w:val="24"/>
        </w:rPr>
        <w:t xml:space="preserve"> 03/</w:t>
      </w:r>
      <w:r w:rsidR="001B7492" w:rsidRPr="00900915">
        <w:rPr>
          <w:rFonts w:ascii="Times New Roman" w:hAnsi="Times New Roman" w:cs="Times New Roman"/>
          <w:sz w:val="24"/>
          <w:szCs w:val="24"/>
        </w:rPr>
        <w:t>31/</w:t>
      </w:r>
      <w:r w:rsidR="00536ACC" w:rsidRPr="00900915">
        <w:rPr>
          <w:rFonts w:ascii="Times New Roman" w:hAnsi="Times New Roman" w:cs="Times New Roman"/>
          <w:sz w:val="24"/>
          <w:szCs w:val="24"/>
        </w:rPr>
        <w:t>20</w:t>
      </w:r>
      <w:r w:rsidR="001B7492" w:rsidRPr="00900915">
        <w:rPr>
          <w:rFonts w:ascii="Times New Roman" w:hAnsi="Times New Roman" w:cs="Times New Roman"/>
          <w:sz w:val="24"/>
          <w:szCs w:val="24"/>
        </w:rPr>
        <w:t>2</w:t>
      </w:r>
      <w:r w:rsidR="001F02B9">
        <w:rPr>
          <w:rFonts w:ascii="Times New Roman" w:hAnsi="Times New Roman" w:cs="Times New Roman"/>
          <w:sz w:val="24"/>
          <w:szCs w:val="24"/>
        </w:rPr>
        <w:t>2</w:t>
      </w:r>
    </w:p>
    <w:p w14:paraId="257E9C86" w14:textId="77777777" w:rsidR="00BA16A4" w:rsidRPr="00900915" w:rsidRDefault="00BA16A4" w:rsidP="0050146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25BDC07A" w14:textId="77777777" w:rsidR="00BA16A4" w:rsidRPr="00900915" w:rsidRDefault="00BA16A4" w:rsidP="00BA16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lastRenderedPageBreak/>
        <w:t>Illinois Initial Type 04 Teaching License</w:t>
      </w:r>
    </w:p>
    <w:p w14:paraId="0787117E" w14:textId="26415495" w:rsidR="00BA16A4" w:rsidRPr="001456BA" w:rsidRDefault="00BA16A4" w:rsidP="00BA16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Early Childhood</w:t>
      </w:r>
      <w:r w:rsidR="00D54440" w:rsidRPr="00900915">
        <w:rPr>
          <w:rFonts w:ascii="Times New Roman" w:hAnsi="Times New Roman" w:cs="Times New Roman"/>
          <w:sz w:val="24"/>
          <w:szCs w:val="24"/>
        </w:rPr>
        <w:t xml:space="preserve">, </w:t>
      </w:r>
      <w:r w:rsidR="001456BA">
        <w:rPr>
          <w:rFonts w:ascii="Times New Roman" w:hAnsi="Times New Roman" w:cs="Times New Roman"/>
          <w:sz w:val="24"/>
          <w:szCs w:val="24"/>
        </w:rPr>
        <w:t xml:space="preserve">issued: </w:t>
      </w:r>
      <w:r w:rsidRPr="00900915">
        <w:rPr>
          <w:rFonts w:ascii="Times New Roman" w:hAnsi="Times New Roman" w:cs="Times New Roman"/>
          <w:sz w:val="24"/>
          <w:szCs w:val="24"/>
        </w:rPr>
        <w:t>01/2002</w:t>
      </w:r>
      <w:r w:rsidR="001456BA">
        <w:rPr>
          <w:rFonts w:ascii="Times New Roman" w:hAnsi="Times New Roman" w:cs="Times New Roman"/>
          <w:sz w:val="24"/>
          <w:szCs w:val="24"/>
        </w:rPr>
        <w:t xml:space="preserve">, expired: </w:t>
      </w:r>
      <w:r w:rsidRPr="00900915">
        <w:rPr>
          <w:rFonts w:ascii="Times New Roman" w:hAnsi="Times New Roman" w:cs="Times New Roman"/>
          <w:sz w:val="24"/>
          <w:szCs w:val="24"/>
        </w:rPr>
        <w:t>06/2013</w:t>
      </w:r>
      <w:r w:rsidR="001456BA">
        <w:rPr>
          <w:rFonts w:ascii="Times New Roman" w:hAnsi="Times New Roman" w:cs="Times New Roman"/>
          <w:sz w:val="24"/>
          <w:szCs w:val="24"/>
        </w:rPr>
        <w:t xml:space="preserve">; </w:t>
      </w:r>
      <w:r w:rsidR="001456BA" w:rsidRPr="001456BA">
        <w:rPr>
          <w:rFonts w:ascii="Times New Roman" w:hAnsi="Times New Roman" w:cs="Times New Roman"/>
          <w:i/>
          <w:sz w:val="24"/>
          <w:szCs w:val="24"/>
        </w:rPr>
        <w:t>currently inactive</w:t>
      </w:r>
      <w:r w:rsidR="001456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74940F" w14:textId="77777777" w:rsidR="0050146B" w:rsidRPr="00900915" w:rsidRDefault="0050146B" w:rsidP="0050146B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1F2D9C5F" w14:textId="4902864A" w:rsidR="00323C63" w:rsidRPr="00900915" w:rsidRDefault="00323C63" w:rsidP="00323C63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5C8B4C56" w14:textId="7D704414" w:rsidR="00BE67A5" w:rsidRPr="00900915" w:rsidRDefault="00BE67A5" w:rsidP="00BE67A5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0915">
        <w:rPr>
          <w:rFonts w:ascii="Times New Roman" w:hAnsi="Times New Roman" w:cs="Times New Roman"/>
          <w:i/>
          <w:sz w:val="24"/>
          <w:szCs w:val="24"/>
        </w:rPr>
        <w:t xml:space="preserve">The * denotes a student author. </w:t>
      </w:r>
    </w:p>
    <w:p w14:paraId="51D052AD" w14:textId="2A1D50CA" w:rsidR="00C33D08" w:rsidRDefault="005A3EE1" w:rsidP="00C33D08">
      <w:pPr>
        <w:contextualSpacing/>
        <w:rPr>
          <w:b/>
          <w:u w:val="single"/>
        </w:rPr>
      </w:pPr>
      <w:r w:rsidRPr="00900915">
        <w:rPr>
          <w:b/>
          <w:u w:val="single"/>
        </w:rPr>
        <w:t>Refereed Publications</w:t>
      </w:r>
    </w:p>
    <w:p w14:paraId="4F99DBB9" w14:textId="59AA60B8" w:rsidR="00185DDC" w:rsidRPr="00185DDC" w:rsidRDefault="00185DDC" w:rsidP="00185DDC">
      <w:pPr>
        <w:ind w:left="720" w:hanging="720"/>
        <w:contextualSpacing/>
      </w:pPr>
      <w:r w:rsidRPr="00900915">
        <w:t xml:space="preserve">*Gomez, L., </w:t>
      </w:r>
      <w:r w:rsidRPr="00900915">
        <w:rPr>
          <w:b/>
        </w:rPr>
        <w:t>Barton, E. E.,</w:t>
      </w:r>
      <w:r w:rsidRPr="00900915">
        <w:t xml:space="preserve"> *</w:t>
      </w:r>
      <w:proofErr w:type="spellStart"/>
      <w:r w:rsidRPr="00900915">
        <w:t>Locchetta</w:t>
      </w:r>
      <w:proofErr w:type="spellEnd"/>
      <w:r w:rsidRPr="00900915">
        <w:t>, B., &amp; *Winchester, C. (</w:t>
      </w:r>
      <w:r>
        <w:t>in press</w:t>
      </w:r>
      <w:r w:rsidRPr="00900915">
        <w:t xml:space="preserve">). The effects of email performance feedback on teachers’ use of play expansions. </w:t>
      </w:r>
      <w:r w:rsidRPr="003419D9">
        <w:rPr>
          <w:i/>
        </w:rPr>
        <w:t>Journal of Early Intervention</w:t>
      </w:r>
      <w:r w:rsidRPr="00900915">
        <w:rPr>
          <w:i/>
        </w:rPr>
        <w:t>.</w:t>
      </w:r>
    </w:p>
    <w:p w14:paraId="4AA59368" w14:textId="014F05B0" w:rsidR="00D746A0" w:rsidRPr="00D746A0" w:rsidRDefault="00D746A0" w:rsidP="00D746A0">
      <w:pPr>
        <w:ind w:left="720" w:hanging="720"/>
        <w:contextualSpacing/>
        <w:rPr>
          <w:i/>
        </w:rPr>
      </w:pPr>
      <w:r w:rsidRPr="00900915">
        <w:rPr>
          <w:bCs/>
          <w:iCs/>
        </w:rPr>
        <w:t xml:space="preserve">*Murray, R., &amp; </w:t>
      </w:r>
      <w:r w:rsidRPr="00900915">
        <w:rPr>
          <w:b/>
          <w:bCs/>
          <w:iCs/>
        </w:rPr>
        <w:t>Barton, E. E.</w:t>
      </w:r>
      <w:r w:rsidRPr="00900915">
        <w:rPr>
          <w:bCs/>
          <w:iCs/>
        </w:rPr>
        <w:t xml:space="preserve"> (</w:t>
      </w:r>
      <w:r>
        <w:rPr>
          <w:bCs/>
          <w:iCs/>
        </w:rPr>
        <w:t>in press</w:t>
      </w:r>
      <w:r w:rsidRPr="00900915">
        <w:rPr>
          <w:bCs/>
          <w:iCs/>
        </w:rPr>
        <w:t xml:space="preserve">). </w:t>
      </w:r>
      <w:r w:rsidRPr="00900915">
        <w:t>Training pediatricians to implement autism screening tools: A review of the literature.</w:t>
      </w:r>
      <w:r>
        <w:t xml:space="preserve"> </w:t>
      </w:r>
      <w:r>
        <w:rPr>
          <w:i/>
        </w:rPr>
        <w:t xml:space="preserve">Review Journal of Autism and Developmental Disorders. </w:t>
      </w:r>
    </w:p>
    <w:p w14:paraId="01C15B6E" w14:textId="68D83CE9" w:rsidR="00114AC9" w:rsidRPr="00114AC9" w:rsidRDefault="00114AC9" w:rsidP="00114AC9">
      <w:pPr>
        <w:ind w:left="720" w:hanging="720"/>
        <w:contextualSpacing/>
        <w:jc w:val="both"/>
        <w:rPr>
          <w:i/>
          <w:iCs/>
        </w:rPr>
      </w:pPr>
      <w:r w:rsidRPr="00900915">
        <w:t xml:space="preserve">Steed, E., </w:t>
      </w:r>
      <w:r w:rsidRPr="00900915">
        <w:rPr>
          <w:b/>
        </w:rPr>
        <w:t>Barton, E. E.</w:t>
      </w:r>
      <w:r w:rsidRPr="00900915">
        <w:t>, &amp; Strain, P. (</w:t>
      </w:r>
      <w:r>
        <w:t>in press</w:t>
      </w:r>
      <w:r w:rsidRPr="00900915">
        <w:t xml:space="preserve">). </w:t>
      </w:r>
      <w:r w:rsidRPr="00900915">
        <w:rPr>
          <w:iCs/>
        </w:rPr>
        <w:t>Instructional a</w:t>
      </w:r>
      <w:r w:rsidRPr="00900915">
        <w:rPr>
          <w:rFonts w:eastAsiaTheme="minorEastAsia"/>
          <w:iCs/>
        </w:rPr>
        <w:t xml:space="preserve">pproaches </w:t>
      </w:r>
      <w:r w:rsidRPr="00900915">
        <w:rPr>
          <w:iCs/>
        </w:rPr>
        <w:t>that promote</w:t>
      </w:r>
      <w:r w:rsidRPr="00900915">
        <w:rPr>
          <w:rFonts w:eastAsiaTheme="minorEastAsia"/>
          <w:iCs/>
        </w:rPr>
        <w:t xml:space="preserve"> </w:t>
      </w:r>
      <w:r w:rsidRPr="00900915">
        <w:rPr>
          <w:iCs/>
        </w:rPr>
        <w:t>positive social outcomes for young children: A historical literature review.</w:t>
      </w:r>
      <w:r>
        <w:rPr>
          <w:iCs/>
        </w:rPr>
        <w:t xml:space="preserve"> </w:t>
      </w:r>
      <w:r>
        <w:rPr>
          <w:i/>
          <w:iCs/>
        </w:rPr>
        <w:t xml:space="preserve">Journal of Positive Behavior Interventions. </w:t>
      </w:r>
    </w:p>
    <w:p w14:paraId="4E6325D6" w14:textId="68E28B5E" w:rsidR="00C27AB7" w:rsidRPr="00900915" w:rsidRDefault="00C27AB7" w:rsidP="00C27AB7">
      <w:pPr>
        <w:ind w:left="720" w:hanging="720"/>
        <w:contextualSpacing/>
        <w:rPr>
          <w:i/>
          <w:iCs/>
        </w:rPr>
      </w:pPr>
      <w:r w:rsidRPr="00900915">
        <w:rPr>
          <w:iCs/>
        </w:rPr>
        <w:t xml:space="preserve">*Velez, M., </w:t>
      </w:r>
      <w:r w:rsidRPr="00900915">
        <w:rPr>
          <w:b/>
          <w:iCs/>
        </w:rPr>
        <w:t>Barton, E. E.</w:t>
      </w:r>
      <w:r w:rsidRPr="00900915">
        <w:rPr>
          <w:iCs/>
        </w:rPr>
        <w:t>,</w:t>
      </w:r>
      <w:r w:rsidRPr="00900915">
        <w:rPr>
          <w:b/>
          <w:iCs/>
        </w:rPr>
        <w:t xml:space="preserve"> </w:t>
      </w:r>
      <w:r w:rsidRPr="00900915">
        <w:rPr>
          <w:iCs/>
        </w:rPr>
        <w:t xml:space="preserve">Yoder, P, &amp; *Wright, J. (in press). </w:t>
      </w:r>
      <w:r w:rsidRPr="00900915">
        <w:rPr>
          <w:color w:val="000000"/>
        </w:rPr>
        <w:t xml:space="preserve">Systematic prompting of peer-related social behaviors in a small group academic instructional context. </w:t>
      </w:r>
      <w:r w:rsidRPr="00900915">
        <w:rPr>
          <w:i/>
          <w:color w:val="000000"/>
        </w:rPr>
        <w:t xml:space="preserve">Behavior Disorders. </w:t>
      </w:r>
    </w:p>
    <w:p w14:paraId="41483B4D" w14:textId="3DED29A3" w:rsidR="00C37FD7" w:rsidRPr="00900915" w:rsidRDefault="00C37FD7" w:rsidP="00C37FD7">
      <w:pPr>
        <w:ind w:left="720" w:hanging="720"/>
        <w:contextualSpacing/>
        <w:rPr>
          <w:i/>
        </w:rPr>
      </w:pPr>
      <w:r w:rsidRPr="00900915">
        <w:t xml:space="preserve">*Milam, M., </w:t>
      </w:r>
      <w:proofErr w:type="spellStart"/>
      <w:r w:rsidRPr="00900915">
        <w:t>Hemmeter</w:t>
      </w:r>
      <w:proofErr w:type="spellEnd"/>
      <w:r w:rsidRPr="00900915">
        <w:t xml:space="preserve">, M. L., &amp; </w:t>
      </w:r>
      <w:r w:rsidRPr="00900915">
        <w:rPr>
          <w:b/>
        </w:rPr>
        <w:t xml:space="preserve">Barton, E. E. </w:t>
      </w:r>
      <w:r w:rsidRPr="00900915">
        <w:t>(in press).</w:t>
      </w:r>
      <w:r w:rsidRPr="00900915">
        <w:rPr>
          <w:b/>
        </w:rPr>
        <w:t xml:space="preserve"> </w:t>
      </w:r>
      <w:r w:rsidRPr="00900915">
        <w:t xml:space="preserve">Evaluating the efficacy of stay-play-talk with preschoolers. </w:t>
      </w:r>
      <w:r w:rsidRPr="00900915">
        <w:rPr>
          <w:i/>
        </w:rPr>
        <w:t>Journal of Early Intervention.</w:t>
      </w:r>
    </w:p>
    <w:p w14:paraId="0C2EBC30" w14:textId="29A9AABB" w:rsidR="00391B46" w:rsidRPr="00900915" w:rsidRDefault="00391B46" w:rsidP="00391B46">
      <w:pPr>
        <w:ind w:left="720" w:hanging="720"/>
        <w:contextualSpacing/>
        <w:rPr>
          <w:i/>
          <w:color w:val="000000" w:themeColor="text1"/>
        </w:rPr>
      </w:pPr>
      <w:r w:rsidRPr="00900915">
        <w:t xml:space="preserve">*Wright, J., Knight, V., &amp; </w:t>
      </w:r>
      <w:r w:rsidRPr="00900915">
        <w:rPr>
          <w:b/>
        </w:rPr>
        <w:t xml:space="preserve">Barton, E. E. </w:t>
      </w:r>
      <w:r w:rsidRPr="00900915">
        <w:t>(in press).</w:t>
      </w:r>
      <w:r w:rsidRPr="00900915">
        <w:rPr>
          <w:color w:val="000000" w:themeColor="text1"/>
        </w:rPr>
        <w:t xml:space="preserve"> </w:t>
      </w:r>
      <w:r w:rsidRPr="00900915">
        <w:t xml:space="preserve">A review of video-based modeling to teach STEM to students with autism and intellectual disability. </w:t>
      </w:r>
      <w:r w:rsidRPr="00900915">
        <w:rPr>
          <w:i/>
        </w:rPr>
        <w:t xml:space="preserve">Research in Autism Spectrum Disorders. </w:t>
      </w:r>
    </w:p>
    <w:p w14:paraId="695A800D" w14:textId="21531A90" w:rsidR="0009647A" w:rsidRPr="00900915" w:rsidRDefault="0009647A" w:rsidP="0009647A">
      <w:pPr>
        <w:ind w:left="720" w:hanging="720"/>
        <w:rPr>
          <w:i/>
        </w:rPr>
      </w:pPr>
      <w:proofErr w:type="spellStart"/>
      <w:r w:rsidRPr="00900915">
        <w:t>Pokorski</w:t>
      </w:r>
      <w:proofErr w:type="spellEnd"/>
      <w:r w:rsidRPr="00900915">
        <w:t>, E.</w:t>
      </w:r>
      <w:r w:rsidR="00642996" w:rsidRPr="00900915">
        <w:t xml:space="preserve"> A.</w:t>
      </w:r>
      <w:r w:rsidRPr="00900915">
        <w:t xml:space="preserve">, &amp; Barton, E. E. (in press). A systematic review of the ethics of punishment-based procedures for young children with disabilities. </w:t>
      </w:r>
      <w:r w:rsidRPr="00900915">
        <w:rPr>
          <w:i/>
        </w:rPr>
        <w:t xml:space="preserve">Remedial and Special Education. </w:t>
      </w:r>
    </w:p>
    <w:p w14:paraId="64C409B0" w14:textId="7991CC60" w:rsidR="006F514C" w:rsidRPr="00900915" w:rsidRDefault="006F514C" w:rsidP="006F514C">
      <w:pPr>
        <w:ind w:left="720" w:hanging="720"/>
        <w:contextualSpacing/>
        <w:rPr>
          <w:i/>
          <w:color w:val="000000" w:themeColor="text1"/>
        </w:rPr>
      </w:pPr>
      <w:r w:rsidRPr="00900915">
        <w:t xml:space="preserve">*Wright, J., </w:t>
      </w:r>
      <w:r w:rsidRPr="00900915">
        <w:rPr>
          <w:b/>
        </w:rPr>
        <w:t>Barton, E. E.,</w:t>
      </w:r>
      <w:r w:rsidRPr="00900915">
        <w:t xml:space="preserve"> &amp; Knight, V. (in press). </w:t>
      </w:r>
      <w:r w:rsidRPr="00900915">
        <w:rPr>
          <w:color w:val="000000" w:themeColor="text1"/>
        </w:rPr>
        <w:t xml:space="preserve">Video prompting to teach robotics and coding to middle school students with autism spectrum disorder. </w:t>
      </w:r>
      <w:r w:rsidRPr="00900915">
        <w:rPr>
          <w:i/>
          <w:color w:val="000000" w:themeColor="text1"/>
        </w:rPr>
        <w:t>Journal of Special Education Technology.</w:t>
      </w:r>
    </w:p>
    <w:p w14:paraId="1C6D70EF" w14:textId="6602B8F1" w:rsidR="00325369" w:rsidRPr="00900915" w:rsidRDefault="00325369" w:rsidP="00325369">
      <w:pPr>
        <w:ind w:left="720" w:hanging="720"/>
        <w:contextualSpacing/>
        <w:rPr>
          <w:i/>
        </w:rPr>
      </w:pPr>
      <w:proofErr w:type="spellStart"/>
      <w:r w:rsidRPr="00900915">
        <w:t>Locchetta</w:t>
      </w:r>
      <w:proofErr w:type="spellEnd"/>
      <w:r w:rsidRPr="00900915">
        <w:t>, B., *Domingo, M.</w:t>
      </w:r>
      <w:r w:rsidRPr="00900915">
        <w:rPr>
          <w:i/>
        </w:rPr>
        <w:t xml:space="preserve">, </w:t>
      </w:r>
      <w:r w:rsidRPr="00900915">
        <w:t xml:space="preserve">&amp; </w:t>
      </w:r>
      <w:r w:rsidRPr="00900915">
        <w:rPr>
          <w:b/>
        </w:rPr>
        <w:t>Barton, E. E.</w:t>
      </w:r>
      <w:r w:rsidRPr="00900915">
        <w:t xml:space="preserve"> (in press). Family Style Dining: Making the most of mealtimes! </w:t>
      </w:r>
      <w:r w:rsidRPr="00900915">
        <w:rPr>
          <w:i/>
        </w:rPr>
        <w:t>Young Exceptional Children.</w:t>
      </w:r>
    </w:p>
    <w:p w14:paraId="4C2017BC" w14:textId="77777777" w:rsidR="00B62CF0" w:rsidRPr="00900915" w:rsidRDefault="000358DD" w:rsidP="00B62CF0">
      <w:pPr>
        <w:ind w:left="720" w:hanging="720"/>
        <w:contextualSpacing/>
        <w:rPr>
          <w:rFonts w:ascii="TimesNewRomanPSMT" w:hAnsi="TimesNewRomanPSMT" w:cs="TimesNewRomanPSMT"/>
          <w:i/>
          <w:color w:val="000000" w:themeColor="text1"/>
        </w:rPr>
      </w:pPr>
      <w:r w:rsidRPr="00900915">
        <w:rPr>
          <w:rFonts w:ascii="TimesNewRomanPSMT" w:hAnsi="TimesNewRomanPSMT" w:cs="TimesNewRomanPSMT"/>
          <w:color w:val="000000" w:themeColor="text1"/>
        </w:rPr>
        <w:t>*</w:t>
      </w:r>
      <w:proofErr w:type="spellStart"/>
      <w:r w:rsidRPr="00900915">
        <w:rPr>
          <w:rFonts w:ascii="TimesNewRomanPSMT" w:hAnsi="TimesNewRomanPSMT" w:cs="TimesNewRomanPSMT"/>
          <w:color w:val="000000" w:themeColor="text1"/>
        </w:rPr>
        <w:t>Heidlage</w:t>
      </w:r>
      <w:proofErr w:type="spellEnd"/>
      <w:r w:rsidRPr="00900915">
        <w:rPr>
          <w:rFonts w:ascii="TimesNewRomanPSMT" w:hAnsi="TimesNewRomanPSMT" w:cs="TimesNewRomanPSMT"/>
          <w:color w:val="000000" w:themeColor="text1"/>
        </w:rPr>
        <w:t xml:space="preserve">, J., *Cunningham, J. E., Kaiser, A. P., </w:t>
      </w:r>
      <w:proofErr w:type="spellStart"/>
      <w:r w:rsidRPr="00900915">
        <w:rPr>
          <w:rFonts w:ascii="TimesNewRomanPSMT" w:hAnsi="TimesNewRomanPSMT" w:cs="TimesNewRomanPSMT"/>
          <w:color w:val="000000" w:themeColor="text1"/>
        </w:rPr>
        <w:t>Trivette</w:t>
      </w:r>
      <w:proofErr w:type="spellEnd"/>
      <w:r w:rsidRPr="00900915">
        <w:rPr>
          <w:rFonts w:ascii="TimesNewRomanPSMT" w:hAnsi="TimesNewRomanPSMT" w:cs="TimesNewRomanPSMT"/>
          <w:color w:val="000000" w:themeColor="text1"/>
        </w:rPr>
        <w:t xml:space="preserve">, C. M., </w:t>
      </w:r>
      <w:r w:rsidRPr="00900915">
        <w:rPr>
          <w:rFonts w:ascii="TimesNewRomanPSMT" w:hAnsi="TimesNewRomanPSMT" w:cs="TimesNewRomanPSMT"/>
          <w:b/>
          <w:color w:val="000000" w:themeColor="text1"/>
        </w:rPr>
        <w:t>Barton, E. E.,</w:t>
      </w:r>
      <w:r w:rsidRPr="00900915">
        <w:rPr>
          <w:rFonts w:ascii="TimesNewRomanPSMT" w:hAnsi="TimesNewRomanPSMT" w:cs="TimesNewRomanPSMT"/>
          <w:color w:val="000000" w:themeColor="text1"/>
        </w:rPr>
        <w:t xml:space="preserve"> Frey, J. R., &amp; Roberts, M. Y. (in press). The effects of parent-implemented language interventions on child linguistic outcomes: A meta-analysis</w:t>
      </w:r>
      <w:r w:rsidRPr="00900915">
        <w:rPr>
          <w:color w:val="000000" w:themeColor="text1"/>
        </w:rPr>
        <w:t xml:space="preserve">. </w:t>
      </w:r>
      <w:r w:rsidRPr="00900915">
        <w:rPr>
          <w:rFonts w:ascii="TimesNewRomanPSMT" w:hAnsi="TimesNewRomanPSMT" w:cs="TimesNewRomanPSMT"/>
          <w:i/>
          <w:color w:val="000000" w:themeColor="text1"/>
        </w:rPr>
        <w:t>Early Childhood Research Quarterly.</w:t>
      </w:r>
    </w:p>
    <w:p w14:paraId="4A6453A6" w14:textId="4F1A0321" w:rsidR="00B62CF0" w:rsidRDefault="00B62CF0" w:rsidP="00B62CF0">
      <w:pPr>
        <w:ind w:left="720" w:hanging="720"/>
        <w:contextualSpacing/>
        <w:rPr>
          <w:i/>
        </w:rPr>
      </w:pPr>
      <w:r w:rsidRPr="00900915">
        <w:rPr>
          <w:bCs/>
          <w:iCs/>
        </w:rPr>
        <w:t xml:space="preserve">*Sweeney, E. M., </w:t>
      </w:r>
      <w:r w:rsidRPr="00900915">
        <w:rPr>
          <w:b/>
          <w:bCs/>
          <w:iCs/>
        </w:rPr>
        <w:t>Barton, E. E.,</w:t>
      </w:r>
      <w:r w:rsidRPr="00900915">
        <w:rPr>
          <w:bCs/>
          <w:iCs/>
        </w:rPr>
        <w:t xml:space="preserve"> &amp; Ledford, J. R. (in press). </w:t>
      </w:r>
      <w:r w:rsidRPr="00900915">
        <w:t xml:space="preserve">Using progressive time delay to increase levels of peer imitation during sculpting play. </w:t>
      </w:r>
      <w:r w:rsidRPr="00900915">
        <w:rPr>
          <w:i/>
        </w:rPr>
        <w:t xml:space="preserve">Journal of Autism and Developmental Disorders. </w:t>
      </w:r>
    </w:p>
    <w:p w14:paraId="33F6D916" w14:textId="488D638A" w:rsidR="00E8190C" w:rsidRPr="00E8190C" w:rsidRDefault="00E8190C" w:rsidP="00E8190C">
      <w:pPr>
        <w:ind w:left="720" w:hanging="720"/>
        <w:contextualSpacing/>
        <w:rPr>
          <w:color w:val="000000"/>
        </w:rPr>
      </w:pPr>
      <w:r w:rsidRPr="00900915">
        <w:rPr>
          <w:bCs/>
          <w:iCs/>
        </w:rPr>
        <w:t xml:space="preserve">Harris, B., </w:t>
      </w:r>
      <w:r w:rsidRPr="00900915">
        <w:rPr>
          <w:b/>
          <w:bCs/>
          <w:iCs/>
        </w:rPr>
        <w:t>Barton, E. E.</w:t>
      </w:r>
      <w:r>
        <w:rPr>
          <w:b/>
          <w:bCs/>
          <w:iCs/>
        </w:rPr>
        <w:t xml:space="preserve">, </w:t>
      </w:r>
      <w:r w:rsidRPr="0054225C">
        <w:rPr>
          <w:bCs/>
          <w:iCs/>
        </w:rPr>
        <w:t xml:space="preserve">&amp; </w:t>
      </w:r>
      <w:r>
        <w:rPr>
          <w:bCs/>
          <w:iCs/>
        </w:rPr>
        <w:t>McClain</w:t>
      </w:r>
      <w:r w:rsidRPr="0054225C">
        <w:rPr>
          <w:bCs/>
          <w:iCs/>
        </w:rPr>
        <w:t>, M.</w:t>
      </w:r>
      <w:r w:rsidRPr="00900915">
        <w:rPr>
          <w:bCs/>
          <w:iCs/>
        </w:rPr>
        <w:t xml:space="preserve"> (</w:t>
      </w:r>
      <w:r>
        <w:rPr>
          <w:bCs/>
          <w:iCs/>
        </w:rPr>
        <w:t>2020</w:t>
      </w:r>
      <w:r w:rsidRPr="00900915">
        <w:rPr>
          <w:bCs/>
          <w:iCs/>
        </w:rPr>
        <w:t xml:space="preserve">). </w:t>
      </w:r>
      <w:r w:rsidRPr="00900915">
        <w:rPr>
          <w:color w:val="000000"/>
        </w:rPr>
        <w:t xml:space="preserve">Inclusion of racially and ethnically diverse populations in ASD intervention research. </w:t>
      </w:r>
      <w:r>
        <w:rPr>
          <w:i/>
          <w:color w:val="000000"/>
        </w:rPr>
        <w:t xml:space="preserve">Research in Autism Spectrum Disorders, 73, </w:t>
      </w:r>
      <w:r>
        <w:rPr>
          <w:color w:val="000000"/>
        </w:rPr>
        <w:t>101551.</w:t>
      </w:r>
    </w:p>
    <w:p w14:paraId="4E51A200" w14:textId="2E8453D1" w:rsidR="000C489E" w:rsidRPr="000C489E" w:rsidRDefault="000C489E" w:rsidP="000C489E">
      <w:pPr>
        <w:ind w:left="720" w:hanging="720"/>
        <w:outlineLvl w:val="0"/>
        <w:rPr>
          <w:color w:val="000000" w:themeColor="text1"/>
        </w:rPr>
      </w:pPr>
      <w:r w:rsidRPr="00900915">
        <w:rPr>
          <w:b/>
          <w:color w:val="000000" w:themeColor="text1"/>
        </w:rPr>
        <w:t>Barton, E. E.,</w:t>
      </w:r>
      <w:r w:rsidRPr="00900915">
        <w:rPr>
          <w:color w:val="000000" w:themeColor="text1"/>
        </w:rPr>
        <w:t xml:space="preserve"> </w:t>
      </w:r>
      <w:r w:rsidRPr="00900915">
        <w:rPr>
          <w:bCs/>
          <w:color w:val="000000" w:themeColor="text1"/>
        </w:rPr>
        <w:t xml:space="preserve">*Velez, M., </w:t>
      </w:r>
      <w:r w:rsidRPr="00900915">
        <w:rPr>
          <w:color w:val="000000" w:themeColor="text1"/>
        </w:rPr>
        <w:t>*</w:t>
      </w:r>
      <w:proofErr w:type="spellStart"/>
      <w:r w:rsidRPr="00900915">
        <w:rPr>
          <w:bCs/>
          <w:color w:val="000000" w:themeColor="text1"/>
        </w:rPr>
        <w:t>Pokorski</w:t>
      </w:r>
      <w:proofErr w:type="spellEnd"/>
      <w:r w:rsidRPr="00900915">
        <w:rPr>
          <w:bCs/>
          <w:color w:val="000000" w:themeColor="text1"/>
        </w:rPr>
        <w:t>, E. A., &amp; *Domingo, M. (</w:t>
      </w:r>
      <w:r>
        <w:rPr>
          <w:bCs/>
          <w:color w:val="000000" w:themeColor="text1"/>
        </w:rPr>
        <w:t>2020</w:t>
      </w:r>
      <w:r w:rsidRPr="00900915">
        <w:rPr>
          <w:bCs/>
          <w:color w:val="000000" w:themeColor="text1"/>
        </w:rPr>
        <w:t xml:space="preserve">). </w:t>
      </w:r>
      <w:r w:rsidRPr="00900915">
        <w:rPr>
          <w:color w:val="000000" w:themeColor="text1"/>
        </w:rPr>
        <w:t xml:space="preserve">The effects of email performance-based feedback delivered to teaching teams: A systematic replication. </w:t>
      </w:r>
      <w:r w:rsidRPr="00900915">
        <w:rPr>
          <w:i/>
          <w:color w:val="000000" w:themeColor="text1"/>
        </w:rPr>
        <w:t>Journal of Early Intervention</w:t>
      </w:r>
      <w:r>
        <w:rPr>
          <w:i/>
          <w:color w:val="000000" w:themeColor="text1"/>
        </w:rPr>
        <w:t>, 42</w:t>
      </w:r>
      <w:r>
        <w:rPr>
          <w:color w:val="000000" w:themeColor="text1"/>
        </w:rPr>
        <w:t>(2), 143-162.</w:t>
      </w:r>
    </w:p>
    <w:p w14:paraId="4FA11AB9" w14:textId="7C4C70C6" w:rsidR="000C489E" w:rsidRPr="000C489E" w:rsidRDefault="000C489E" w:rsidP="000C489E">
      <w:pPr>
        <w:ind w:left="720" w:hanging="720"/>
        <w:contextualSpacing/>
        <w:rPr>
          <w:rFonts w:ascii="Times" w:hAnsi="Times"/>
        </w:rPr>
      </w:pPr>
      <w:r w:rsidRPr="00900915">
        <w:rPr>
          <w:rFonts w:ascii="Times" w:hAnsi="Times"/>
        </w:rPr>
        <w:t xml:space="preserve">*Francis, R., *Winchester, C., </w:t>
      </w:r>
      <w:r w:rsidRPr="00900915">
        <w:rPr>
          <w:rFonts w:ascii="Times" w:hAnsi="Times"/>
          <w:b/>
        </w:rPr>
        <w:t>Barton, E. E.,</w:t>
      </w:r>
      <w:r w:rsidRPr="00900915">
        <w:rPr>
          <w:rFonts w:ascii="Times" w:hAnsi="Times"/>
        </w:rPr>
        <w:t xml:space="preserve"> Ledford, J. R., &amp; *Velez M. (</w:t>
      </w:r>
      <w:r w:rsidR="00BD14C4">
        <w:rPr>
          <w:rFonts w:ascii="Times" w:hAnsi="Times"/>
        </w:rPr>
        <w:t>2020</w:t>
      </w:r>
      <w:r w:rsidRPr="00900915">
        <w:rPr>
          <w:rFonts w:ascii="Times" w:hAnsi="Times"/>
        </w:rPr>
        <w:t xml:space="preserve">).  </w:t>
      </w:r>
      <w:r w:rsidRPr="00900915">
        <w:t>Using progressive time delay to increase levels of peer imitation during</w:t>
      </w:r>
      <w:r w:rsidRPr="00900915">
        <w:rPr>
          <w:rFonts w:ascii="Times" w:hAnsi="Times"/>
        </w:rPr>
        <w:t xml:space="preserve"> </w:t>
      </w:r>
      <w:r w:rsidRPr="00900915">
        <w:t xml:space="preserve">play with preschoolers with disabilities. </w:t>
      </w:r>
      <w:r w:rsidRPr="00900915">
        <w:rPr>
          <w:i/>
        </w:rPr>
        <w:t>American Journal of Intellectual and Developmental Disabilities</w:t>
      </w:r>
      <w:r>
        <w:rPr>
          <w:i/>
        </w:rPr>
        <w:t>, 125</w:t>
      </w:r>
      <w:r>
        <w:t>(3), 186-199.</w:t>
      </w:r>
    </w:p>
    <w:p w14:paraId="3AAFB80D" w14:textId="761B4E8E" w:rsidR="00A311CA" w:rsidRPr="00900915" w:rsidRDefault="00A311CA" w:rsidP="00A311CA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rPr>
          <w:i/>
        </w:rPr>
        <w:t xml:space="preserve"> </w:t>
      </w:r>
      <w:r w:rsidRPr="00900915">
        <w:t xml:space="preserve">*Murray, R., *O’Flaherty, C., *Sweeney, E., &amp; *Gossett, S. (2020). Teaching object play to young children with autism and other disabilities: A systematic review of </w:t>
      </w:r>
      <w:r w:rsidRPr="00900915">
        <w:lastRenderedPageBreak/>
        <w:t xml:space="preserve">methods and rigor. </w:t>
      </w:r>
      <w:r w:rsidRPr="00900915">
        <w:rPr>
          <w:i/>
        </w:rPr>
        <w:t xml:space="preserve">American Journal of Intellectual and Developmental Disabilities, 125, </w:t>
      </w:r>
      <w:r w:rsidRPr="00900915">
        <w:t>14-36.</w:t>
      </w:r>
    </w:p>
    <w:p w14:paraId="10A1A296" w14:textId="1F7282A0" w:rsidR="004973F5" w:rsidRPr="00900915" w:rsidRDefault="004973F5" w:rsidP="004973F5">
      <w:pPr>
        <w:ind w:left="720" w:hanging="720"/>
        <w:contextualSpacing/>
        <w:rPr>
          <w:bCs/>
          <w:iCs/>
        </w:rPr>
      </w:pPr>
      <w:r w:rsidRPr="00900915">
        <w:rPr>
          <w:bCs/>
          <w:iCs/>
        </w:rPr>
        <w:t xml:space="preserve">Ledford, J. R., </w:t>
      </w:r>
      <w:r w:rsidRPr="00900915">
        <w:rPr>
          <w:b/>
          <w:bCs/>
          <w:iCs/>
        </w:rPr>
        <w:t>Barton, E. E., *</w:t>
      </w:r>
      <w:r w:rsidRPr="00900915">
        <w:rPr>
          <w:bCs/>
          <w:iCs/>
        </w:rPr>
        <w:t>Zimmerman, K.,</w:t>
      </w:r>
      <w:r w:rsidRPr="00900915">
        <w:rPr>
          <w:b/>
          <w:bCs/>
          <w:iCs/>
        </w:rPr>
        <w:t xml:space="preserve"> </w:t>
      </w:r>
      <w:r w:rsidRPr="00900915">
        <w:t>*</w:t>
      </w:r>
      <w:proofErr w:type="spellStart"/>
      <w:r w:rsidRPr="00900915">
        <w:t>Severini</w:t>
      </w:r>
      <w:proofErr w:type="spellEnd"/>
      <w:r w:rsidRPr="00900915">
        <w:t>, K., &amp; *</w:t>
      </w:r>
      <w:proofErr w:type="spellStart"/>
      <w:r w:rsidRPr="00900915">
        <w:t>Pokorski</w:t>
      </w:r>
      <w:proofErr w:type="spellEnd"/>
      <w:r w:rsidRPr="00900915">
        <w:t xml:space="preserve">, E. (2019). </w:t>
      </w:r>
      <w:r w:rsidRPr="00900915">
        <w:rPr>
          <w:rFonts w:ascii="TimesNewRomanPSMT" w:hAnsi="TimesNewRomanPSMT" w:cs="TimesNewRomanPSMT"/>
          <w:color w:val="000000"/>
        </w:rPr>
        <w:t>Visual display of graphic data in single case design studies: Systematic review and expert preference analysis</w:t>
      </w:r>
      <w:r w:rsidRPr="00900915">
        <w:rPr>
          <w:bCs/>
          <w:i/>
          <w:iCs/>
        </w:rPr>
        <w:t xml:space="preserve">. Education and Training in Autism and Developmental Disabilities, 54, </w:t>
      </w:r>
      <w:r w:rsidRPr="00900915">
        <w:rPr>
          <w:bCs/>
          <w:iCs/>
        </w:rPr>
        <w:t xml:space="preserve">315-327. </w:t>
      </w:r>
    </w:p>
    <w:p w14:paraId="123576CF" w14:textId="4539AD58" w:rsidR="00EB426A" w:rsidRPr="00900915" w:rsidRDefault="00EB426A" w:rsidP="00EB426A">
      <w:pPr>
        <w:ind w:left="720" w:hanging="720"/>
        <w:contextualSpacing/>
        <w:rPr>
          <w:rFonts w:ascii="Times" w:hAnsi="Times"/>
        </w:rPr>
      </w:pPr>
      <w:r w:rsidRPr="00900915">
        <w:rPr>
          <w:rFonts w:ascii="Times" w:hAnsi="Times"/>
        </w:rPr>
        <w:t xml:space="preserve">*O’Flaherty, C., </w:t>
      </w:r>
      <w:r w:rsidRPr="00900915">
        <w:rPr>
          <w:rFonts w:ascii="Times" w:hAnsi="Times"/>
          <w:b/>
        </w:rPr>
        <w:t>Barton, E. E.,</w:t>
      </w:r>
      <w:r w:rsidRPr="00900915">
        <w:rPr>
          <w:rFonts w:ascii="Times" w:hAnsi="Times"/>
        </w:rPr>
        <w:t xml:space="preserve"> *Winchester, C., &amp; *Domingo, M. (2019). </w:t>
      </w:r>
      <w:r w:rsidRPr="00900915">
        <w:t>Coaching teachers to increase their facilitation of social interactions with toddlers.</w:t>
      </w:r>
      <w:r w:rsidRPr="00900915">
        <w:rPr>
          <w:rFonts w:ascii="Times" w:hAnsi="Times"/>
        </w:rPr>
        <w:t xml:space="preserve"> </w:t>
      </w:r>
      <w:r w:rsidRPr="00900915">
        <w:rPr>
          <w:rFonts w:ascii="Times" w:hAnsi="Times"/>
          <w:i/>
        </w:rPr>
        <w:t xml:space="preserve">Journal of Positive Behavior Interventions, 21, </w:t>
      </w:r>
      <w:r w:rsidRPr="00900915">
        <w:rPr>
          <w:rFonts w:ascii="Times" w:hAnsi="Times"/>
        </w:rPr>
        <w:t>199-212.</w:t>
      </w:r>
    </w:p>
    <w:p w14:paraId="3A3F8A62" w14:textId="423391B8" w:rsidR="00893BF9" w:rsidRPr="00900915" w:rsidRDefault="00893BF9" w:rsidP="00893BF9">
      <w:pPr>
        <w:ind w:left="720" w:hanging="720"/>
        <w:contextualSpacing/>
      </w:pPr>
      <w:r w:rsidRPr="00900915">
        <w:t>*</w:t>
      </w:r>
      <w:proofErr w:type="spellStart"/>
      <w:r w:rsidRPr="00900915">
        <w:t>Pokorski</w:t>
      </w:r>
      <w:proofErr w:type="spellEnd"/>
      <w:r w:rsidRPr="00900915">
        <w:t xml:space="preserve">, E. A., </w:t>
      </w:r>
      <w:r w:rsidRPr="00900915">
        <w:rPr>
          <w:b/>
        </w:rPr>
        <w:t>Barton, E. E.,</w:t>
      </w:r>
      <w:r w:rsidRPr="00900915">
        <w:t xml:space="preserve"> &amp; Ledford, J. R. (2019). </w:t>
      </w:r>
      <w:r w:rsidRPr="00900915">
        <w:rPr>
          <w:rFonts w:ascii="TimesNewRomanPSMT" w:hAnsi="TimesNewRomanPSMT" w:cs="TimesNewRomanPSMT"/>
          <w:color w:val="000000"/>
        </w:rPr>
        <w:t>Assessing the differential effects of known and mystery rewards in a preschool-based group contingency</w:t>
      </w:r>
      <w:r w:rsidRPr="00900915">
        <w:t xml:space="preserve">. </w:t>
      </w:r>
      <w:r w:rsidRPr="00900915">
        <w:rPr>
          <w:i/>
        </w:rPr>
        <w:t xml:space="preserve">Journal of Early Intervention, 41, </w:t>
      </w:r>
      <w:r w:rsidRPr="00900915">
        <w:t>256-275.</w:t>
      </w:r>
    </w:p>
    <w:p w14:paraId="4F6A0C6B" w14:textId="5F6B0231" w:rsidR="005F5202" w:rsidRPr="00900915" w:rsidRDefault="005F5202" w:rsidP="005F5202">
      <w:pPr>
        <w:ind w:left="720" w:hanging="720"/>
        <w:contextualSpacing/>
        <w:rPr>
          <w:i/>
        </w:rPr>
      </w:pPr>
      <w:r w:rsidRPr="00900915">
        <w:rPr>
          <w:b/>
        </w:rPr>
        <w:t>Barton, E. E.,</w:t>
      </w:r>
      <w:r w:rsidRPr="00900915">
        <w:t xml:space="preserve"> *Rigor, M. N., *</w:t>
      </w:r>
      <w:proofErr w:type="spellStart"/>
      <w:r w:rsidRPr="00900915">
        <w:t>Pokorski</w:t>
      </w:r>
      <w:proofErr w:type="spellEnd"/>
      <w:r w:rsidRPr="00900915">
        <w:t xml:space="preserve">, E. A., *Velez, M., &amp; *Domingo, M. (2019). Using text messaging to deliver performance feedback to preservice teachers. </w:t>
      </w:r>
      <w:r w:rsidRPr="00900915">
        <w:rPr>
          <w:i/>
        </w:rPr>
        <w:t xml:space="preserve">Topics in Early Childhood Special Education, </w:t>
      </w:r>
      <w:r w:rsidRPr="00900915">
        <w:rPr>
          <w:i/>
          <w:color w:val="000000" w:themeColor="text1"/>
          <w:shd w:val="clear" w:color="auto" w:fill="FFFFFF"/>
        </w:rPr>
        <w:t xml:space="preserve">39, </w:t>
      </w:r>
      <w:r w:rsidRPr="00900915">
        <w:rPr>
          <w:color w:val="000000" w:themeColor="text1"/>
          <w:shd w:val="clear" w:color="auto" w:fill="FFFFFF"/>
        </w:rPr>
        <w:t>88-102.</w:t>
      </w:r>
    </w:p>
    <w:p w14:paraId="3C5F0911" w14:textId="7FD5EC94" w:rsidR="00893BF9" w:rsidRPr="00900915" w:rsidRDefault="00893BF9" w:rsidP="00893BF9">
      <w:pPr>
        <w:ind w:left="720" w:hanging="720"/>
        <w:contextualSpacing/>
        <w:rPr>
          <w:rFonts w:ascii="TimesNewRomanPSMT" w:hAnsi="TimesNewRomanPSMT" w:cs="TimesNewRomanPSMT"/>
          <w:color w:val="000000"/>
        </w:rPr>
      </w:pPr>
      <w:r w:rsidRPr="00900915">
        <w:t>Wolfe, K.</w:t>
      </w:r>
      <w:r w:rsidRPr="00900915">
        <w:rPr>
          <w:color w:val="000000" w:themeColor="text1"/>
        </w:rPr>
        <w:t xml:space="preserve">, </w:t>
      </w:r>
      <w:r w:rsidRPr="00900915">
        <w:rPr>
          <w:b/>
          <w:color w:val="000000" w:themeColor="text1"/>
        </w:rPr>
        <w:t>Barton, E. E.,</w:t>
      </w:r>
      <w:r w:rsidRPr="00900915">
        <w:rPr>
          <w:color w:val="000000" w:themeColor="text1"/>
        </w:rPr>
        <w:t xml:space="preserve"> &amp; </w:t>
      </w:r>
      <w:proofErr w:type="spellStart"/>
      <w:r w:rsidRPr="00900915">
        <w:rPr>
          <w:color w:val="000000" w:themeColor="text1"/>
        </w:rPr>
        <w:t>Meadan</w:t>
      </w:r>
      <w:proofErr w:type="spellEnd"/>
      <w:r w:rsidRPr="00900915">
        <w:rPr>
          <w:color w:val="000000" w:themeColor="text1"/>
        </w:rPr>
        <w:t xml:space="preserve">, H. (2019). </w:t>
      </w:r>
      <w:r w:rsidRPr="00900915">
        <w:rPr>
          <w:rFonts w:ascii="TimesNewRomanPSMT" w:hAnsi="TimesNewRomanPSMT" w:cs="TimesNewRomanPSMT"/>
          <w:color w:val="000000"/>
        </w:rPr>
        <w:t xml:space="preserve">Systematic protocols for the visual analysis of single-case research data. </w:t>
      </w:r>
      <w:r w:rsidRPr="00900915">
        <w:rPr>
          <w:rFonts w:ascii="TimesNewRomanPSMT" w:hAnsi="TimesNewRomanPSMT" w:cs="TimesNewRomanPSMT"/>
          <w:i/>
          <w:color w:val="000000"/>
        </w:rPr>
        <w:t xml:space="preserve">Behavior Analysis in Practice, 12, </w:t>
      </w:r>
      <w:r w:rsidRPr="00900915">
        <w:rPr>
          <w:rFonts w:ascii="TimesNewRomanPSMT" w:hAnsi="TimesNewRomanPSMT" w:cs="TimesNewRomanPSMT"/>
          <w:color w:val="000000"/>
        </w:rPr>
        <w:t>491-502.</w:t>
      </w:r>
    </w:p>
    <w:p w14:paraId="5922013F" w14:textId="1480086D" w:rsidR="00B62CF0" w:rsidRPr="00900915" w:rsidRDefault="00B62CF0" w:rsidP="00B62CF0">
      <w:pPr>
        <w:ind w:left="720" w:hanging="720"/>
        <w:contextualSpacing/>
        <w:rPr>
          <w:i/>
          <w:color w:val="000000" w:themeColor="text1"/>
        </w:rPr>
      </w:pPr>
      <w:r w:rsidRPr="00900915">
        <w:t xml:space="preserve">Lloyd, B. P., </w:t>
      </w:r>
      <w:r w:rsidRPr="00900915">
        <w:rPr>
          <w:b/>
        </w:rPr>
        <w:t>Barton, E. E.,</w:t>
      </w:r>
      <w:r w:rsidRPr="00900915">
        <w:t xml:space="preserve"> Ledbetter-Cho, K., Pennington, B., &amp; </w:t>
      </w:r>
      <w:proofErr w:type="spellStart"/>
      <w:r w:rsidRPr="00900915">
        <w:t>Pokorski</w:t>
      </w:r>
      <w:proofErr w:type="spellEnd"/>
      <w:r w:rsidRPr="00900915">
        <w:t xml:space="preserve">, E. A. (2019). Function-based interventions in K-8 general education settings: A focus on teacher implementation. </w:t>
      </w:r>
      <w:r w:rsidRPr="00900915">
        <w:rPr>
          <w:i/>
        </w:rPr>
        <w:t xml:space="preserve">Elementary School Journal, </w:t>
      </w:r>
      <w:r w:rsidRPr="00900915">
        <w:rPr>
          <w:i/>
          <w:iCs/>
          <w:color w:val="222222"/>
        </w:rPr>
        <w:t>119</w:t>
      </w:r>
      <w:r w:rsidRPr="00900915">
        <w:rPr>
          <w:color w:val="222222"/>
          <w:shd w:val="clear" w:color="auto" w:fill="FFFFFF"/>
        </w:rPr>
        <w:t>(4), 601-628.</w:t>
      </w:r>
    </w:p>
    <w:p w14:paraId="650DBAA7" w14:textId="588C07C4" w:rsidR="004F7CC5" w:rsidRPr="00900915" w:rsidRDefault="004F7CC5" w:rsidP="004F7CC5">
      <w:pPr>
        <w:ind w:left="720" w:hanging="720"/>
        <w:contextualSpacing/>
        <w:rPr>
          <w:bCs/>
          <w:iCs/>
        </w:rPr>
      </w:pPr>
      <w:r w:rsidRPr="00900915">
        <w:t>*</w:t>
      </w:r>
      <w:proofErr w:type="spellStart"/>
      <w:r w:rsidRPr="00900915">
        <w:t>Qiu</w:t>
      </w:r>
      <w:proofErr w:type="spellEnd"/>
      <w:r w:rsidRPr="00900915">
        <w:t>, J.,</w:t>
      </w:r>
      <w:r w:rsidRPr="00900915">
        <w:rPr>
          <w:b/>
        </w:rPr>
        <w:t xml:space="preserve"> Barton, E. E., </w:t>
      </w:r>
      <w:r w:rsidRPr="00900915">
        <w:t>&amp; Choi, G.</w:t>
      </w:r>
      <w:r w:rsidRPr="00900915">
        <w:rPr>
          <w:b/>
        </w:rPr>
        <w:t xml:space="preserve"> </w:t>
      </w:r>
      <w:r w:rsidRPr="00900915">
        <w:t xml:space="preserve">(2019). Using the system of least prompts to teach play to young children with developmental delays. </w:t>
      </w:r>
      <w:r w:rsidRPr="00900915">
        <w:rPr>
          <w:bCs/>
          <w:i/>
          <w:iCs/>
        </w:rPr>
        <w:t xml:space="preserve">Journal of Special Education, 52, </w:t>
      </w:r>
      <w:r w:rsidRPr="00900915">
        <w:rPr>
          <w:bCs/>
          <w:iCs/>
        </w:rPr>
        <w:t xml:space="preserve">242-251. </w:t>
      </w:r>
    </w:p>
    <w:p w14:paraId="0C25FB8E" w14:textId="563283FA" w:rsidR="00DF7CA0" w:rsidRPr="00900915" w:rsidRDefault="00A654AC" w:rsidP="00DF7CA0">
      <w:pPr>
        <w:ind w:left="720" w:hanging="720"/>
        <w:contextualSpacing/>
        <w:rPr>
          <w:bCs/>
          <w:i/>
          <w:iCs/>
        </w:rPr>
      </w:pPr>
      <w:r w:rsidRPr="00900915">
        <w:t xml:space="preserve">*Goldman, S., *Sanderson, K., A., Lloyd, B. P., &amp; </w:t>
      </w:r>
      <w:r w:rsidRPr="00900915">
        <w:rPr>
          <w:b/>
        </w:rPr>
        <w:t>Barton, E. E.</w:t>
      </w:r>
      <w:r w:rsidRPr="00900915">
        <w:t xml:space="preserve"> (</w:t>
      </w:r>
      <w:r w:rsidR="00EA374B" w:rsidRPr="00900915">
        <w:t>2019</w:t>
      </w:r>
      <w:r w:rsidRPr="00900915">
        <w:t>). Effects of school-home communication with parent-mediated reinforcement on off-task behavior for students with ASD</w:t>
      </w:r>
      <w:r w:rsidRPr="00900915">
        <w:rPr>
          <w:bCs/>
          <w:i/>
          <w:iCs/>
        </w:rPr>
        <w:t>. Intellectual and Developmental Disabilities</w:t>
      </w:r>
      <w:r w:rsidR="00EA374B" w:rsidRPr="00900915">
        <w:rPr>
          <w:bCs/>
          <w:i/>
          <w:iCs/>
        </w:rPr>
        <w:t xml:space="preserve">, 57, </w:t>
      </w:r>
      <w:r w:rsidR="00EA374B" w:rsidRPr="00900915">
        <w:rPr>
          <w:bCs/>
          <w:iCs/>
        </w:rPr>
        <w:t>95-111.</w:t>
      </w:r>
      <w:r w:rsidRPr="00900915">
        <w:rPr>
          <w:bCs/>
          <w:i/>
          <w:iCs/>
        </w:rPr>
        <w:t xml:space="preserve"> </w:t>
      </w:r>
    </w:p>
    <w:p w14:paraId="1930E0C6" w14:textId="5EAF2157" w:rsidR="005D0809" w:rsidRPr="00900915" w:rsidRDefault="005D0809" w:rsidP="00DF7CA0">
      <w:pPr>
        <w:ind w:left="720" w:hanging="720"/>
        <w:contextualSpacing/>
        <w:rPr>
          <w:bCs/>
          <w:i/>
          <w:iCs/>
        </w:rPr>
      </w:pPr>
      <w:r w:rsidRPr="00900915">
        <w:t>*</w:t>
      </w:r>
      <w:proofErr w:type="spellStart"/>
      <w:r w:rsidRPr="00900915">
        <w:t>Severini</w:t>
      </w:r>
      <w:proofErr w:type="spellEnd"/>
      <w:r w:rsidRPr="00900915">
        <w:t xml:space="preserve">, K., Ledford, J. R., &amp; </w:t>
      </w:r>
      <w:r w:rsidRPr="00900915">
        <w:rPr>
          <w:b/>
        </w:rPr>
        <w:t>Barton, E. E.</w:t>
      </w:r>
      <w:r w:rsidRPr="00900915">
        <w:t xml:space="preserve"> (</w:t>
      </w:r>
      <w:r w:rsidR="00DF7CA0" w:rsidRPr="00900915">
        <w:t>2019</w:t>
      </w:r>
      <w:r w:rsidRPr="00900915">
        <w:t xml:space="preserve">). Implementing stay play talk with children who use AAC. </w:t>
      </w:r>
      <w:r w:rsidRPr="00900915">
        <w:rPr>
          <w:bCs/>
          <w:i/>
          <w:iCs/>
        </w:rPr>
        <w:t>Topics in Early Childhood Special Education</w:t>
      </w:r>
      <w:r w:rsidR="00DF7CA0" w:rsidRPr="00900915">
        <w:rPr>
          <w:bCs/>
          <w:i/>
          <w:iCs/>
        </w:rPr>
        <w:t xml:space="preserve">, </w:t>
      </w:r>
      <w:r w:rsidR="00DF7CA0" w:rsidRPr="00900915">
        <w:rPr>
          <w:i/>
          <w:iCs/>
          <w:color w:val="222222"/>
        </w:rPr>
        <w:t>38</w:t>
      </w:r>
      <w:r w:rsidR="00DF7CA0" w:rsidRPr="00900915">
        <w:rPr>
          <w:color w:val="222222"/>
          <w:shd w:val="clear" w:color="auto" w:fill="FFFFFF"/>
        </w:rPr>
        <w:t>, 220-233.</w:t>
      </w:r>
    </w:p>
    <w:p w14:paraId="211AC9AB" w14:textId="09BE901D" w:rsidR="00367019" w:rsidRPr="00900915" w:rsidRDefault="00367019" w:rsidP="00367019">
      <w:pPr>
        <w:ind w:left="720" w:hanging="720"/>
        <w:contextualSpacing/>
        <w:rPr>
          <w:bCs/>
          <w:iCs/>
        </w:rPr>
      </w:pPr>
      <w:r w:rsidRPr="00900915">
        <w:rPr>
          <w:b/>
        </w:rPr>
        <w:t>Barton, E. E.,</w:t>
      </w:r>
      <w:r w:rsidRPr="00900915">
        <w:t xml:space="preserve"> *Choi, G., &amp; *Mauldin, E. G. (</w:t>
      </w:r>
      <w:r w:rsidR="00DF7CA0" w:rsidRPr="00900915">
        <w:t>2019</w:t>
      </w:r>
      <w:r w:rsidRPr="00900915">
        <w:t xml:space="preserve">). Teaching sequences of pretend play to young children with disabilities. </w:t>
      </w:r>
      <w:r w:rsidRPr="00900915">
        <w:rPr>
          <w:bCs/>
          <w:i/>
          <w:iCs/>
        </w:rPr>
        <w:t>Journal of Early Intervention</w:t>
      </w:r>
      <w:r w:rsidR="00DF7CA0" w:rsidRPr="00900915">
        <w:rPr>
          <w:bCs/>
          <w:i/>
          <w:iCs/>
        </w:rPr>
        <w:t xml:space="preserve">, 41, </w:t>
      </w:r>
      <w:r w:rsidR="00DF7CA0" w:rsidRPr="00900915">
        <w:rPr>
          <w:bCs/>
          <w:iCs/>
        </w:rPr>
        <w:t xml:space="preserve">13-29. </w:t>
      </w:r>
    </w:p>
    <w:p w14:paraId="6632498A" w14:textId="558DCB03" w:rsidR="00930C1E" w:rsidRPr="00900915" w:rsidRDefault="00930C1E" w:rsidP="00930C1E">
      <w:pPr>
        <w:ind w:left="720" w:hanging="720"/>
        <w:contextualSpacing/>
        <w:rPr>
          <w:bCs/>
        </w:rPr>
      </w:pPr>
      <w:r w:rsidRPr="00900915">
        <w:rPr>
          <w:b/>
        </w:rPr>
        <w:t>Barton, E. E., *</w:t>
      </w:r>
      <w:r w:rsidRPr="00900915">
        <w:t>Gossett, S., *Waters, M. C., *Murray, R. E., &amp; *Francis, R. N. (</w:t>
      </w:r>
      <w:r w:rsidR="00DF7CA0" w:rsidRPr="00900915">
        <w:t>2019</w:t>
      </w:r>
      <w:r w:rsidRPr="00900915">
        <w:t xml:space="preserve">). </w:t>
      </w:r>
      <w:r w:rsidRPr="00900915">
        <w:rPr>
          <w:rFonts w:ascii="TimesNewRomanPSMT" w:hAnsi="TimesNewRomanPSMT" w:cs="TimesNewRomanPSMT"/>
          <w:color w:val="000000"/>
        </w:rPr>
        <w:t>Increasing play complexity in a young child with autism</w:t>
      </w:r>
      <w:r w:rsidRPr="00900915">
        <w:t xml:space="preserve">. </w:t>
      </w:r>
      <w:r w:rsidRPr="00900915">
        <w:rPr>
          <w:i/>
        </w:rPr>
        <w:t xml:space="preserve">Focus on Autism and Developmental Disabilities, 34, </w:t>
      </w:r>
      <w:r w:rsidRPr="00900915">
        <w:t xml:space="preserve">81-90. </w:t>
      </w:r>
    </w:p>
    <w:p w14:paraId="24BAB122" w14:textId="214929C4" w:rsidR="00433C30" w:rsidRPr="00900915" w:rsidRDefault="00433C30" w:rsidP="00433C30">
      <w:pPr>
        <w:ind w:left="720" w:hanging="720"/>
        <w:contextualSpacing/>
      </w:pPr>
      <w:r w:rsidRPr="00900915">
        <w:t xml:space="preserve">*Hallett, G., Strain, P., Smith, B. J., </w:t>
      </w:r>
      <w:r w:rsidRPr="00900915">
        <w:rPr>
          <w:b/>
        </w:rPr>
        <w:t>Barton, E. E.,</w:t>
      </w:r>
      <w:r w:rsidRPr="00900915">
        <w:t xml:space="preserve"> Steed, E., &amp; </w:t>
      </w:r>
      <w:proofErr w:type="spellStart"/>
      <w:r w:rsidRPr="00900915">
        <w:t>Kranski</w:t>
      </w:r>
      <w:proofErr w:type="spellEnd"/>
      <w:r w:rsidRPr="00900915">
        <w:t xml:space="preserve">, T. (2019). The Pyramid Plus Center: Scaling up and sustaining evidence-based practices for young children. </w:t>
      </w:r>
      <w:r w:rsidRPr="00900915">
        <w:rPr>
          <w:i/>
        </w:rPr>
        <w:t xml:space="preserve">Young Exceptional Children, 22, </w:t>
      </w:r>
      <w:r w:rsidRPr="00900915">
        <w:t>22-37.</w:t>
      </w:r>
    </w:p>
    <w:p w14:paraId="22C124FA" w14:textId="6DFDA607" w:rsidR="00BA3412" w:rsidRPr="00900915" w:rsidRDefault="00BA3412" w:rsidP="00BA3412">
      <w:pPr>
        <w:ind w:left="720" w:hanging="720"/>
        <w:rPr>
          <w:rFonts w:ascii="TimesNewRomanPSMT" w:hAnsi="TimesNewRomanPSMT" w:cs="TimesNewRomanPSMT"/>
        </w:rPr>
      </w:pPr>
      <w:r w:rsidRPr="00900915">
        <w:t>Ledford, J. R.,</w:t>
      </w:r>
      <w:r w:rsidRPr="00900915">
        <w:rPr>
          <w:b/>
        </w:rPr>
        <w:t xml:space="preserve"> Barton, E. E., *</w:t>
      </w:r>
      <w:r w:rsidRPr="00900915">
        <w:t>Zimmerman, K., &amp; *</w:t>
      </w:r>
      <w:proofErr w:type="spellStart"/>
      <w:r w:rsidRPr="00900915">
        <w:t>Severini</w:t>
      </w:r>
      <w:proofErr w:type="spellEnd"/>
      <w:r w:rsidRPr="00900915">
        <w:t>, K. (2019).</w:t>
      </w:r>
      <w:r w:rsidRPr="00900915">
        <w:rPr>
          <w:b/>
        </w:rPr>
        <w:t xml:space="preserve"> </w:t>
      </w:r>
      <w:r w:rsidRPr="00900915">
        <w:rPr>
          <w:rFonts w:ascii="TimesNewRomanPSMT" w:hAnsi="TimesNewRomanPSMT" w:cs="TimesNewRomanPSMT"/>
        </w:rPr>
        <w:t>A primer on single case research designs: Contemporary use and analysis</w:t>
      </w:r>
      <w:r w:rsidRPr="00900915">
        <w:t xml:space="preserve">. </w:t>
      </w:r>
      <w:r w:rsidRPr="00900915">
        <w:rPr>
          <w:rFonts w:ascii="TimesNewRomanPSMT" w:hAnsi="TimesNewRomanPSMT" w:cs="TimesNewRomanPSMT"/>
          <w:i/>
        </w:rPr>
        <w:t xml:space="preserve">American Journal on Intellectual and Developmental Disabilities, 124, </w:t>
      </w:r>
      <w:r w:rsidRPr="00900915">
        <w:rPr>
          <w:rFonts w:ascii="TimesNewRomanPSMT" w:hAnsi="TimesNewRomanPSMT" w:cs="TimesNewRomanPSMT"/>
        </w:rPr>
        <w:t xml:space="preserve">35-56. </w:t>
      </w:r>
    </w:p>
    <w:p w14:paraId="36D74CE2" w14:textId="15D50C07" w:rsidR="003025B8" w:rsidRPr="00900915" w:rsidRDefault="003025B8" w:rsidP="003025B8">
      <w:pPr>
        <w:ind w:left="720" w:hanging="720"/>
        <w:contextualSpacing/>
        <w:rPr>
          <w:b/>
          <w:u w:val="single"/>
        </w:rPr>
      </w:pPr>
      <w:r w:rsidRPr="00900915">
        <w:t>*</w:t>
      </w:r>
      <w:proofErr w:type="spellStart"/>
      <w:r w:rsidRPr="00900915">
        <w:t>Pokorski</w:t>
      </w:r>
      <w:proofErr w:type="spellEnd"/>
      <w:r w:rsidRPr="00900915">
        <w:t xml:space="preserve">, E. A., </w:t>
      </w:r>
      <w:r w:rsidRPr="00900915">
        <w:rPr>
          <w:b/>
        </w:rPr>
        <w:t>Barton, E. E.,</w:t>
      </w:r>
      <w:r w:rsidRPr="00900915">
        <w:t xml:space="preserve"> Ledford, J. R., Taylor, A. L., *Johnson, E., &amp; Winters, H. K. (2019).</w:t>
      </w:r>
      <w:r w:rsidRPr="00900915">
        <w:rPr>
          <w:b/>
        </w:rPr>
        <w:t xml:space="preserve"> </w:t>
      </w:r>
      <w:r w:rsidRPr="00900915">
        <w:rPr>
          <w:color w:val="000000" w:themeColor="text1"/>
        </w:rPr>
        <w:t xml:space="preserve">A comparison of antecedent activities for increasing engagement during a small group activity in a child with ASD. </w:t>
      </w:r>
      <w:r w:rsidRPr="00900915">
        <w:rPr>
          <w:i/>
          <w:color w:val="000000" w:themeColor="text1"/>
        </w:rPr>
        <w:t xml:space="preserve">Education and Training in Autism and Developmental Disabilities, 54, </w:t>
      </w:r>
      <w:r w:rsidRPr="00900915">
        <w:rPr>
          <w:color w:val="000000" w:themeColor="text1"/>
        </w:rPr>
        <w:t>94-103.</w:t>
      </w:r>
    </w:p>
    <w:p w14:paraId="34C3FAAF" w14:textId="6C5EFE69" w:rsidR="002961E0" w:rsidRPr="00900915" w:rsidRDefault="002961E0" w:rsidP="002961E0">
      <w:pPr>
        <w:ind w:left="720" w:hanging="720"/>
        <w:contextualSpacing/>
      </w:pPr>
      <w:r w:rsidRPr="00900915">
        <w:rPr>
          <w:b/>
        </w:rPr>
        <w:t xml:space="preserve">Barton, E. E., </w:t>
      </w:r>
      <w:r w:rsidRPr="00900915">
        <w:t xml:space="preserve">Fettig, A., &amp; </w:t>
      </w:r>
      <w:proofErr w:type="spellStart"/>
      <w:r w:rsidRPr="00900915">
        <w:t>Meadan</w:t>
      </w:r>
      <w:proofErr w:type="spellEnd"/>
      <w:r w:rsidRPr="00900915">
        <w:t>, H. (2019).</w:t>
      </w:r>
      <w:r w:rsidRPr="00900915">
        <w:rPr>
          <w:b/>
        </w:rPr>
        <w:t xml:space="preserve"> </w:t>
      </w:r>
      <w:r w:rsidRPr="00900915">
        <w:t xml:space="preserve">Comparison of visual analysis and non-overlap methods in the evaluation of parent implemented functional assessment-based interventions. </w:t>
      </w:r>
      <w:r w:rsidRPr="00900915">
        <w:rPr>
          <w:i/>
        </w:rPr>
        <w:t xml:space="preserve">Research in Developmental Disabilities, 85, </w:t>
      </w:r>
      <w:r w:rsidRPr="00900915">
        <w:t>31-41.</w:t>
      </w:r>
    </w:p>
    <w:p w14:paraId="135305B9" w14:textId="2A84B6D6" w:rsidR="00B62CF0" w:rsidRPr="00900915" w:rsidRDefault="00B62CF0" w:rsidP="00B62CF0">
      <w:pPr>
        <w:ind w:left="720" w:hanging="720"/>
        <w:rPr>
          <w:bCs/>
          <w:iCs/>
        </w:rPr>
      </w:pPr>
      <w:r w:rsidRPr="00900915">
        <w:rPr>
          <w:bCs/>
          <w:iCs/>
        </w:rPr>
        <w:lastRenderedPageBreak/>
        <w:t xml:space="preserve">Ledford, J. R., </w:t>
      </w:r>
      <w:r w:rsidRPr="00900915">
        <w:rPr>
          <w:b/>
          <w:bCs/>
          <w:iCs/>
        </w:rPr>
        <w:t>Barton, E. E., *</w:t>
      </w:r>
      <w:r w:rsidRPr="00900915">
        <w:rPr>
          <w:bCs/>
          <w:iCs/>
        </w:rPr>
        <w:t>Rigor, M. R., *</w:t>
      </w:r>
      <w:proofErr w:type="spellStart"/>
      <w:r w:rsidRPr="00900915">
        <w:rPr>
          <w:bCs/>
          <w:iCs/>
        </w:rPr>
        <w:t>Stankiewicz</w:t>
      </w:r>
      <w:proofErr w:type="spellEnd"/>
      <w:r w:rsidRPr="00900915">
        <w:rPr>
          <w:bCs/>
          <w:iCs/>
        </w:rPr>
        <w:t>, K. C., *</w:t>
      </w:r>
      <w:proofErr w:type="spellStart"/>
      <w:r w:rsidRPr="00900915">
        <w:rPr>
          <w:bCs/>
          <w:iCs/>
        </w:rPr>
        <w:t>Chazin</w:t>
      </w:r>
      <w:proofErr w:type="spellEnd"/>
      <w:r w:rsidRPr="00900915">
        <w:rPr>
          <w:bCs/>
          <w:iCs/>
        </w:rPr>
        <w:t>, K. T., *Harbin, E. R., &amp; Taylor, A. L. (2018).</w:t>
      </w:r>
      <w:r w:rsidRPr="00900915">
        <w:rPr>
          <w:color w:val="000000"/>
        </w:rPr>
        <w:t xml:space="preserve"> Functional analysis and treatment of pica on a preschool playground</w:t>
      </w:r>
      <w:r w:rsidRPr="00900915">
        <w:rPr>
          <w:bCs/>
          <w:iCs/>
        </w:rPr>
        <w:t xml:space="preserve">. </w:t>
      </w:r>
      <w:r w:rsidRPr="00900915">
        <w:rPr>
          <w:bCs/>
          <w:i/>
          <w:iCs/>
        </w:rPr>
        <w:t xml:space="preserve">Behavior Analysis in Practice, 12, </w:t>
      </w:r>
      <w:r w:rsidRPr="00900915">
        <w:rPr>
          <w:bCs/>
          <w:iCs/>
        </w:rPr>
        <w:t>178-181.</w:t>
      </w:r>
    </w:p>
    <w:p w14:paraId="3BCFBE06" w14:textId="246B57D5" w:rsidR="00993F00" w:rsidRPr="00900915" w:rsidRDefault="00993F00" w:rsidP="00993F00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&amp; Ledford, J. R., *Zimmerman, K., &amp; *</w:t>
      </w:r>
      <w:proofErr w:type="spellStart"/>
      <w:r w:rsidRPr="00900915">
        <w:t>Pokorski</w:t>
      </w:r>
      <w:proofErr w:type="spellEnd"/>
      <w:r w:rsidRPr="00900915">
        <w:t>, E. A. (</w:t>
      </w:r>
      <w:r w:rsidR="00567603" w:rsidRPr="00900915">
        <w:t>2018</w:t>
      </w:r>
      <w:r w:rsidRPr="00900915">
        <w:t xml:space="preserve">). Increasing the engagement and complexity of block play in young children. </w:t>
      </w:r>
      <w:r w:rsidRPr="00900915">
        <w:rPr>
          <w:i/>
        </w:rPr>
        <w:t xml:space="preserve">Education and Treatment of Children, 41, </w:t>
      </w:r>
      <w:r w:rsidRPr="00900915">
        <w:t>169-196.</w:t>
      </w:r>
    </w:p>
    <w:p w14:paraId="45155C2C" w14:textId="70339F30" w:rsidR="00CB4BF4" w:rsidRPr="00900915" w:rsidRDefault="00CB4BF4" w:rsidP="00CB4BF4">
      <w:pPr>
        <w:ind w:left="720" w:hanging="720"/>
        <w:contextualSpacing/>
        <w:rPr>
          <w:rFonts w:ascii="TimesNewRomanPSMT" w:hAnsi="TimesNewRomanPSMT" w:cs="TimesNewRomanPSMT"/>
          <w:color w:val="000000"/>
        </w:rPr>
      </w:pPr>
      <w:r w:rsidRPr="00900915">
        <w:t>Qi, C.,</w:t>
      </w:r>
      <w:r w:rsidRPr="00900915">
        <w:rPr>
          <w:b/>
        </w:rPr>
        <w:t xml:space="preserve"> Barton, E. E., </w:t>
      </w:r>
      <w:r w:rsidRPr="00900915">
        <w:t xml:space="preserve">Collier, M., *Lin, Y. (2018). </w:t>
      </w:r>
      <w:r w:rsidRPr="00900915">
        <w:rPr>
          <w:rFonts w:ascii="TimesNewRomanPSMT" w:hAnsi="TimesNewRomanPSMT" w:cs="TimesNewRomanPSMT"/>
          <w:color w:val="000000"/>
        </w:rPr>
        <w:t>A systematic review of single case research studies on using video modeling interventions to improve social communication skills for individuals with autism spectrum disorder.</w:t>
      </w:r>
      <w:r w:rsidRPr="00900915">
        <w:rPr>
          <w:rFonts w:ascii="TimesNewRomanPSMT" w:hAnsi="TimesNewRomanPSMT" w:cs="TimesNewRomanPSMT"/>
          <w:i/>
          <w:color w:val="000000"/>
        </w:rPr>
        <w:t xml:space="preserve"> Focus on Autism and Other Developmental Disabilities, 33, </w:t>
      </w:r>
      <w:r w:rsidRPr="00900915">
        <w:rPr>
          <w:rFonts w:ascii="TimesNewRomanPSMT" w:hAnsi="TimesNewRomanPSMT" w:cs="TimesNewRomanPSMT"/>
          <w:color w:val="000000"/>
        </w:rPr>
        <w:t>249-257.</w:t>
      </w:r>
    </w:p>
    <w:p w14:paraId="4B7DB42B" w14:textId="77777777" w:rsidR="00160DED" w:rsidRPr="00900915" w:rsidRDefault="00160DED" w:rsidP="00160DED">
      <w:pPr>
        <w:ind w:left="720" w:hanging="720"/>
        <w:contextualSpacing/>
      </w:pPr>
      <w:r w:rsidRPr="00900915">
        <w:t xml:space="preserve">*Milam, M., *Velez, M., </w:t>
      </w:r>
      <w:proofErr w:type="spellStart"/>
      <w:r w:rsidRPr="00900915">
        <w:t>Hemmeter</w:t>
      </w:r>
      <w:proofErr w:type="spellEnd"/>
      <w:r w:rsidRPr="00900915">
        <w:t xml:space="preserve">, M. L., &amp; </w:t>
      </w:r>
      <w:r w:rsidRPr="00900915">
        <w:rPr>
          <w:b/>
        </w:rPr>
        <w:t xml:space="preserve">Barton, E. E. </w:t>
      </w:r>
      <w:r w:rsidRPr="00900915">
        <w:t xml:space="preserve">(2018). Implementing peer-mediated interventions in early childhood classrooms. </w:t>
      </w:r>
      <w:r w:rsidRPr="00900915">
        <w:rPr>
          <w:i/>
        </w:rPr>
        <w:t xml:space="preserve">DEC Recommended Practices Monograph Series – Instructional Practices </w:t>
      </w:r>
      <w:r w:rsidRPr="00900915">
        <w:t xml:space="preserve">(pp. 77-89). Washington, DC: Division for Early Childhood. </w:t>
      </w:r>
    </w:p>
    <w:p w14:paraId="31134653" w14:textId="2A6F20B4" w:rsidR="00160DED" w:rsidRPr="00900915" w:rsidRDefault="00160DED" w:rsidP="00160DED">
      <w:pPr>
        <w:ind w:left="720" w:hanging="720"/>
        <w:contextualSpacing/>
      </w:pPr>
      <w:r w:rsidRPr="00900915">
        <w:rPr>
          <w:b/>
        </w:rPr>
        <w:t xml:space="preserve">Barton, E. E., </w:t>
      </w:r>
      <w:r w:rsidRPr="00900915">
        <w:t>&amp; *</w:t>
      </w:r>
      <w:proofErr w:type="spellStart"/>
      <w:r w:rsidRPr="00900915">
        <w:t>Pokorski</w:t>
      </w:r>
      <w:proofErr w:type="spellEnd"/>
      <w:r w:rsidRPr="00900915">
        <w:t xml:space="preserve">, E. A. (2018). Teaching complex play to young children with disabilities using recommended practices. </w:t>
      </w:r>
      <w:r w:rsidRPr="00900915">
        <w:rPr>
          <w:i/>
        </w:rPr>
        <w:t xml:space="preserve">DEC Recommended Practices Monograph Series – Instructional Practices. </w:t>
      </w:r>
      <w:r w:rsidRPr="00900915">
        <w:t xml:space="preserve">(pp. 1-13). Washington, DC: Division for Early Childhood. </w:t>
      </w:r>
    </w:p>
    <w:p w14:paraId="088144DF" w14:textId="2A466B42" w:rsidR="00F52FA4" w:rsidRPr="00900915" w:rsidRDefault="00F52FA4" w:rsidP="00F52FA4">
      <w:pPr>
        <w:ind w:left="720" w:hanging="720"/>
        <w:contextualSpacing/>
      </w:pPr>
      <w:r w:rsidRPr="00900915">
        <w:t xml:space="preserve">Wexler, J., Reed, D. K., </w:t>
      </w:r>
      <w:r w:rsidRPr="00900915">
        <w:rPr>
          <w:b/>
        </w:rPr>
        <w:t>Barton, E. E.,</w:t>
      </w:r>
      <w:r w:rsidRPr="00900915">
        <w:t xml:space="preserve"> &amp; Mitchell, M. (2018). The effects of a supplemental peer-mediated reading intervention in incarcerated adolescents’ ability to generate a main idea statement about informational text. </w:t>
      </w:r>
      <w:r w:rsidRPr="00900915">
        <w:rPr>
          <w:i/>
        </w:rPr>
        <w:t xml:space="preserve">Behavioral Disorders, 43, </w:t>
      </w:r>
      <w:r w:rsidRPr="00900915">
        <w:t>290-301.</w:t>
      </w:r>
    </w:p>
    <w:p w14:paraId="486ECABD" w14:textId="750C3E0F" w:rsidR="00D245E3" w:rsidRPr="00900915" w:rsidRDefault="00D245E3" w:rsidP="00D245E3">
      <w:pPr>
        <w:ind w:left="720" w:hanging="720"/>
        <w:contextualSpacing/>
      </w:pPr>
      <w:r w:rsidRPr="00900915">
        <w:t xml:space="preserve">Qi, C., </w:t>
      </w:r>
      <w:r w:rsidRPr="00900915">
        <w:rPr>
          <w:b/>
        </w:rPr>
        <w:t xml:space="preserve">Barton, E. E., </w:t>
      </w:r>
      <w:r w:rsidRPr="00900915">
        <w:t xml:space="preserve">Collier, M., Lin, Y., &amp; Montoya, C. (2018). A systematic review of the effects of social stories for individuals with autism spectrum disorder. </w:t>
      </w:r>
      <w:r w:rsidRPr="00900915">
        <w:rPr>
          <w:i/>
        </w:rPr>
        <w:t xml:space="preserve">Focus on Autism and Other Developmental Disabilities, 33, </w:t>
      </w:r>
      <w:r w:rsidRPr="00900915">
        <w:t xml:space="preserve">25-34. </w:t>
      </w:r>
    </w:p>
    <w:p w14:paraId="1C26F0C0" w14:textId="77777777" w:rsidR="00500850" w:rsidRPr="00900915" w:rsidRDefault="00500850" w:rsidP="00500850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</w:t>
      </w:r>
      <w:r w:rsidRPr="00900915">
        <w:rPr>
          <w:b/>
        </w:rPr>
        <w:t>Barton, E. E.,</w:t>
      </w:r>
      <w:r w:rsidRPr="00900915">
        <w:t xml:space="preserve"> &amp; </w:t>
      </w:r>
      <w:proofErr w:type="spellStart"/>
      <w:r w:rsidRPr="00900915">
        <w:t>Maggin</w:t>
      </w:r>
      <w:proofErr w:type="spellEnd"/>
      <w:r w:rsidRPr="00900915">
        <w:t xml:space="preserve">, D. (2018). Development and applications of the single case design risk of bias tool. </w:t>
      </w:r>
      <w:r w:rsidRPr="00900915">
        <w:rPr>
          <w:i/>
        </w:rPr>
        <w:t xml:space="preserve">Research in Developmental Disabilities, 79, </w:t>
      </w:r>
      <w:r w:rsidRPr="00900915">
        <w:t>53-64.</w:t>
      </w:r>
    </w:p>
    <w:p w14:paraId="1CEEAFF9" w14:textId="74420253" w:rsidR="00500850" w:rsidRPr="00900915" w:rsidRDefault="00500850" w:rsidP="00500850">
      <w:pPr>
        <w:ind w:left="720" w:hanging="720"/>
        <w:contextualSpacing/>
        <w:rPr>
          <w:i/>
        </w:rPr>
      </w:pPr>
      <w:r w:rsidRPr="00900915">
        <w:t xml:space="preserve">Odom, S. L., </w:t>
      </w:r>
      <w:r w:rsidRPr="00900915">
        <w:rPr>
          <w:b/>
        </w:rPr>
        <w:t>Barton, E. E.,</w:t>
      </w:r>
      <w:r w:rsidRPr="00900915">
        <w:t xml:space="preserve"> &amp; </w:t>
      </w:r>
      <w:proofErr w:type="spellStart"/>
      <w:r w:rsidRPr="00900915">
        <w:t>Reichow</w:t>
      </w:r>
      <w:proofErr w:type="spellEnd"/>
      <w:r w:rsidRPr="00900915">
        <w:t xml:space="preserve">, B. R., Pustejovsky, J. P., &amp; </w:t>
      </w:r>
      <w:proofErr w:type="spellStart"/>
      <w:r w:rsidRPr="00900915">
        <w:t>Swaminthan</w:t>
      </w:r>
      <w:proofErr w:type="spellEnd"/>
      <w:r w:rsidRPr="00900915">
        <w:t xml:space="preserve">, R. (2018). Between-case standardized effect size analysis of single case design: Examination of the two methods. </w:t>
      </w:r>
      <w:r w:rsidRPr="00900915">
        <w:rPr>
          <w:i/>
        </w:rPr>
        <w:t xml:space="preserve">Research in Developmental Disabilities, 79, </w:t>
      </w:r>
      <w:r w:rsidRPr="00900915">
        <w:t>88-96.</w:t>
      </w:r>
    </w:p>
    <w:p w14:paraId="0BE19C1B" w14:textId="77777777" w:rsidR="00500850" w:rsidRPr="00900915" w:rsidRDefault="00500850" w:rsidP="00500850">
      <w:pPr>
        <w:ind w:left="720" w:hanging="720"/>
        <w:contextualSpacing/>
        <w:rPr>
          <w:i/>
        </w:rPr>
      </w:pPr>
      <w:r w:rsidRPr="00900915">
        <w:rPr>
          <w:rFonts w:ascii="TimesNewRomanPSMT" w:hAnsi="TimesNewRomanPSMT" w:cs="TimesNewRomanPSMT"/>
          <w:color w:val="000000"/>
        </w:rPr>
        <w:t>*Zimmerman, K., Ledford, J. R., *</w:t>
      </w:r>
      <w:proofErr w:type="spellStart"/>
      <w:r w:rsidRPr="00900915">
        <w:rPr>
          <w:rFonts w:ascii="TimesNewRomanPSMT" w:hAnsi="TimesNewRomanPSMT" w:cs="TimesNewRomanPSMT"/>
          <w:color w:val="000000"/>
        </w:rPr>
        <w:t>Severini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K., Pustejovsky, J. E., </w:t>
      </w:r>
      <w:r w:rsidRPr="00900915">
        <w:rPr>
          <w:rFonts w:ascii="TimesNewRomanPSMT" w:hAnsi="TimesNewRomanPSMT" w:cs="TimesNewRomanPSMT"/>
          <w:b/>
          <w:color w:val="000000"/>
        </w:rPr>
        <w:t>Barton, E. E.,</w:t>
      </w:r>
      <w:r w:rsidRPr="00900915">
        <w:rPr>
          <w:rFonts w:ascii="TimesNewRomanPSMT" w:hAnsi="TimesNewRomanPSMT" w:cs="TimesNewRomanPSMT"/>
          <w:color w:val="000000"/>
        </w:rPr>
        <w:t xml:space="preserve"> &amp; Lloyd, B. P. (2018). </w:t>
      </w:r>
      <w:r w:rsidRPr="00900915">
        <w:t xml:space="preserve">Single-case synthesis tools I: Evaluating the quality and rigor of research on antecedent sensory-based interventions. </w:t>
      </w:r>
      <w:r w:rsidRPr="00900915">
        <w:rPr>
          <w:i/>
        </w:rPr>
        <w:t xml:space="preserve">Research in Developmental Disabilities, 79, </w:t>
      </w:r>
      <w:r w:rsidRPr="00900915">
        <w:t>19-22.</w:t>
      </w:r>
      <w:r w:rsidRPr="00900915">
        <w:rPr>
          <w:i/>
        </w:rPr>
        <w:t xml:space="preserve"> </w:t>
      </w:r>
    </w:p>
    <w:p w14:paraId="43407DCD" w14:textId="36AE0BFC" w:rsidR="00500850" w:rsidRPr="00900915" w:rsidRDefault="00500850" w:rsidP="00500850">
      <w:pPr>
        <w:ind w:left="720" w:hanging="720"/>
        <w:contextualSpacing/>
      </w:pPr>
      <w:r w:rsidRPr="00900915">
        <w:rPr>
          <w:rFonts w:ascii="TimesNewRomanPSMT" w:hAnsi="TimesNewRomanPSMT" w:cs="TimesNewRomanPSMT"/>
          <w:color w:val="000000"/>
        </w:rPr>
        <w:t xml:space="preserve">*Zimmerman, K., Pustejovsky, J. E., Ledford, J. R., </w:t>
      </w:r>
      <w:r w:rsidRPr="00900915">
        <w:rPr>
          <w:rFonts w:ascii="TimesNewRomanPSMT" w:hAnsi="TimesNewRomanPSMT" w:cs="TimesNewRomanPSMT"/>
          <w:b/>
          <w:color w:val="000000"/>
        </w:rPr>
        <w:t>Barton, E. E.,</w:t>
      </w:r>
      <w:r w:rsidRPr="00900915">
        <w:rPr>
          <w:rFonts w:ascii="TimesNewRomanPSMT" w:hAnsi="TimesNewRomanPSMT" w:cs="TimesNewRomanPSMT"/>
          <w:color w:val="000000"/>
        </w:rPr>
        <w:t xml:space="preserve"> *</w:t>
      </w:r>
      <w:proofErr w:type="spellStart"/>
      <w:r w:rsidRPr="00900915">
        <w:rPr>
          <w:rFonts w:ascii="TimesNewRomanPSMT" w:hAnsi="TimesNewRomanPSMT" w:cs="TimesNewRomanPSMT"/>
          <w:color w:val="000000"/>
        </w:rPr>
        <w:t>Severini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K., &amp; Lloyd, B. P. (2018). </w:t>
      </w:r>
      <w:r w:rsidRPr="00900915">
        <w:t xml:space="preserve">Single-case synthesis tools II: Comparing overlap measures and parametric effect sizes for synthesizing antecedent sensory-based interventions. </w:t>
      </w:r>
      <w:r w:rsidRPr="00900915">
        <w:rPr>
          <w:i/>
        </w:rPr>
        <w:t xml:space="preserve">Research in Developmental Disabilities, 79, </w:t>
      </w:r>
      <w:r w:rsidRPr="00900915">
        <w:t>65-76.</w:t>
      </w:r>
    </w:p>
    <w:p w14:paraId="46CF85AF" w14:textId="4DFFEAA8" w:rsidR="006A5A6C" w:rsidRPr="00900915" w:rsidRDefault="006A5A6C" w:rsidP="006A5A6C">
      <w:pPr>
        <w:ind w:left="720" w:hanging="720"/>
        <w:contextualSpacing/>
        <w:rPr>
          <w:bCs/>
          <w:i/>
          <w:iCs/>
        </w:rPr>
      </w:pPr>
      <w:r w:rsidRPr="00900915">
        <w:rPr>
          <w:b/>
        </w:rPr>
        <w:t>Barton, E. E.,</w:t>
      </w:r>
      <w:r w:rsidRPr="00900915">
        <w:t xml:space="preserve"> *</w:t>
      </w:r>
      <w:proofErr w:type="spellStart"/>
      <w:r w:rsidRPr="00900915">
        <w:t>Pokorski</w:t>
      </w:r>
      <w:proofErr w:type="spellEnd"/>
      <w:r w:rsidRPr="00900915">
        <w:t>, E. A., *Gossett, S., *Sweeney, E., *Choi, G., &amp; *Qui, J. (</w:t>
      </w:r>
      <w:r w:rsidR="00573CC1" w:rsidRPr="00900915">
        <w:t>2018</w:t>
      </w:r>
      <w:r w:rsidRPr="00900915">
        <w:t>). The use of email to coach early childhood teachers.</w:t>
      </w:r>
      <w:r w:rsidRPr="00900915">
        <w:rPr>
          <w:i/>
        </w:rPr>
        <w:t xml:space="preserve"> </w:t>
      </w:r>
      <w:r w:rsidRPr="00900915">
        <w:rPr>
          <w:bCs/>
          <w:i/>
          <w:iCs/>
        </w:rPr>
        <w:t xml:space="preserve">Journal of Early Intervention, 40, </w:t>
      </w:r>
      <w:r w:rsidRPr="00900915">
        <w:rPr>
          <w:bCs/>
          <w:iCs/>
        </w:rPr>
        <w:t>212-228.</w:t>
      </w:r>
    </w:p>
    <w:p w14:paraId="2EF66840" w14:textId="35946E26" w:rsidR="00771AA6" w:rsidRPr="00900915" w:rsidRDefault="00771AA6" w:rsidP="00771AA6">
      <w:pPr>
        <w:ind w:left="720" w:hanging="720"/>
        <w:contextualSpacing/>
      </w:pPr>
      <w:r w:rsidRPr="00900915">
        <w:rPr>
          <w:b/>
        </w:rPr>
        <w:t xml:space="preserve">Barton, E. E., </w:t>
      </w:r>
      <w:r w:rsidRPr="00900915">
        <w:t xml:space="preserve">&amp; Ledford, J. R. (2018). The effects of reinforcement on peer imitation in a small group play context. </w:t>
      </w:r>
      <w:r w:rsidRPr="00900915">
        <w:rPr>
          <w:i/>
        </w:rPr>
        <w:t xml:space="preserve">Journal of Early Intervention, 40, </w:t>
      </w:r>
      <w:r w:rsidRPr="00900915">
        <w:t>69-86.</w:t>
      </w:r>
    </w:p>
    <w:p w14:paraId="564BF405" w14:textId="4C04B7F8" w:rsidR="0037472D" w:rsidRPr="00900915" w:rsidRDefault="00A44CC2" w:rsidP="00A44CC2">
      <w:pPr>
        <w:ind w:left="720" w:hanging="720"/>
        <w:contextualSpacing/>
      </w:pPr>
      <w:r w:rsidRPr="00900915">
        <w:t>*</w:t>
      </w:r>
      <w:proofErr w:type="spellStart"/>
      <w:r w:rsidRPr="00900915">
        <w:t>Chazin</w:t>
      </w:r>
      <w:proofErr w:type="spellEnd"/>
      <w:r w:rsidRPr="00900915">
        <w:t>, K. T.,</w:t>
      </w:r>
      <w:r w:rsidRPr="00900915">
        <w:rPr>
          <w:i/>
        </w:rPr>
        <w:t xml:space="preserve"> </w:t>
      </w:r>
      <w:r w:rsidRPr="00900915">
        <w:t xml:space="preserve">Ledford, J. R., </w:t>
      </w:r>
      <w:r w:rsidRPr="00900915">
        <w:rPr>
          <w:b/>
        </w:rPr>
        <w:t xml:space="preserve">Barton, E. E., </w:t>
      </w:r>
      <w:r w:rsidRPr="00900915">
        <w:t>&amp; *Osbourne, K. (2018).</w:t>
      </w:r>
      <w:r w:rsidRPr="00900915">
        <w:rPr>
          <w:i/>
        </w:rPr>
        <w:t xml:space="preserve"> </w:t>
      </w:r>
      <w:r w:rsidRPr="00900915">
        <w:t xml:space="preserve">Antecedent exercise for young children: An examination of bias on experimental outcomes. </w:t>
      </w:r>
      <w:r w:rsidR="006A5A6C" w:rsidRPr="00900915">
        <w:rPr>
          <w:i/>
        </w:rPr>
        <w:t xml:space="preserve">Remedial and Special Education, 39, </w:t>
      </w:r>
      <w:r w:rsidR="00B40CFC" w:rsidRPr="00900915">
        <w:t>158-</w:t>
      </w:r>
      <w:r w:rsidR="006A5A6C" w:rsidRPr="00900915">
        <w:t>170.</w:t>
      </w:r>
    </w:p>
    <w:p w14:paraId="1EF2F70E" w14:textId="19BB1C09" w:rsidR="005C3B49" w:rsidRPr="00900915" w:rsidRDefault="005C3B49" w:rsidP="005C3B49">
      <w:pPr>
        <w:ind w:left="720" w:hanging="720"/>
        <w:contextualSpacing/>
        <w:rPr>
          <w:bCs/>
        </w:rPr>
      </w:pPr>
      <w:r w:rsidRPr="00900915">
        <w:rPr>
          <w:b/>
        </w:rPr>
        <w:lastRenderedPageBreak/>
        <w:t>Barton, E. E.,</w:t>
      </w:r>
      <w:r w:rsidRPr="00900915">
        <w:t xml:space="preserve"> *</w:t>
      </w:r>
      <w:proofErr w:type="spellStart"/>
      <w:r w:rsidRPr="00900915">
        <w:rPr>
          <w:bCs/>
        </w:rPr>
        <w:t>Pokorski</w:t>
      </w:r>
      <w:proofErr w:type="spellEnd"/>
      <w:r w:rsidRPr="00900915">
        <w:rPr>
          <w:bCs/>
        </w:rPr>
        <w:t>, E. A., *Sweeney, E. M., *Velez, M., *Gossett, S., *</w:t>
      </w:r>
      <w:proofErr w:type="spellStart"/>
      <w:r w:rsidRPr="00900915">
        <w:rPr>
          <w:bCs/>
        </w:rPr>
        <w:t>Qiu</w:t>
      </w:r>
      <w:proofErr w:type="spellEnd"/>
      <w:r w:rsidRPr="00900915">
        <w:rPr>
          <w:bCs/>
        </w:rPr>
        <w:t xml:space="preserve">, J., *O'Flaherty, C., &amp; *Domingo, M. (2018). An empirical examination of effective practices for teaching board game play to young children. </w:t>
      </w:r>
      <w:r w:rsidRPr="00900915">
        <w:rPr>
          <w:bCs/>
          <w:i/>
        </w:rPr>
        <w:t xml:space="preserve">Journal of Positive Behavior Interventions, 20, </w:t>
      </w:r>
      <w:r w:rsidRPr="00900915">
        <w:rPr>
          <w:bCs/>
        </w:rPr>
        <w:t xml:space="preserve">138-148. </w:t>
      </w:r>
    </w:p>
    <w:p w14:paraId="2C88E1E9" w14:textId="30D3636B" w:rsidR="00323E8C" w:rsidRPr="00900915" w:rsidRDefault="00323E8C" w:rsidP="00323E8C">
      <w:pPr>
        <w:ind w:left="720" w:hanging="720"/>
        <w:contextualSpacing/>
      </w:pPr>
      <w:r w:rsidRPr="00900915">
        <w:t>*</w:t>
      </w:r>
      <w:proofErr w:type="spellStart"/>
      <w:r w:rsidRPr="00900915">
        <w:t>Chazin</w:t>
      </w:r>
      <w:proofErr w:type="spellEnd"/>
      <w:r w:rsidRPr="00900915">
        <w:t xml:space="preserve">, K. T., </w:t>
      </w:r>
      <w:r w:rsidRPr="00900915">
        <w:rPr>
          <w:b/>
        </w:rPr>
        <w:t>Barton, E. E.,</w:t>
      </w:r>
      <w:r w:rsidRPr="00900915">
        <w:t xml:space="preserve"> Ledford, J. R., &amp; *</w:t>
      </w:r>
      <w:proofErr w:type="spellStart"/>
      <w:r w:rsidRPr="00900915">
        <w:t>Pokorski</w:t>
      </w:r>
      <w:proofErr w:type="spellEnd"/>
      <w:r w:rsidRPr="00900915">
        <w:t>, E. A. (</w:t>
      </w:r>
      <w:r w:rsidR="00A44CC2" w:rsidRPr="00900915">
        <w:t>2018</w:t>
      </w:r>
      <w:r w:rsidRPr="00900915">
        <w:t>). Implementation and intervention practices to facilitate communication skills in a child with complex communication needs.</w:t>
      </w:r>
      <w:r w:rsidRPr="00900915">
        <w:rPr>
          <w:i/>
        </w:rPr>
        <w:t xml:space="preserve"> Journal of Early Intervention, 40, </w:t>
      </w:r>
      <w:r w:rsidR="003D4D35" w:rsidRPr="00900915">
        <w:t>138-157.</w:t>
      </w:r>
    </w:p>
    <w:p w14:paraId="1F21FFF3" w14:textId="3BBDDAA7" w:rsidR="001360D7" w:rsidRPr="00900915" w:rsidRDefault="004E00EB" w:rsidP="001360D7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</w:t>
      </w:r>
      <w:r w:rsidRPr="00900915">
        <w:rPr>
          <w:b/>
        </w:rPr>
        <w:t>Barton, E. E.,</w:t>
      </w:r>
      <w:r w:rsidRPr="00900915">
        <w:t xml:space="preserve"> Boyd, B. A., &amp; Hume, K. (2018). Early and intensive behavioral interventions for children with autism</w:t>
      </w:r>
      <w:r w:rsidR="001360D7" w:rsidRPr="00900915">
        <w:t xml:space="preserve"> spectrum disorders (ASD)</w:t>
      </w:r>
      <w:r w:rsidRPr="00900915">
        <w:t xml:space="preserve">. </w:t>
      </w:r>
      <w:r w:rsidRPr="00900915">
        <w:rPr>
          <w:i/>
        </w:rPr>
        <w:t>Cochrane Database of Systematic Reviews,</w:t>
      </w:r>
      <w:r w:rsidRPr="00900915">
        <w:t xml:space="preserve"> 2018(</w:t>
      </w:r>
      <w:r w:rsidR="001360D7" w:rsidRPr="00900915">
        <w:rPr>
          <w:color w:val="000000" w:themeColor="text1"/>
        </w:rPr>
        <w:t>5</w:t>
      </w:r>
      <w:r w:rsidRPr="00900915">
        <w:rPr>
          <w:color w:val="000000" w:themeColor="text1"/>
        </w:rPr>
        <w:t>), CD009260.</w:t>
      </w:r>
      <w:r w:rsidR="001360D7" w:rsidRPr="00900915">
        <w:rPr>
          <w:color w:val="000000" w:themeColor="text1"/>
        </w:rPr>
        <w:t xml:space="preserve"> doi:10.1002/14651858.CD009260.pub3 </w:t>
      </w:r>
    </w:p>
    <w:p w14:paraId="1C4B320E" w14:textId="51E52BC8" w:rsidR="0029458B" w:rsidRPr="00900915" w:rsidRDefault="0029458B" w:rsidP="0029458B">
      <w:pPr>
        <w:ind w:left="720" w:hanging="720"/>
        <w:contextualSpacing/>
      </w:pPr>
      <w:r w:rsidRPr="00900915">
        <w:t xml:space="preserve">*Goldman, S. E., *Glover, C. A., Lloyd, B. P., </w:t>
      </w:r>
      <w:r w:rsidRPr="00900915">
        <w:rPr>
          <w:b/>
        </w:rPr>
        <w:t>Barton, E. E.,</w:t>
      </w:r>
      <w:r w:rsidRPr="00900915">
        <w:t xml:space="preserve"> &amp; *Mello, M. P. (2018). Effects of parent implemented visual schedule routines for African-American children in low-income settings. </w:t>
      </w:r>
      <w:r w:rsidRPr="00900915">
        <w:rPr>
          <w:i/>
        </w:rPr>
        <w:t xml:space="preserve">Exceptionality, 26, </w:t>
      </w:r>
      <w:r w:rsidRPr="00900915">
        <w:t xml:space="preserve">162-175. </w:t>
      </w:r>
    </w:p>
    <w:p w14:paraId="14283699" w14:textId="0CF28429" w:rsidR="00F503B9" w:rsidRPr="00900915" w:rsidRDefault="00F503B9" w:rsidP="00F503B9">
      <w:pPr>
        <w:ind w:left="720" w:hanging="720"/>
        <w:contextualSpacing/>
      </w:pPr>
      <w:r w:rsidRPr="00900915">
        <w:t>*</w:t>
      </w:r>
      <w:proofErr w:type="spellStart"/>
      <w:r w:rsidRPr="00900915">
        <w:t>Locchetta</w:t>
      </w:r>
      <w:proofErr w:type="spellEnd"/>
      <w:r w:rsidRPr="00900915">
        <w:t xml:space="preserve">, B., </w:t>
      </w:r>
      <w:r w:rsidRPr="00900915">
        <w:rPr>
          <w:b/>
        </w:rPr>
        <w:t>Barton, E. E.,</w:t>
      </w:r>
      <w:r w:rsidRPr="00900915">
        <w:t xml:space="preserve"> &amp; Kaiser, A. (2017). The use of family style dining to increase social interactions. </w:t>
      </w:r>
      <w:r w:rsidRPr="00900915">
        <w:rPr>
          <w:i/>
        </w:rPr>
        <w:t>Topics in Early Childhood Special Education,</w:t>
      </w:r>
      <w:r w:rsidRPr="00900915">
        <w:rPr>
          <w:i/>
          <w:iCs/>
        </w:rPr>
        <w:t xml:space="preserve"> 37</w:t>
      </w:r>
      <w:r w:rsidRPr="00900915">
        <w:t xml:space="preserve">, 54-64. </w:t>
      </w:r>
    </w:p>
    <w:p w14:paraId="7E47DAA1" w14:textId="5E531D1B" w:rsidR="0037472D" w:rsidRPr="00900915" w:rsidRDefault="0037472D" w:rsidP="0037472D">
      <w:pPr>
        <w:ind w:left="720" w:hanging="720"/>
        <w:contextualSpacing/>
        <w:rPr>
          <w:b/>
          <w:u w:val="single"/>
        </w:rPr>
      </w:pPr>
      <w:r w:rsidRPr="00900915">
        <w:rPr>
          <w:b/>
        </w:rPr>
        <w:t xml:space="preserve">Barton, E. E., </w:t>
      </w:r>
      <w:r w:rsidRPr="00900915">
        <w:t xml:space="preserve">Pustejovsky, J. P., </w:t>
      </w:r>
      <w:proofErr w:type="spellStart"/>
      <w:r w:rsidRPr="00900915">
        <w:t>Maggin</w:t>
      </w:r>
      <w:proofErr w:type="spellEnd"/>
      <w:r w:rsidRPr="00900915">
        <w:t xml:space="preserve">, D. M., &amp; </w:t>
      </w:r>
      <w:proofErr w:type="spellStart"/>
      <w:r w:rsidRPr="00900915">
        <w:t>Reichow</w:t>
      </w:r>
      <w:proofErr w:type="spellEnd"/>
      <w:r w:rsidRPr="00900915">
        <w:t xml:space="preserve">, B. R. (2017). A meta-analysis of technology aided instruction and intervention for students with ASD. </w:t>
      </w:r>
      <w:r w:rsidRPr="00900915">
        <w:rPr>
          <w:i/>
        </w:rPr>
        <w:t xml:space="preserve">Remedial and Special Education, 38, </w:t>
      </w:r>
      <w:r w:rsidRPr="00900915">
        <w:t>371-386.</w:t>
      </w:r>
    </w:p>
    <w:p w14:paraId="6C4A9290" w14:textId="301BF950" w:rsidR="009A1BBA" w:rsidRPr="00900915" w:rsidRDefault="009A1BBA" w:rsidP="009A1BBA">
      <w:pPr>
        <w:ind w:left="720" w:hanging="720"/>
        <w:contextualSpacing/>
        <w:rPr>
          <w:i/>
        </w:rPr>
      </w:pPr>
      <w:r w:rsidRPr="00900915">
        <w:t xml:space="preserve">*Zimmerman, K., Ledford, J. R., &amp; </w:t>
      </w:r>
      <w:r w:rsidRPr="00900915">
        <w:rPr>
          <w:b/>
        </w:rPr>
        <w:t>Barton, E. E.</w:t>
      </w:r>
      <w:r w:rsidR="0037472D" w:rsidRPr="00900915">
        <w:t xml:space="preserve"> (2017</w:t>
      </w:r>
      <w:r w:rsidRPr="00900915">
        <w:t xml:space="preserve">). Using visual activity schedules for young children with challenging behavior. </w:t>
      </w:r>
      <w:r w:rsidR="0037472D" w:rsidRPr="00900915">
        <w:rPr>
          <w:i/>
        </w:rPr>
        <w:t xml:space="preserve">Journal of Early Intervention, 39, </w:t>
      </w:r>
      <w:r w:rsidR="0037472D" w:rsidRPr="00900915">
        <w:t>339-358.</w:t>
      </w:r>
    </w:p>
    <w:p w14:paraId="511BCA71" w14:textId="23A241D5" w:rsidR="00871BA2" w:rsidRPr="00900915" w:rsidRDefault="00871BA2" w:rsidP="00871BA2">
      <w:pPr>
        <w:ind w:left="720" w:hanging="720"/>
        <w:contextualSpacing/>
      </w:pPr>
      <w:r w:rsidRPr="00900915">
        <w:t>*Lopez, K., *Dewey, A.,</w:t>
      </w:r>
      <w:r w:rsidRPr="00900915">
        <w:rPr>
          <w:b/>
        </w:rPr>
        <w:t xml:space="preserve"> Barton, E. E., </w:t>
      </w:r>
      <w:r w:rsidRPr="00900915">
        <w:t>&amp;</w:t>
      </w:r>
      <w:r w:rsidRPr="00900915">
        <w:rPr>
          <w:b/>
        </w:rPr>
        <w:t xml:space="preserve"> </w:t>
      </w:r>
      <w:proofErr w:type="spellStart"/>
      <w:r w:rsidR="0029458B" w:rsidRPr="00900915">
        <w:t>Hemmeter</w:t>
      </w:r>
      <w:proofErr w:type="spellEnd"/>
      <w:r w:rsidR="0029458B" w:rsidRPr="00900915">
        <w:t>, M. L. (2017</w:t>
      </w:r>
      <w:r w:rsidRPr="00900915">
        <w:t xml:space="preserve">). The use of descriptive praise to increase diversity during easel painting. </w:t>
      </w:r>
      <w:r w:rsidRPr="00900915">
        <w:rPr>
          <w:i/>
        </w:rPr>
        <w:t xml:space="preserve">Infants and Young Children, 30, </w:t>
      </w:r>
      <w:r w:rsidRPr="00900915">
        <w:t xml:space="preserve">133-146. </w:t>
      </w:r>
    </w:p>
    <w:p w14:paraId="32FC7812" w14:textId="77777777" w:rsidR="00332B8B" w:rsidRPr="00900915" w:rsidRDefault="00332B8B" w:rsidP="00332B8B">
      <w:pPr>
        <w:ind w:left="720" w:hanging="720"/>
        <w:contextualSpacing/>
        <w:rPr>
          <w:color w:val="000000" w:themeColor="text1"/>
        </w:rPr>
      </w:pPr>
      <w:r w:rsidRPr="00900915">
        <w:rPr>
          <w:color w:val="000000" w:themeColor="text1"/>
        </w:rPr>
        <w:t xml:space="preserve">Harris, B. &amp; </w:t>
      </w:r>
      <w:r w:rsidRPr="00900915">
        <w:rPr>
          <w:b/>
          <w:color w:val="000000" w:themeColor="text1"/>
        </w:rPr>
        <w:t>Barton, E. E.</w:t>
      </w:r>
      <w:r w:rsidRPr="00900915">
        <w:rPr>
          <w:color w:val="000000" w:themeColor="text1"/>
        </w:rPr>
        <w:t xml:space="preserve"> (2017). Autism services in Mexico: A qualitative survey of education professionals. </w:t>
      </w:r>
      <w:r w:rsidRPr="00900915">
        <w:rPr>
          <w:i/>
          <w:color w:val="000000" w:themeColor="text1"/>
        </w:rPr>
        <w:t xml:space="preserve">International Journal of School and Educational Psychology, 5, </w:t>
      </w:r>
      <w:r w:rsidRPr="00900915">
        <w:rPr>
          <w:color w:val="000000" w:themeColor="text1"/>
        </w:rPr>
        <w:t>1-13.</w:t>
      </w:r>
    </w:p>
    <w:p w14:paraId="170B9915" w14:textId="46072518" w:rsidR="00332B8B" w:rsidRPr="00900915" w:rsidRDefault="00332B8B" w:rsidP="00332B8B">
      <w:pPr>
        <w:ind w:left="720" w:hanging="720"/>
        <w:contextualSpacing/>
      </w:pPr>
      <w:r w:rsidRPr="00900915">
        <w:t>*</w:t>
      </w:r>
      <w:proofErr w:type="spellStart"/>
      <w:r w:rsidRPr="00900915">
        <w:t>Pokorski</w:t>
      </w:r>
      <w:proofErr w:type="spellEnd"/>
      <w:r w:rsidRPr="00900915">
        <w:t xml:space="preserve">, B., </w:t>
      </w:r>
      <w:r w:rsidRPr="00900915">
        <w:rPr>
          <w:b/>
        </w:rPr>
        <w:t>Barton, E. E.,</w:t>
      </w:r>
      <w:r w:rsidRPr="00900915">
        <w:t xml:space="preserve"> &amp; Ledford, J. R. (2017). A review of the use of group contingencies in preschool settings. </w:t>
      </w:r>
      <w:r w:rsidRPr="00900915">
        <w:rPr>
          <w:i/>
        </w:rPr>
        <w:t xml:space="preserve">Topics in Early Childhood Special Education, 36, </w:t>
      </w:r>
      <w:r w:rsidRPr="00900915">
        <w:t>230-241.</w:t>
      </w:r>
    </w:p>
    <w:p w14:paraId="6245B666" w14:textId="3D8DD4B8" w:rsidR="00FD5312" w:rsidRPr="00900915" w:rsidRDefault="00FD5312" w:rsidP="00FD5312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Harris, B., &amp; Leech, N. (2016). Autism identification and programming practices: A preliminary investigation from one state. </w:t>
      </w:r>
      <w:r w:rsidRPr="00900915">
        <w:rPr>
          <w:i/>
        </w:rPr>
        <w:t xml:space="preserve">Infants and Young Children, 29, </w:t>
      </w:r>
      <w:r w:rsidRPr="00900915">
        <w:t>267-289.</w:t>
      </w:r>
    </w:p>
    <w:p w14:paraId="7C22EE26" w14:textId="38BFCE00" w:rsidR="00F03ACE" w:rsidRPr="00900915" w:rsidRDefault="00F03ACE" w:rsidP="00F03ACE">
      <w:pPr>
        <w:ind w:left="720" w:hanging="720"/>
        <w:contextualSpacing/>
        <w:rPr>
          <w:i/>
        </w:rPr>
      </w:pPr>
      <w:r w:rsidRPr="00900915">
        <w:rPr>
          <w:b/>
        </w:rPr>
        <w:t xml:space="preserve">Barton, E. E., </w:t>
      </w:r>
      <w:r w:rsidRPr="00900915">
        <w:t>Steed, E., &amp; Smith, B. J. (2016).</w:t>
      </w:r>
      <w:r w:rsidRPr="00900915">
        <w:rPr>
          <w:b/>
        </w:rPr>
        <w:t xml:space="preserve"> </w:t>
      </w:r>
      <w:r w:rsidRPr="00900915">
        <w:t xml:space="preserve">Inclusion and the Environment Recommended Practices: Common challenges to inclusion and strategies to overcome them. In T. </w:t>
      </w:r>
      <w:proofErr w:type="spellStart"/>
      <w:r w:rsidRPr="00900915">
        <w:t>Catalino</w:t>
      </w:r>
      <w:proofErr w:type="spellEnd"/>
      <w:r w:rsidRPr="00900915">
        <w:t xml:space="preserve"> &amp; L. Meyer. </w:t>
      </w:r>
      <w:r w:rsidRPr="00900915">
        <w:rPr>
          <w:i/>
        </w:rPr>
        <w:t xml:space="preserve">Recommended Practices Monograph #2: Environment Recommended Practices. </w:t>
      </w:r>
      <w:r w:rsidRPr="00900915">
        <w:rPr>
          <w:color w:val="000000"/>
        </w:rPr>
        <w:t>(pp. 1-18). Washington DC: Division for Early Childhood.</w:t>
      </w:r>
    </w:p>
    <w:p w14:paraId="0B02EFEA" w14:textId="74A6AA05" w:rsidR="003A518C" w:rsidRPr="00900915" w:rsidRDefault="003A518C" w:rsidP="003A518C">
      <w:pPr>
        <w:ind w:left="720" w:hanging="720"/>
        <w:contextualSpacing/>
      </w:pPr>
      <w:r w:rsidRPr="00900915">
        <w:rPr>
          <w:b/>
          <w:color w:val="000000" w:themeColor="text1"/>
        </w:rPr>
        <w:t xml:space="preserve">Barton, E. E., </w:t>
      </w:r>
      <w:r w:rsidRPr="00900915">
        <w:rPr>
          <w:color w:val="000000" w:themeColor="text1"/>
        </w:rPr>
        <w:t xml:space="preserve">Ledford, J. R., Lane, J. D., Decker, J., </w:t>
      </w:r>
      <w:proofErr w:type="spellStart"/>
      <w:r w:rsidRPr="00900915">
        <w:rPr>
          <w:color w:val="000000" w:themeColor="text1"/>
        </w:rPr>
        <w:t>Germansky</w:t>
      </w:r>
      <w:proofErr w:type="spellEnd"/>
      <w:r w:rsidRPr="00900915">
        <w:rPr>
          <w:color w:val="000000" w:themeColor="text1"/>
        </w:rPr>
        <w:t xml:space="preserve">, S. E., </w:t>
      </w:r>
      <w:proofErr w:type="spellStart"/>
      <w:r w:rsidRPr="00900915">
        <w:rPr>
          <w:color w:val="000000" w:themeColor="text1"/>
        </w:rPr>
        <w:t>Hemmeter</w:t>
      </w:r>
      <w:proofErr w:type="spellEnd"/>
      <w:r w:rsidRPr="00900915">
        <w:rPr>
          <w:color w:val="000000" w:themeColor="text1"/>
        </w:rPr>
        <w:t xml:space="preserve">, M. L., &amp; Kaiser, A. (2016). The iterative use of single case research to advance the science of EI/ECSE. </w:t>
      </w:r>
      <w:r w:rsidRPr="00900915">
        <w:rPr>
          <w:i/>
          <w:color w:val="000000" w:themeColor="text1"/>
        </w:rPr>
        <w:t>Topics in Ea</w:t>
      </w:r>
      <w:r w:rsidR="005E27CE" w:rsidRPr="00900915">
        <w:rPr>
          <w:i/>
          <w:color w:val="000000" w:themeColor="text1"/>
        </w:rPr>
        <w:t xml:space="preserve">rly Childhood Special Education, 36, </w:t>
      </w:r>
      <w:r w:rsidR="005E27CE" w:rsidRPr="00900915">
        <w:rPr>
          <w:color w:val="000000" w:themeColor="text1"/>
        </w:rPr>
        <w:t xml:space="preserve">4-14. </w:t>
      </w:r>
    </w:p>
    <w:p w14:paraId="1BF088DF" w14:textId="17C1200C" w:rsidR="00BE67A5" w:rsidRPr="00900915" w:rsidRDefault="00BE67A5" w:rsidP="00BE67A5">
      <w:pPr>
        <w:ind w:left="720" w:hanging="720"/>
        <w:contextualSpacing/>
        <w:rPr>
          <w:i/>
        </w:rPr>
      </w:pPr>
      <w:r w:rsidRPr="00900915">
        <w:t xml:space="preserve">Ledford, J. R., </w:t>
      </w:r>
      <w:r w:rsidRPr="00900915">
        <w:rPr>
          <w:b/>
        </w:rPr>
        <w:t>Barton, E. E.,</w:t>
      </w:r>
      <w:r w:rsidRPr="00900915">
        <w:t xml:space="preserve"> Hardy, J. K., Elam, K., </w:t>
      </w:r>
      <w:proofErr w:type="spellStart"/>
      <w:r w:rsidRPr="00900915">
        <w:t>Seabolt</w:t>
      </w:r>
      <w:proofErr w:type="spellEnd"/>
      <w:r w:rsidRPr="00900915">
        <w:t xml:space="preserve">, J., Shanks, M., </w:t>
      </w:r>
      <w:proofErr w:type="spellStart"/>
      <w:r w:rsidRPr="00900915">
        <w:t>Hemmeter</w:t>
      </w:r>
      <w:proofErr w:type="spellEnd"/>
      <w:r w:rsidRPr="00900915">
        <w:t xml:space="preserve">, M. L., &amp; Kaiser, A. (2016). What equivocal data from single case comparison studies reveal about evidence-based practices in early childhood special education. </w:t>
      </w:r>
      <w:r w:rsidRPr="00900915">
        <w:rPr>
          <w:i/>
        </w:rPr>
        <w:t>Journal of Early Intervention</w:t>
      </w:r>
      <w:r w:rsidR="00EB11F0" w:rsidRPr="00900915">
        <w:rPr>
          <w:i/>
        </w:rPr>
        <w:t xml:space="preserve">, 38, </w:t>
      </w:r>
      <w:r w:rsidR="00EB11F0" w:rsidRPr="00900915">
        <w:t>79-91.</w:t>
      </w:r>
    </w:p>
    <w:p w14:paraId="29089D7E" w14:textId="45B6645E" w:rsidR="00E811DC" w:rsidRPr="00900915" w:rsidRDefault="00E811DC" w:rsidP="00E811DC">
      <w:pPr>
        <w:ind w:left="720" w:hanging="720"/>
        <w:contextualSpacing/>
        <w:rPr>
          <w:i/>
          <w:color w:val="000000" w:themeColor="text1"/>
        </w:rPr>
      </w:pPr>
      <w:r w:rsidRPr="00900915">
        <w:rPr>
          <w:color w:val="000000" w:themeColor="text1"/>
        </w:rPr>
        <w:t xml:space="preserve">Fettig, A., </w:t>
      </w:r>
      <w:r w:rsidRPr="00900915">
        <w:rPr>
          <w:b/>
          <w:color w:val="000000" w:themeColor="text1"/>
        </w:rPr>
        <w:t>Barton, E. E.,</w:t>
      </w:r>
      <w:r w:rsidR="0017362D" w:rsidRPr="00900915">
        <w:rPr>
          <w:color w:val="000000" w:themeColor="text1"/>
        </w:rPr>
        <w:t xml:space="preserve"> &amp; Carter, A. (2016</w:t>
      </w:r>
      <w:r w:rsidRPr="00900915">
        <w:rPr>
          <w:color w:val="000000" w:themeColor="text1"/>
        </w:rPr>
        <w:t xml:space="preserve">). Using e-coaching to support an early intervention provider’s implementation of a functional assessment-based intervention. </w:t>
      </w:r>
      <w:r w:rsidRPr="00900915">
        <w:rPr>
          <w:i/>
          <w:color w:val="000000" w:themeColor="text1"/>
        </w:rPr>
        <w:t>Infants and Young Children</w:t>
      </w:r>
      <w:r w:rsidRPr="00900915">
        <w:rPr>
          <w:color w:val="000000" w:themeColor="text1"/>
        </w:rPr>
        <w:t xml:space="preserve">, </w:t>
      </w:r>
      <w:r w:rsidRPr="00900915">
        <w:t>29, 130-147.</w:t>
      </w:r>
    </w:p>
    <w:p w14:paraId="58E901EE" w14:textId="6872C9BB" w:rsidR="00D1454B" w:rsidRPr="00900915" w:rsidRDefault="000253E8" w:rsidP="00D1454B">
      <w:pPr>
        <w:ind w:left="720" w:hanging="720"/>
        <w:contextualSpacing/>
        <w:rPr>
          <w:i/>
          <w:color w:val="000000" w:themeColor="text1"/>
        </w:rPr>
      </w:pPr>
      <w:r w:rsidRPr="00900915">
        <w:rPr>
          <w:b/>
        </w:rPr>
        <w:lastRenderedPageBreak/>
        <w:t>Barton, E. E.,</w:t>
      </w:r>
      <w:r w:rsidRPr="00900915">
        <w:t xml:space="preserve"> Harris, B., Leech, N., </w:t>
      </w:r>
      <w:r w:rsidR="00BE67A5" w:rsidRPr="00900915">
        <w:t>*</w:t>
      </w:r>
      <w:r w:rsidRPr="00900915">
        <w:t xml:space="preserve">Stiff, L., </w:t>
      </w:r>
      <w:r w:rsidR="00BE67A5" w:rsidRPr="00900915">
        <w:t>*</w:t>
      </w:r>
      <w:r w:rsidRPr="00900915">
        <w:t xml:space="preserve">Choi, G., &amp; </w:t>
      </w:r>
      <w:r w:rsidR="00BE67A5" w:rsidRPr="00900915">
        <w:t>*</w:t>
      </w:r>
      <w:r w:rsidRPr="00900915">
        <w:t xml:space="preserve">Joel, T. (2016). An analysis of state autism educational assessment practices and requirements. </w:t>
      </w:r>
      <w:r w:rsidRPr="00900915">
        <w:rPr>
          <w:i/>
        </w:rPr>
        <w:t xml:space="preserve">Journal of Autism and Developmental Disorders, 46, </w:t>
      </w:r>
      <w:r w:rsidRPr="00900915">
        <w:t xml:space="preserve">737-748. </w:t>
      </w:r>
    </w:p>
    <w:p w14:paraId="4E550386" w14:textId="72B19DF0" w:rsidR="00D1454B" w:rsidRPr="00900915" w:rsidRDefault="00D1454B" w:rsidP="00D1454B">
      <w:pPr>
        <w:ind w:left="720" w:hanging="720"/>
        <w:contextualSpacing/>
        <w:rPr>
          <w:rStyle w:val="slug-doi"/>
          <w:i/>
          <w:color w:val="000000" w:themeColor="text1"/>
        </w:rPr>
      </w:pPr>
      <w:r w:rsidRPr="00900915">
        <w:rPr>
          <w:b/>
        </w:rPr>
        <w:t xml:space="preserve">Barton, E. E., </w:t>
      </w:r>
      <w:r w:rsidR="00BE67A5" w:rsidRPr="00900915">
        <w:t>*</w:t>
      </w:r>
      <w:r w:rsidRPr="00900915">
        <w:t xml:space="preserve">Fuller, E. A., &amp; </w:t>
      </w:r>
      <w:r w:rsidR="00BE67A5" w:rsidRPr="00900915">
        <w:t>*</w:t>
      </w:r>
      <w:r w:rsidRPr="00900915">
        <w:t xml:space="preserve">Schnitz, A. (2015). Use of email feedback to improve pre-service teacher behaviors. </w:t>
      </w:r>
      <w:r w:rsidRPr="00900915">
        <w:rPr>
          <w:i/>
        </w:rPr>
        <w:t xml:space="preserve">Topics in Early Childhood Special Education, 36, </w:t>
      </w:r>
      <w:r w:rsidRPr="00900915">
        <w:t xml:space="preserve">78-90. </w:t>
      </w:r>
    </w:p>
    <w:p w14:paraId="0F51933A" w14:textId="51AD5A17" w:rsidR="00DB7F90" w:rsidRPr="00900915" w:rsidRDefault="00DB7F90" w:rsidP="00DB7F90">
      <w:pPr>
        <w:ind w:left="720" w:hanging="720"/>
        <w:contextualSpacing/>
      </w:pPr>
      <w:r w:rsidRPr="00900915">
        <w:t xml:space="preserve">Wexler, J., Reed, D. K., Pyle, N., Mitchell, M., &amp; </w:t>
      </w:r>
      <w:r w:rsidRPr="00900915">
        <w:rPr>
          <w:b/>
        </w:rPr>
        <w:t>Barton, E. E.</w:t>
      </w:r>
      <w:r w:rsidRPr="00900915">
        <w:t xml:space="preserve"> (2015). A synthesis of peer-mediated academic interventions for secondary struggling leaners. </w:t>
      </w:r>
      <w:r w:rsidRPr="00900915">
        <w:rPr>
          <w:i/>
        </w:rPr>
        <w:t xml:space="preserve">Journal of Learning Disabilities, 48, </w:t>
      </w:r>
      <w:r w:rsidRPr="00900915">
        <w:t xml:space="preserve">451-470. </w:t>
      </w:r>
    </w:p>
    <w:p w14:paraId="4DDA3EA6" w14:textId="41ED0E3D" w:rsidR="00F22D27" w:rsidRPr="00900915" w:rsidRDefault="00F22D27" w:rsidP="00F22D27">
      <w:pPr>
        <w:ind w:left="720" w:hanging="720"/>
        <w:contextualSpacing/>
      </w:pPr>
      <w:proofErr w:type="spellStart"/>
      <w:r w:rsidRPr="00900915">
        <w:t>Artman</w:t>
      </w:r>
      <w:proofErr w:type="spellEnd"/>
      <w:r w:rsidRPr="00900915">
        <w:t xml:space="preserve">-Meeker, K., Fettig, A., </w:t>
      </w:r>
      <w:r w:rsidRPr="00900915">
        <w:rPr>
          <w:b/>
        </w:rPr>
        <w:t>Barton, E. E.,</w:t>
      </w:r>
      <w:r w:rsidRPr="00900915">
        <w:t xml:space="preserve"> </w:t>
      </w:r>
      <w:r w:rsidR="00BE67A5" w:rsidRPr="00900915">
        <w:t>*</w:t>
      </w:r>
      <w:r w:rsidRPr="00900915">
        <w:t xml:space="preserve">Penney, A., &amp; </w:t>
      </w:r>
      <w:r w:rsidR="00BE67A5" w:rsidRPr="00900915">
        <w:t>*</w:t>
      </w:r>
      <w:proofErr w:type="spellStart"/>
      <w:r w:rsidRPr="00900915">
        <w:t>Songtian</w:t>
      </w:r>
      <w:proofErr w:type="spellEnd"/>
      <w:r w:rsidRPr="00900915">
        <w:t xml:space="preserve">, Z. (2015). Applying an evidence-based coaching framework to the Early Childhood Professional Development literature. </w:t>
      </w:r>
      <w:r w:rsidRPr="00900915">
        <w:rPr>
          <w:i/>
        </w:rPr>
        <w:t xml:space="preserve">Topics in Early Childhood Special Education, 35, </w:t>
      </w:r>
      <w:r w:rsidRPr="00900915">
        <w:t xml:space="preserve">183-196. </w:t>
      </w:r>
    </w:p>
    <w:p w14:paraId="2E3DA477" w14:textId="615306DD" w:rsidR="00085808" w:rsidRPr="00900915" w:rsidRDefault="006F4959" w:rsidP="00A25E25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&amp; Smith, B. J. (2015). Advancing high quality preschool inclusion: A discussion and recommendations for the field</w:t>
      </w:r>
      <w:r w:rsidR="009F7D35" w:rsidRPr="00900915">
        <w:t>.</w:t>
      </w:r>
      <w:r w:rsidRPr="00900915">
        <w:t xml:space="preserve"> </w:t>
      </w:r>
      <w:r w:rsidRPr="00900915">
        <w:rPr>
          <w:i/>
        </w:rPr>
        <w:t xml:space="preserve">Topics in Early Childhood Special Education, 35, </w:t>
      </w:r>
      <w:r w:rsidRPr="00900915">
        <w:t xml:space="preserve">69-78. </w:t>
      </w:r>
    </w:p>
    <w:p w14:paraId="7A252A6B" w14:textId="6AA27E4B" w:rsidR="000C5804" w:rsidRPr="00900915" w:rsidRDefault="000C5804" w:rsidP="000C580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(2015). Teaching generalized pretend play and related behaviors to young children with disabilities. </w:t>
      </w:r>
      <w:r w:rsidR="006F4959" w:rsidRPr="00900915">
        <w:rPr>
          <w:i/>
        </w:rPr>
        <w:t xml:space="preserve">Exceptional Children, 81, </w:t>
      </w:r>
      <w:r w:rsidR="006F4959" w:rsidRPr="00900915">
        <w:t xml:space="preserve">489-506. </w:t>
      </w:r>
    </w:p>
    <w:p w14:paraId="6A9FC4A2" w14:textId="3E481B7E" w:rsidR="00145A69" w:rsidRPr="00900915" w:rsidRDefault="00145A69" w:rsidP="00915669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&amp; </w:t>
      </w:r>
      <w:r w:rsidR="00BE67A5" w:rsidRPr="00900915">
        <w:t>*</w:t>
      </w:r>
      <w:proofErr w:type="spellStart"/>
      <w:r w:rsidRPr="00900915">
        <w:t>Lissman</w:t>
      </w:r>
      <w:proofErr w:type="spellEnd"/>
      <w:r w:rsidRPr="00900915">
        <w:t xml:space="preserve">, D. C. (2015). Group parent training combined with follow-up coaching for parents of children with developmental delays. </w:t>
      </w:r>
      <w:r w:rsidRPr="00900915">
        <w:rPr>
          <w:i/>
        </w:rPr>
        <w:t xml:space="preserve">Infants and Young Children, 28, </w:t>
      </w:r>
      <w:r w:rsidRPr="00900915">
        <w:t xml:space="preserve">220-236. </w:t>
      </w:r>
    </w:p>
    <w:p w14:paraId="2D6B3980" w14:textId="40C6D108" w:rsidR="0042767B" w:rsidRPr="00900915" w:rsidRDefault="0042767B" w:rsidP="0042767B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</w:t>
      </w:r>
      <w:proofErr w:type="spellStart"/>
      <w:r w:rsidRPr="00900915">
        <w:t>Reichow</w:t>
      </w:r>
      <w:proofErr w:type="spellEnd"/>
      <w:r w:rsidRPr="00900915">
        <w:t xml:space="preserve">, B. R., </w:t>
      </w:r>
      <w:r w:rsidR="00BE67A5" w:rsidRPr="00900915">
        <w:t>*</w:t>
      </w:r>
      <w:r w:rsidRPr="00900915">
        <w:t xml:space="preserve">Schnitz, A. K., Smith, I., &amp; </w:t>
      </w:r>
      <w:r w:rsidR="00F40308" w:rsidRPr="00900915">
        <w:t>*</w:t>
      </w:r>
      <w:r w:rsidRPr="00900915">
        <w:t xml:space="preserve">Sherlock, D. (2015). A systematic review of sensory-based treatments for ASD. </w:t>
      </w:r>
      <w:r w:rsidRPr="00900915">
        <w:rPr>
          <w:i/>
        </w:rPr>
        <w:t xml:space="preserve">Research in Developmental Disabilities, 37, </w:t>
      </w:r>
      <w:r w:rsidRPr="00900915">
        <w:t>64-80.</w:t>
      </w:r>
    </w:p>
    <w:p w14:paraId="2B93765C" w14:textId="3ACAC5C9" w:rsidR="00F76596" w:rsidRPr="00900915" w:rsidRDefault="00BE67A5" w:rsidP="00F76596">
      <w:pPr>
        <w:ind w:left="720" w:hanging="720"/>
        <w:contextualSpacing/>
        <w:rPr>
          <w:spacing w:val="-2"/>
          <w:bdr w:val="none" w:sz="0" w:space="0" w:color="auto" w:frame="1"/>
        </w:rPr>
      </w:pPr>
      <w:r w:rsidRPr="00900915">
        <w:t>*</w:t>
      </w:r>
      <w:r w:rsidR="00F76596" w:rsidRPr="00900915">
        <w:t>Adamo</w:t>
      </w:r>
      <w:r w:rsidR="00F76596" w:rsidRPr="00900915">
        <w:rPr>
          <w:rStyle w:val="tx"/>
          <w:bdr w:val="none" w:sz="0" w:space="0" w:color="auto" w:frame="1"/>
        </w:rPr>
        <w:t xml:space="preserve">, E. K., </w:t>
      </w:r>
      <w:r w:rsidRPr="00900915">
        <w:t>*</w:t>
      </w:r>
      <w:r w:rsidR="00F76596" w:rsidRPr="00900915">
        <w:rPr>
          <w:rStyle w:val="tx"/>
          <w:bdr w:val="none" w:sz="0" w:space="0" w:color="auto" w:frame="1"/>
        </w:rPr>
        <w:t xml:space="preserve">Wu, J., </w:t>
      </w:r>
      <w:proofErr w:type="spellStart"/>
      <w:r w:rsidR="00F76596" w:rsidRPr="00900915">
        <w:rPr>
          <w:rStyle w:val="tx"/>
          <w:bdr w:val="none" w:sz="0" w:space="0" w:color="auto" w:frame="1"/>
        </w:rPr>
        <w:t>Wolery</w:t>
      </w:r>
      <w:proofErr w:type="spellEnd"/>
      <w:r w:rsidR="00F76596" w:rsidRPr="00900915">
        <w:rPr>
          <w:rStyle w:val="tx"/>
          <w:bdr w:val="none" w:sz="0" w:space="0" w:color="auto" w:frame="1"/>
        </w:rPr>
        <w:t xml:space="preserve">, M., </w:t>
      </w:r>
      <w:proofErr w:type="spellStart"/>
      <w:r w:rsidR="00F76596" w:rsidRPr="00900915">
        <w:rPr>
          <w:rStyle w:val="tx"/>
          <w:bdr w:val="none" w:sz="0" w:space="0" w:color="auto" w:frame="1"/>
        </w:rPr>
        <w:t>Hemmeter</w:t>
      </w:r>
      <w:proofErr w:type="spellEnd"/>
      <w:r w:rsidR="00F76596" w:rsidRPr="00900915">
        <w:rPr>
          <w:rStyle w:val="tx"/>
          <w:bdr w:val="none" w:sz="0" w:space="0" w:color="auto" w:frame="1"/>
        </w:rPr>
        <w:t xml:space="preserve">, M. L., Ledford, J. R., &amp; </w:t>
      </w:r>
      <w:r w:rsidR="00F76596" w:rsidRPr="00900915">
        <w:rPr>
          <w:rStyle w:val="tx"/>
          <w:b/>
          <w:bdr w:val="none" w:sz="0" w:space="0" w:color="auto" w:frame="1"/>
        </w:rPr>
        <w:t>Barton, E. E.</w:t>
      </w:r>
      <w:r w:rsidR="00F76596" w:rsidRPr="00900915">
        <w:rPr>
          <w:rStyle w:val="tx"/>
          <w:bdr w:val="none" w:sz="0" w:space="0" w:color="auto" w:frame="1"/>
        </w:rPr>
        <w:t xml:space="preserve"> (2015). Using video modeling to increase moderate-to-vigorous physical activity for young children with Down </w:t>
      </w:r>
      <w:r w:rsidR="00F76596" w:rsidRPr="00900915">
        <w:rPr>
          <w:rStyle w:val="tx"/>
          <w:spacing w:val="-2"/>
          <w:bdr w:val="none" w:sz="0" w:space="0" w:color="auto" w:frame="1"/>
        </w:rPr>
        <w:t xml:space="preserve">syndrome. </w:t>
      </w:r>
      <w:r w:rsidR="00F76596" w:rsidRPr="00900915">
        <w:rPr>
          <w:rStyle w:val="tx"/>
          <w:i/>
          <w:spacing w:val="-2"/>
          <w:bdr w:val="none" w:sz="0" w:space="0" w:color="auto" w:frame="1"/>
        </w:rPr>
        <w:t xml:space="preserve">Journal of Early Intervention, 37, </w:t>
      </w:r>
      <w:r w:rsidR="00F76596" w:rsidRPr="00900915">
        <w:rPr>
          <w:rStyle w:val="tx"/>
          <w:spacing w:val="-2"/>
          <w:bdr w:val="none" w:sz="0" w:space="0" w:color="auto" w:frame="1"/>
        </w:rPr>
        <w:t>270-285.</w:t>
      </w:r>
    </w:p>
    <w:p w14:paraId="2808AAE7" w14:textId="37D52A1F" w:rsidR="00323C63" w:rsidRPr="00900915" w:rsidRDefault="00323C63" w:rsidP="00BB1AE4">
      <w:pPr>
        <w:ind w:left="720" w:hanging="720"/>
        <w:contextualSpacing/>
        <w:rPr>
          <w:i/>
        </w:rPr>
      </w:pPr>
      <w:r w:rsidRPr="00900915">
        <w:rPr>
          <w:b/>
        </w:rPr>
        <w:t>Barton, E. E.,</w:t>
      </w:r>
      <w:r w:rsidRPr="00900915">
        <w:t xml:space="preserve"> Bishop, C., &amp; Snyder, P. (2014). High quality instruction through complete learning trials: Blending intentional teaching with embedded instruction. </w:t>
      </w:r>
      <w:r w:rsidR="00951A80" w:rsidRPr="00900915">
        <w:t xml:space="preserve">In K. </w:t>
      </w:r>
      <w:proofErr w:type="spellStart"/>
      <w:r w:rsidR="00951A80" w:rsidRPr="00900915">
        <w:t>Pretti-Frontczak</w:t>
      </w:r>
      <w:proofErr w:type="spellEnd"/>
      <w:r w:rsidR="00951A80" w:rsidRPr="00900915">
        <w:t xml:space="preserve">, J. Grisham-Brown, &amp; L. Sullivan (Eds.). </w:t>
      </w:r>
      <w:r w:rsidR="00951A80" w:rsidRPr="00900915">
        <w:rPr>
          <w:i/>
        </w:rPr>
        <w:t xml:space="preserve">Young Exceptional Children Monograph #16: Blending Practices to Strengthen Quality Early Learning Programs for ALL Children.  </w:t>
      </w:r>
      <w:r w:rsidR="00951A80" w:rsidRPr="00900915">
        <w:rPr>
          <w:color w:val="000000"/>
        </w:rPr>
        <w:t xml:space="preserve">(pp. </w:t>
      </w:r>
      <w:r w:rsidR="009206D7" w:rsidRPr="00900915">
        <w:rPr>
          <w:color w:val="000000"/>
        </w:rPr>
        <w:t>73-96</w:t>
      </w:r>
      <w:r w:rsidR="00951A80" w:rsidRPr="00900915">
        <w:rPr>
          <w:color w:val="000000"/>
        </w:rPr>
        <w:t>). Los Angeles, CA.</w:t>
      </w:r>
    </w:p>
    <w:p w14:paraId="6CB1C54B" w14:textId="2304F3F4" w:rsidR="00323C63" w:rsidRPr="00900915" w:rsidRDefault="00323C63" w:rsidP="00BB1AE4">
      <w:pPr>
        <w:ind w:left="720" w:hanging="720"/>
        <w:contextualSpacing/>
      </w:pPr>
      <w:r w:rsidRPr="00900915">
        <w:t xml:space="preserve">Moore, H. W., </w:t>
      </w:r>
      <w:r w:rsidRPr="00900915">
        <w:rPr>
          <w:b/>
        </w:rPr>
        <w:t>Barton, E. E.,</w:t>
      </w:r>
      <w:r w:rsidRPr="00900915">
        <w:t xml:space="preserve"> &amp; </w:t>
      </w:r>
      <w:r w:rsidR="00BE67A5" w:rsidRPr="00900915">
        <w:t>*</w:t>
      </w:r>
      <w:r w:rsidRPr="00900915">
        <w:t xml:space="preserve">Chronis, M. (2014). Improving toddler communication through parent coaching using naturalistic language enhancing strategies. </w:t>
      </w:r>
      <w:r w:rsidRPr="00900915">
        <w:rPr>
          <w:i/>
        </w:rPr>
        <w:t xml:space="preserve">Topics in Early Childhood Special Education, 33, </w:t>
      </w:r>
      <w:r w:rsidRPr="00900915">
        <w:t>212-224.</w:t>
      </w:r>
    </w:p>
    <w:p w14:paraId="4FBCF9E9" w14:textId="100FA38C" w:rsidR="00323C63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Steed, E. E., Strain, P., Dunlap, G., Powell, D., &amp; </w:t>
      </w:r>
      <w:r w:rsidR="00BE67A5" w:rsidRPr="00900915">
        <w:t>*</w:t>
      </w:r>
      <w:r w:rsidRPr="00900915">
        <w:t xml:space="preserve">Payne, C. (2014). An analysis of classroom-based and parent-focused social-emotional programs for young children. </w:t>
      </w:r>
      <w:r w:rsidRPr="00900915">
        <w:rPr>
          <w:i/>
          <w:iCs/>
        </w:rPr>
        <w:t xml:space="preserve">Infants and Young Children, 27, </w:t>
      </w:r>
      <w:r w:rsidR="00CC000A" w:rsidRPr="00900915">
        <w:t>3-</w:t>
      </w:r>
      <w:r w:rsidRPr="00900915">
        <w:t>29.</w:t>
      </w:r>
    </w:p>
    <w:p w14:paraId="2D20E06E" w14:textId="612535A9" w:rsidR="00323C63" w:rsidRPr="00900915" w:rsidRDefault="00323C63" w:rsidP="00BB1AE4">
      <w:pPr>
        <w:ind w:left="720" w:hanging="720"/>
        <w:contextualSpacing/>
      </w:pPr>
      <w:r w:rsidRPr="00900915">
        <w:t xml:space="preserve">Fettig, A., &amp; </w:t>
      </w:r>
      <w:r w:rsidRPr="00900915">
        <w:rPr>
          <w:b/>
        </w:rPr>
        <w:t>Barton, E. E.</w:t>
      </w:r>
      <w:r w:rsidRPr="00900915">
        <w:t xml:space="preserve"> (2014). Functional </w:t>
      </w:r>
      <w:proofErr w:type="gramStart"/>
      <w:r w:rsidRPr="00900915">
        <w:t>assessment based</w:t>
      </w:r>
      <w:proofErr w:type="gramEnd"/>
      <w:r w:rsidRPr="00900915">
        <w:t xml:space="preserve"> parent intervention to reduce children’s challenging behaviors: A literature review. </w:t>
      </w:r>
      <w:r w:rsidRPr="00900915">
        <w:rPr>
          <w:i/>
        </w:rPr>
        <w:t xml:space="preserve">Topics in Early Childhood Special Education, 34, </w:t>
      </w:r>
      <w:r w:rsidR="00CC000A" w:rsidRPr="00900915">
        <w:t>49-</w:t>
      </w:r>
      <w:r w:rsidRPr="00900915">
        <w:t>61.</w:t>
      </w:r>
    </w:p>
    <w:p w14:paraId="4B5E3495" w14:textId="1012854B" w:rsidR="00323C63" w:rsidRPr="00900915" w:rsidRDefault="00323C63" w:rsidP="00971B67">
      <w:pPr>
        <w:tabs>
          <w:tab w:val="left" w:pos="4590"/>
        </w:tabs>
        <w:ind w:left="720" w:hanging="720"/>
        <w:contextualSpacing/>
      </w:pPr>
      <w:r w:rsidRPr="00900915">
        <w:t xml:space="preserve">Harris, B., </w:t>
      </w:r>
      <w:r w:rsidRPr="00900915">
        <w:rPr>
          <w:b/>
        </w:rPr>
        <w:t>Barton, E. E.,</w:t>
      </w:r>
      <w:r w:rsidRPr="00900915">
        <w:t xml:space="preserve"> &amp; </w:t>
      </w:r>
      <w:r w:rsidR="00BE67A5" w:rsidRPr="00900915">
        <w:t>*</w:t>
      </w:r>
      <w:r w:rsidRPr="00900915">
        <w:t xml:space="preserve">Albert, C. (2014). Evaluating autism diagnostic and screening tools for cultural and linguistic responsiveness. </w:t>
      </w:r>
      <w:r w:rsidRPr="00900915">
        <w:rPr>
          <w:i/>
        </w:rPr>
        <w:t xml:space="preserve">Journal of Autism and Developmental Disorders, 44, </w:t>
      </w:r>
      <w:r w:rsidR="00CC000A" w:rsidRPr="00900915">
        <w:t>1275-</w:t>
      </w:r>
      <w:r w:rsidRPr="00900915">
        <w:t>1287.</w:t>
      </w:r>
    </w:p>
    <w:p w14:paraId="6C1E51C8" w14:textId="6A1B0DCC" w:rsidR="00BB1AE4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</w:t>
      </w:r>
      <w:r w:rsidR="00BE67A5" w:rsidRPr="00900915">
        <w:t>*</w:t>
      </w:r>
      <w:r w:rsidRPr="00900915">
        <w:t xml:space="preserve">Chen, C., </w:t>
      </w:r>
      <w:r w:rsidR="00BE67A5" w:rsidRPr="00900915">
        <w:t>*</w:t>
      </w:r>
      <w:proofErr w:type="spellStart"/>
      <w:r w:rsidR="003F447A" w:rsidRPr="00900915">
        <w:t>Pribble</w:t>
      </w:r>
      <w:proofErr w:type="spellEnd"/>
      <w:r w:rsidR="003F447A" w:rsidRPr="00900915">
        <w:t xml:space="preserve">, L., </w:t>
      </w:r>
      <w:r w:rsidR="00BE67A5" w:rsidRPr="00900915">
        <w:t>*</w:t>
      </w:r>
      <w:r w:rsidRPr="00900915">
        <w:t xml:space="preserve">Pomes, M., &amp; </w:t>
      </w:r>
      <w:r w:rsidR="00BE67A5" w:rsidRPr="00900915">
        <w:t>*</w:t>
      </w:r>
      <w:r w:rsidR="003F447A" w:rsidRPr="00900915">
        <w:t>Kim</w:t>
      </w:r>
      <w:r w:rsidRPr="00900915">
        <w:t xml:space="preserve">, Y.A. (2013). Coaching pre-service teachers to embed prompting procedures in inclusive preschool classrooms. </w:t>
      </w:r>
      <w:r w:rsidR="00573631" w:rsidRPr="00900915">
        <w:rPr>
          <w:i/>
        </w:rPr>
        <w:t>Teacher Education and</w:t>
      </w:r>
      <w:r w:rsidRPr="00900915">
        <w:rPr>
          <w:i/>
        </w:rPr>
        <w:t xml:space="preserve"> Special Education, 36, </w:t>
      </w:r>
      <w:r w:rsidR="00CC000A" w:rsidRPr="00900915">
        <w:t>330-</w:t>
      </w:r>
      <w:r w:rsidRPr="00900915">
        <w:t>349.</w:t>
      </w:r>
    </w:p>
    <w:p w14:paraId="09823224" w14:textId="68FF754E" w:rsidR="00323C63" w:rsidRPr="00900915" w:rsidRDefault="00BB1AE4" w:rsidP="00BB1AE4">
      <w:pPr>
        <w:ind w:left="720" w:hanging="720"/>
        <w:contextualSpacing/>
      </w:pPr>
      <w:r w:rsidRPr="00900915">
        <w:rPr>
          <w:b/>
        </w:rPr>
        <w:lastRenderedPageBreak/>
        <w:t>Ba</w:t>
      </w:r>
      <w:r w:rsidR="00323C63" w:rsidRPr="00900915">
        <w:rPr>
          <w:b/>
        </w:rPr>
        <w:t>rton, E. E.,</w:t>
      </w:r>
      <w:r w:rsidR="00323C63" w:rsidRPr="00900915">
        <w:t xml:space="preserve"> </w:t>
      </w:r>
      <w:r w:rsidR="00BE67A5" w:rsidRPr="00900915">
        <w:t>*</w:t>
      </w:r>
      <w:proofErr w:type="spellStart"/>
      <w:r w:rsidR="00323C63" w:rsidRPr="00900915">
        <w:t>Pribble</w:t>
      </w:r>
      <w:proofErr w:type="spellEnd"/>
      <w:r w:rsidR="00323C63" w:rsidRPr="00900915">
        <w:t xml:space="preserve">, L., &amp; </w:t>
      </w:r>
      <w:r w:rsidR="00BE67A5" w:rsidRPr="00900915">
        <w:t>*</w:t>
      </w:r>
      <w:r w:rsidR="00323C63" w:rsidRPr="00900915">
        <w:t xml:space="preserve">Chen, C. (2013). Use of email to deliver performance-based feedback to early childhood practitioners. </w:t>
      </w:r>
      <w:r w:rsidR="00323C63" w:rsidRPr="00900915">
        <w:rPr>
          <w:i/>
        </w:rPr>
        <w:t xml:space="preserve">Journal of Early Intervention, 35, </w:t>
      </w:r>
      <w:r w:rsidR="00CC000A" w:rsidRPr="00900915">
        <w:t>270-</w:t>
      </w:r>
      <w:r w:rsidR="00323C63" w:rsidRPr="00900915">
        <w:t>297.</w:t>
      </w:r>
    </w:p>
    <w:p w14:paraId="292249BC" w14:textId="53E1B04E" w:rsidR="00323C63" w:rsidRPr="00900915" w:rsidRDefault="00323C63" w:rsidP="00BB1AE4">
      <w:pPr>
        <w:ind w:left="720" w:hanging="720"/>
        <w:contextualSpacing/>
        <w:rPr>
          <w:color w:val="000000"/>
        </w:rPr>
      </w:pPr>
      <w:r w:rsidRPr="00900915">
        <w:rPr>
          <w:b/>
        </w:rPr>
        <w:t>Barton, E. E.,</w:t>
      </w:r>
      <w:r w:rsidRPr="00900915">
        <w:t xml:space="preserve"> &amp; Banerjee, R. (2013). Culturally responsive behavioral supports for children with challenging behaviors and their families. </w:t>
      </w:r>
      <w:r w:rsidRPr="00900915">
        <w:rPr>
          <w:i/>
        </w:rPr>
        <w:t>Young Exceptional Children, Monograph #15: Addressing Young Children’s Challenging Behaviors</w:t>
      </w:r>
      <w:r w:rsidRPr="00900915">
        <w:rPr>
          <w:i/>
          <w:color w:val="000000"/>
        </w:rPr>
        <w:t xml:space="preserve"> </w:t>
      </w:r>
      <w:r w:rsidRPr="00900915">
        <w:rPr>
          <w:color w:val="000000"/>
        </w:rPr>
        <w:t>(pp. 76-94). Los Angeles, CA: Division for Early Childhood.</w:t>
      </w:r>
    </w:p>
    <w:p w14:paraId="3AD889FC" w14:textId="7E120ED4" w:rsidR="00323C63" w:rsidRPr="00900915" w:rsidRDefault="00323C63" w:rsidP="00BB1AE4">
      <w:pPr>
        <w:ind w:left="720" w:hanging="720"/>
        <w:contextualSpacing/>
        <w:rPr>
          <w:lang w:bidi="he-IL"/>
        </w:rPr>
      </w:pPr>
      <w:r w:rsidRPr="00900915">
        <w:rPr>
          <w:b/>
          <w:lang w:bidi="he-IL"/>
        </w:rPr>
        <w:t>Barton, E. E.,</w:t>
      </w:r>
      <w:r w:rsidRPr="00900915">
        <w:rPr>
          <w:lang w:bidi="he-IL"/>
        </w:rPr>
        <w:t xml:space="preserve"> &amp; Fettig, A. (2013). Parent-implemented interventions for young children with disabilities: A review of fidelity features. </w:t>
      </w:r>
      <w:r w:rsidRPr="00900915">
        <w:rPr>
          <w:i/>
          <w:lang w:bidi="he-IL"/>
        </w:rPr>
        <w:t xml:space="preserve">Journal of Early Intervention, 35, </w:t>
      </w:r>
      <w:r w:rsidRPr="00900915">
        <w:rPr>
          <w:lang w:bidi="he-IL"/>
        </w:rPr>
        <w:t>194</w:t>
      </w:r>
      <w:r w:rsidR="00CC000A" w:rsidRPr="00900915">
        <w:t>-</w:t>
      </w:r>
      <w:r w:rsidRPr="00900915">
        <w:rPr>
          <w:lang w:bidi="he-IL"/>
        </w:rPr>
        <w:t>219.</w:t>
      </w:r>
    </w:p>
    <w:p w14:paraId="423997EE" w14:textId="0E1B55CD" w:rsidR="00323C63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&amp; </w:t>
      </w:r>
      <w:proofErr w:type="spellStart"/>
      <w:r w:rsidRPr="00900915">
        <w:t>Reichow</w:t>
      </w:r>
      <w:proofErr w:type="spellEnd"/>
      <w:r w:rsidRPr="00900915">
        <w:t xml:space="preserve">, B. (2012). Guidelines for graphing data with Microsoft PowerPoint for Office 2007. </w:t>
      </w:r>
      <w:r w:rsidRPr="00900915">
        <w:rPr>
          <w:i/>
        </w:rPr>
        <w:t xml:space="preserve">Journal of Early Intervention, 34, </w:t>
      </w:r>
      <w:r w:rsidR="00CC000A" w:rsidRPr="00900915">
        <w:t>129-</w:t>
      </w:r>
      <w:r w:rsidRPr="00900915">
        <w:t>150.</w:t>
      </w:r>
    </w:p>
    <w:p w14:paraId="04F6EB61" w14:textId="51C7141E" w:rsidR="00323C63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Moore, H. W., &amp; Squires, J. (2012). Preparing speech language pathologists to work in early childhood. </w:t>
      </w:r>
      <w:r w:rsidRPr="00900915">
        <w:rPr>
          <w:i/>
        </w:rPr>
        <w:t xml:space="preserve">Topics in Early Childhood Special Education, 32, </w:t>
      </w:r>
      <w:r w:rsidR="00CC000A" w:rsidRPr="00900915">
        <w:t>4-</w:t>
      </w:r>
      <w:r w:rsidRPr="00900915">
        <w:t>13.</w:t>
      </w:r>
    </w:p>
    <w:p w14:paraId="1E9B07D6" w14:textId="2B442C25" w:rsidR="00323C63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</w:t>
      </w:r>
      <w:r w:rsidR="00BE67A5" w:rsidRPr="00900915">
        <w:t>*</w:t>
      </w:r>
      <w:r w:rsidRPr="00900915">
        <w:t xml:space="preserve">Lawrence, K., &amp; </w:t>
      </w:r>
      <w:proofErr w:type="spellStart"/>
      <w:r w:rsidRPr="00900915">
        <w:t>Deurloo</w:t>
      </w:r>
      <w:proofErr w:type="spellEnd"/>
      <w:r w:rsidRPr="00900915">
        <w:t xml:space="preserve">, F. (2012). Individualizing interventions for young children with autism in preschool. </w:t>
      </w:r>
      <w:r w:rsidRPr="00900915">
        <w:rPr>
          <w:i/>
        </w:rPr>
        <w:t xml:space="preserve">Journal of Autism and Developmental Disorders, 42, </w:t>
      </w:r>
      <w:r w:rsidR="00CC000A" w:rsidRPr="00900915">
        <w:t>1205-</w:t>
      </w:r>
      <w:r w:rsidRPr="00900915">
        <w:t xml:space="preserve">1217. </w:t>
      </w:r>
    </w:p>
    <w:p w14:paraId="194B59B1" w14:textId="715E561D" w:rsidR="00323C63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&amp; </w:t>
      </w:r>
      <w:r w:rsidR="00BE67A5" w:rsidRPr="00900915">
        <w:t>*</w:t>
      </w:r>
      <w:proofErr w:type="spellStart"/>
      <w:r w:rsidRPr="00900915">
        <w:t>Pavilanis</w:t>
      </w:r>
      <w:proofErr w:type="spellEnd"/>
      <w:r w:rsidRPr="00900915">
        <w:t xml:space="preserve">, R. L. (2012). Teaching pretend play to young children with autism. </w:t>
      </w:r>
      <w:r w:rsidRPr="00900915">
        <w:rPr>
          <w:i/>
        </w:rPr>
        <w:t xml:space="preserve">Young Exceptional Children, 15, </w:t>
      </w:r>
      <w:r w:rsidR="00CC000A" w:rsidRPr="00900915">
        <w:t>5-</w:t>
      </w:r>
      <w:r w:rsidRPr="00900915">
        <w:t>17.</w:t>
      </w:r>
    </w:p>
    <w:p w14:paraId="1458B55F" w14:textId="77777777" w:rsidR="00323C63" w:rsidRPr="00900915" w:rsidRDefault="00323C63" w:rsidP="005A3EE1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</w:t>
      </w:r>
      <w:r w:rsidRPr="00900915">
        <w:rPr>
          <w:b/>
        </w:rPr>
        <w:t>Barton, E. E.,</w:t>
      </w:r>
      <w:r w:rsidRPr="00900915">
        <w:t xml:space="preserve"> Boyd, B. A., &amp; Hume, K. (2012). Early and intensive behavioral interventions for children with autism. </w:t>
      </w:r>
      <w:r w:rsidRPr="00900915">
        <w:rPr>
          <w:i/>
        </w:rPr>
        <w:t>Cochrane Database of Systematic Reviews,</w:t>
      </w:r>
      <w:r w:rsidRPr="00900915">
        <w:t xml:space="preserve"> 2012(10), CD009260. </w:t>
      </w:r>
    </w:p>
    <w:p w14:paraId="37263FC4" w14:textId="492D47F3" w:rsidR="00323C63" w:rsidRPr="00900915" w:rsidRDefault="00323C63" w:rsidP="00BB1AE4">
      <w:pPr>
        <w:ind w:left="720"/>
        <w:contextualSpacing/>
      </w:pPr>
      <w:r w:rsidRPr="00900915">
        <w:rPr>
          <w:u w:val="single"/>
        </w:rPr>
        <w:t>Protocol:</w:t>
      </w:r>
      <w:r w:rsidRPr="00900915">
        <w:t xml:space="preserve"> </w:t>
      </w:r>
      <w:proofErr w:type="spellStart"/>
      <w:r w:rsidRPr="00900915">
        <w:t>Reichow</w:t>
      </w:r>
      <w:proofErr w:type="spellEnd"/>
      <w:r w:rsidRPr="00900915">
        <w:t xml:space="preserve">, B., </w:t>
      </w:r>
      <w:r w:rsidRPr="00900915">
        <w:rPr>
          <w:b/>
        </w:rPr>
        <w:t>Barton, E. E.,</w:t>
      </w:r>
      <w:r w:rsidRPr="00900915">
        <w:t xml:space="preserve"> Boyd, B. A., &amp; Hume, K. (2011). Early intensive behavioral intervention for increasing functional behaviors and skills for young children with autism spectrum disorders. Cochrane Database of System</w:t>
      </w:r>
      <w:r w:rsidR="00BB1AE4" w:rsidRPr="00900915">
        <w:t>atic Reviews, 2011(8), CD009260.</w:t>
      </w:r>
    </w:p>
    <w:p w14:paraId="0E0E6F55" w14:textId="4B1A8C19" w:rsidR="00323C63" w:rsidRPr="00900915" w:rsidRDefault="00323C63" w:rsidP="00BB1AE4">
      <w:pPr>
        <w:ind w:left="720" w:hanging="720"/>
        <w:contextualSpacing/>
        <w:rPr>
          <w:color w:val="000000"/>
        </w:rPr>
      </w:pPr>
      <w:r w:rsidRPr="00900915">
        <w:t xml:space="preserve">Harris, B., </w:t>
      </w:r>
      <w:r w:rsidRPr="00900915">
        <w:rPr>
          <w:b/>
        </w:rPr>
        <w:t>Barton, E. E.,</w:t>
      </w:r>
      <w:r w:rsidRPr="00900915">
        <w:t xml:space="preserve"> &amp; </w:t>
      </w:r>
      <w:r w:rsidR="00BE67A5" w:rsidRPr="00900915">
        <w:t>*</w:t>
      </w:r>
      <w:r w:rsidRPr="00900915">
        <w:t xml:space="preserve">Albert, C. (2012). Assessing young children who are dual language learners with or at-risk for autism. In R. M. Santos, G. A. Cheatham, &amp; L. Duran (Eds.). </w:t>
      </w:r>
      <w:r w:rsidRPr="00900915">
        <w:rPr>
          <w:i/>
        </w:rPr>
        <w:t xml:space="preserve">Young Exceptional Children, Monograph #14: </w:t>
      </w:r>
      <w:r w:rsidRPr="00900915">
        <w:rPr>
          <w:i/>
          <w:color w:val="000000"/>
        </w:rPr>
        <w:t xml:space="preserve">Supporting Young Children who are Dual Language Learners with or at-risk for Disabilities </w:t>
      </w:r>
      <w:r w:rsidRPr="00900915">
        <w:rPr>
          <w:color w:val="000000"/>
        </w:rPr>
        <w:t>(pp. 93</w:t>
      </w:r>
      <w:r w:rsidRPr="00900915">
        <w:t>–</w:t>
      </w:r>
      <w:r w:rsidRPr="00900915">
        <w:rPr>
          <w:color w:val="000000"/>
        </w:rPr>
        <w:t>114). Missoula, MT: DEC.</w:t>
      </w:r>
    </w:p>
    <w:p w14:paraId="0406BEBD" w14:textId="44C7A407" w:rsidR="00323C63" w:rsidRPr="00900915" w:rsidRDefault="00323C63" w:rsidP="00BB1AE4">
      <w:pPr>
        <w:ind w:left="720" w:hanging="720"/>
        <w:contextualSpacing/>
      </w:pPr>
      <w:r w:rsidRPr="00900915">
        <w:t xml:space="preserve">Strain, P. S., </w:t>
      </w:r>
      <w:r w:rsidRPr="00900915">
        <w:rPr>
          <w:b/>
        </w:rPr>
        <w:t>Barton, E. E.,</w:t>
      </w:r>
      <w:r w:rsidRPr="00900915">
        <w:t xml:space="preserve"> &amp; Dunlap, G. (2012). The utility of social validity. </w:t>
      </w:r>
      <w:r w:rsidRPr="00900915">
        <w:rPr>
          <w:i/>
        </w:rPr>
        <w:t xml:space="preserve">Education and Treatment of Children, 35, </w:t>
      </w:r>
      <w:r w:rsidR="00CC000A" w:rsidRPr="00900915">
        <w:t>183-</w:t>
      </w:r>
      <w:r w:rsidRPr="00900915">
        <w:t>200.</w:t>
      </w:r>
    </w:p>
    <w:p w14:paraId="73DB7DE5" w14:textId="547D74C5" w:rsidR="00323C63" w:rsidRPr="00900915" w:rsidRDefault="00BE67A5" w:rsidP="00BB1AE4">
      <w:pPr>
        <w:ind w:left="720" w:hanging="720"/>
        <w:contextualSpacing/>
      </w:pPr>
      <w:r w:rsidRPr="00900915">
        <w:t>*</w:t>
      </w:r>
      <w:r w:rsidR="00323C63" w:rsidRPr="00900915">
        <w:t xml:space="preserve">Kim, Y. A., &amp; </w:t>
      </w:r>
      <w:r w:rsidR="00323C63" w:rsidRPr="00900915">
        <w:rPr>
          <w:b/>
        </w:rPr>
        <w:t>Barton, E. E.</w:t>
      </w:r>
      <w:r w:rsidR="00323C63" w:rsidRPr="00900915">
        <w:t xml:space="preserve"> (2012). Use of web-based technology in teacher professional development for young children: A literature review. </w:t>
      </w:r>
      <w:r w:rsidR="00323C63" w:rsidRPr="00900915">
        <w:rPr>
          <w:i/>
        </w:rPr>
        <w:t>The Korean Journal of Early Childhood Special Education, 12</w:t>
      </w:r>
      <w:r w:rsidR="00CC000A" w:rsidRPr="00900915">
        <w:t>(4), 27-</w:t>
      </w:r>
      <w:r w:rsidR="00323C63" w:rsidRPr="00900915">
        <w:t>49.</w:t>
      </w:r>
    </w:p>
    <w:p w14:paraId="4A109376" w14:textId="396ACEDF" w:rsidR="005A3EE1" w:rsidRPr="00900915" w:rsidRDefault="00323C63" w:rsidP="00BB1AE4">
      <w:pPr>
        <w:ind w:left="720" w:hanging="720"/>
        <w:contextualSpacing/>
      </w:pPr>
      <w:r w:rsidRPr="00900915">
        <w:t xml:space="preserve">Strain, P., Schwartz, I. S., &amp; </w:t>
      </w:r>
      <w:r w:rsidRPr="00900915">
        <w:rPr>
          <w:b/>
        </w:rPr>
        <w:t>Barton, E. E</w:t>
      </w:r>
      <w:r w:rsidRPr="00900915">
        <w:t xml:space="preserve">. (2011). Providing interventions for young children with autism: What we still need to accomplish. </w:t>
      </w:r>
      <w:r w:rsidRPr="00900915">
        <w:rPr>
          <w:i/>
        </w:rPr>
        <w:t>Journal of Early Intervention</w:t>
      </w:r>
      <w:r w:rsidRPr="00900915">
        <w:t xml:space="preserve">, </w:t>
      </w:r>
      <w:r w:rsidRPr="00900915">
        <w:rPr>
          <w:i/>
        </w:rPr>
        <w:t xml:space="preserve">33, </w:t>
      </w:r>
      <w:r w:rsidRPr="00900915">
        <w:t>321-332.</w:t>
      </w:r>
    </w:p>
    <w:p w14:paraId="71AED39F" w14:textId="311948E8" w:rsidR="00951A80" w:rsidRPr="00900915" w:rsidRDefault="00323C63" w:rsidP="00951A80">
      <w:pPr>
        <w:ind w:left="720" w:hanging="720"/>
        <w:contextualSpacing/>
      </w:pPr>
      <w:r w:rsidRPr="00900915">
        <w:t xml:space="preserve">Lifter, K., Mason, E. J., &amp; </w:t>
      </w:r>
      <w:r w:rsidRPr="00900915">
        <w:rPr>
          <w:b/>
        </w:rPr>
        <w:t>Barton, E. E.</w:t>
      </w:r>
      <w:r w:rsidRPr="00900915">
        <w:t xml:space="preserve"> (2011). Children’s play: Where we have been and where we could go. </w:t>
      </w:r>
      <w:r w:rsidRPr="00900915">
        <w:rPr>
          <w:i/>
        </w:rPr>
        <w:t>Journal of Early Intervention</w:t>
      </w:r>
      <w:r w:rsidR="00CC000A" w:rsidRPr="00900915">
        <w:t>, 33, 281-</w:t>
      </w:r>
      <w:r w:rsidRPr="00900915">
        <w:t>297.</w:t>
      </w:r>
    </w:p>
    <w:p w14:paraId="36C574AD" w14:textId="6BF593AA" w:rsidR="00323C63" w:rsidRPr="00900915" w:rsidRDefault="00323C63" w:rsidP="00951A80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</w:t>
      </w:r>
      <w:proofErr w:type="spellStart"/>
      <w:r w:rsidRPr="00900915">
        <w:t>Reichow</w:t>
      </w:r>
      <w:proofErr w:type="spellEnd"/>
      <w:r w:rsidRPr="00900915">
        <w:t xml:space="preserve">, B. R., </w:t>
      </w:r>
      <w:r w:rsidR="00BE67A5" w:rsidRPr="00900915">
        <w:t>*</w:t>
      </w:r>
      <w:r w:rsidRPr="00900915">
        <w:t xml:space="preserve">Chen, C., &amp; </w:t>
      </w:r>
      <w:proofErr w:type="spellStart"/>
      <w:r w:rsidRPr="00900915">
        <w:t>Wolery</w:t>
      </w:r>
      <w:proofErr w:type="spellEnd"/>
      <w:r w:rsidRPr="00900915">
        <w:t xml:space="preserve">, M. (2011). We can all participate! Adapting circle time for children with autism. </w:t>
      </w:r>
      <w:r w:rsidRPr="00900915">
        <w:rPr>
          <w:i/>
        </w:rPr>
        <w:t>Young Exceptional Children, 14,</w:t>
      </w:r>
      <w:r w:rsidR="00CC000A" w:rsidRPr="00900915">
        <w:t xml:space="preserve"> 2-</w:t>
      </w:r>
      <w:r w:rsidRPr="00900915">
        <w:t>21.</w:t>
      </w:r>
    </w:p>
    <w:p w14:paraId="4AA6C592" w14:textId="2BA8F51B" w:rsidR="00BB1AE4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Kinder, K., Casey, A. M., &amp; </w:t>
      </w:r>
      <w:proofErr w:type="spellStart"/>
      <w:r w:rsidRPr="00900915">
        <w:t>Artman</w:t>
      </w:r>
      <w:proofErr w:type="spellEnd"/>
      <w:r w:rsidRPr="00900915">
        <w:t xml:space="preserve">, K. M. (2011). Finding your feedback fit: Strategies for designing and delivering performance feedback systems. </w:t>
      </w:r>
      <w:r w:rsidRPr="00900915">
        <w:rPr>
          <w:i/>
        </w:rPr>
        <w:t>Young Exceptional Children, 14,</w:t>
      </w:r>
      <w:r w:rsidR="00CC000A" w:rsidRPr="00900915">
        <w:t xml:space="preserve"> 29-</w:t>
      </w:r>
      <w:r w:rsidRPr="00900915">
        <w:t>46.</w:t>
      </w:r>
    </w:p>
    <w:p w14:paraId="6BD67B0B" w14:textId="22DC69F8" w:rsidR="00BB1AE4" w:rsidRPr="00900915" w:rsidRDefault="00323C63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(2010). Development of a taxonomy of pretend play for children with disabilities. </w:t>
      </w:r>
      <w:r w:rsidRPr="00900915">
        <w:rPr>
          <w:i/>
        </w:rPr>
        <w:t>Infants and Young Children, 23,</w:t>
      </w:r>
      <w:r w:rsidR="00CC000A" w:rsidRPr="00900915">
        <w:t xml:space="preserve"> 247-</w:t>
      </w:r>
      <w:r w:rsidRPr="00900915">
        <w:t>261.</w:t>
      </w:r>
    </w:p>
    <w:p w14:paraId="2EE857D0" w14:textId="7CDF690A" w:rsidR="00323C63" w:rsidRPr="00900915" w:rsidRDefault="00BB1AE4" w:rsidP="00BB1AE4">
      <w:pPr>
        <w:ind w:left="720" w:hanging="720"/>
        <w:contextualSpacing/>
      </w:pPr>
      <w:r w:rsidRPr="00900915">
        <w:rPr>
          <w:b/>
        </w:rPr>
        <w:lastRenderedPageBreak/>
        <w:t>Ba</w:t>
      </w:r>
      <w:r w:rsidR="00323C63" w:rsidRPr="00900915">
        <w:rPr>
          <w:b/>
        </w:rPr>
        <w:t>rton, E. E.</w:t>
      </w:r>
      <w:r w:rsidR="00323C63" w:rsidRPr="00900915">
        <w:t xml:space="preserve"> &amp; </w:t>
      </w:r>
      <w:proofErr w:type="spellStart"/>
      <w:r w:rsidR="00323C63" w:rsidRPr="00900915">
        <w:t>Wolery</w:t>
      </w:r>
      <w:proofErr w:type="spellEnd"/>
      <w:r w:rsidR="00323C63" w:rsidRPr="00900915">
        <w:t xml:space="preserve">, M. (2010). Training teachers to promote pretend play in children with disabilities. </w:t>
      </w:r>
      <w:r w:rsidR="00323C63" w:rsidRPr="00900915">
        <w:rPr>
          <w:i/>
        </w:rPr>
        <w:t>Exceptional Children, 77,</w:t>
      </w:r>
      <w:r w:rsidR="007315CC" w:rsidRPr="00900915">
        <w:t xml:space="preserve"> 85-</w:t>
      </w:r>
      <w:r w:rsidR="00323C63" w:rsidRPr="00900915">
        <w:t>106.</w:t>
      </w:r>
    </w:p>
    <w:p w14:paraId="5916C449" w14:textId="08ACCDFF" w:rsidR="00323C63" w:rsidRPr="00900915" w:rsidRDefault="00323C63" w:rsidP="00BB1AE4">
      <w:pPr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</w:t>
      </w:r>
      <w:proofErr w:type="spellStart"/>
      <w:r w:rsidRPr="00900915">
        <w:t>Busick</w:t>
      </w:r>
      <w:proofErr w:type="spellEnd"/>
      <w:r w:rsidRPr="00900915">
        <w:t xml:space="preserve">, M., </w:t>
      </w:r>
      <w:proofErr w:type="spellStart"/>
      <w:r w:rsidRPr="00900915">
        <w:t>Reichow</w:t>
      </w:r>
      <w:proofErr w:type="spellEnd"/>
      <w:r w:rsidRPr="00900915">
        <w:t xml:space="preserve">, B. R., &amp; </w:t>
      </w:r>
      <w:r w:rsidRPr="00900915">
        <w:rPr>
          <w:b/>
        </w:rPr>
        <w:t>Barton, E. E</w:t>
      </w:r>
      <w:r w:rsidRPr="00900915">
        <w:t xml:space="preserve">. (2010). Comparison of overlap methods for quantitatively synthesizing single subject data. </w:t>
      </w:r>
      <w:r w:rsidRPr="00900915">
        <w:rPr>
          <w:i/>
        </w:rPr>
        <w:t>Journal of Special Education, 44,</w:t>
      </w:r>
      <w:r w:rsidR="00CC000A" w:rsidRPr="00900915">
        <w:t xml:space="preserve"> 18-</w:t>
      </w:r>
      <w:r w:rsidRPr="00900915">
        <w:t>28.</w:t>
      </w:r>
    </w:p>
    <w:p w14:paraId="3094DF04" w14:textId="67E443E0" w:rsidR="00323C63" w:rsidRPr="00900915" w:rsidRDefault="00323C63" w:rsidP="00BB1AE4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</w:t>
      </w:r>
      <w:r w:rsidRPr="00900915">
        <w:rPr>
          <w:b/>
        </w:rPr>
        <w:t>Barton, E. E.,</w:t>
      </w:r>
      <w:r w:rsidRPr="00900915">
        <w:t xml:space="preserve"> </w:t>
      </w:r>
      <w:r w:rsidR="00BE67A5" w:rsidRPr="00900915">
        <w:t>*</w:t>
      </w:r>
      <w:r w:rsidRPr="00900915">
        <w:t xml:space="preserve">Neely, J., </w:t>
      </w:r>
      <w:r w:rsidR="00BE67A5" w:rsidRPr="00900915">
        <w:t>*</w:t>
      </w:r>
      <w:r w:rsidRPr="00900915">
        <w:t xml:space="preserve">Good, L., &amp; </w:t>
      </w:r>
      <w:proofErr w:type="spellStart"/>
      <w:r w:rsidRPr="00900915">
        <w:t>Wolery</w:t>
      </w:r>
      <w:proofErr w:type="spellEnd"/>
      <w:r w:rsidRPr="00900915">
        <w:t xml:space="preserve">, M. (2010). Effects of weighted vests on the engagement of children with developmental delays and autism. </w:t>
      </w:r>
      <w:r w:rsidRPr="00900915">
        <w:rPr>
          <w:i/>
        </w:rPr>
        <w:t>Focus on Autism and Developmental Disabilities, 25,</w:t>
      </w:r>
      <w:r w:rsidR="00CC000A" w:rsidRPr="00900915">
        <w:t xml:space="preserve"> 3-</w:t>
      </w:r>
      <w:r w:rsidRPr="00900915">
        <w:t>11.</w:t>
      </w:r>
    </w:p>
    <w:p w14:paraId="6628E86C" w14:textId="63A8064E" w:rsidR="00323C63" w:rsidRPr="00900915" w:rsidRDefault="00323C63" w:rsidP="00BB1AE4">
      <w:pPr>
        <w:ind w:left="720" w:hanging="720"/>
        <w:contextualSpacing/>
      </w:pPr>
      <w:r w:rsidRPr="00900915">
        <w:t xml:space="preserve">McIntyre, L. L., &amp; </w:t>
      </w:r>
      <w:r w:rsidRPr="00900915">
        <w:rPr>
          <w:b/>
        </w:rPr>
        <w:t>Barton, E. E.</w:t>
      </w:r>
      <w:r w:rsidRPr="00900915">
        <w:t xml:space="preserve"> (2010). Early childhood autism services: How wide is the research to practice divide? </w:t>
      </w:r>
      <w:r w:rsidRPr="00900915">
        <w:rPr>
          <w:i/>
        </w:rPr>
        <w:t>Behavioral Development Bulletin, 10,</w:t>
      </w:r>
      <w:r w:rsidRPr="00900915">
        <w:t xml:space="preserve"> 34</w:t>
      </w:r>
      <w:r w:rsidR="00CC000A" w:rsidRPr="00900915">
        <w:t>-</w:t>
      </w:r>
      <w:r w:rsidRPr="00900915">
        <w:t>43.</w:t>
      </w:r>
    </w:p>
    <w:p w14:paraId="466C0B29" w14:textId="3B0CE881" w:rsidR="00323C63" w:rsidRPr="00900915" w:rsidRDefault="00323C63" w:rsidP="00BB1AE4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</w:t>
      </w:r>
      <w:r w:rsidRPr="00900915">
        <w:rPr>
          <w:b/>
        </w:rPr>
        <w:t>Barton, E. E.,</w:t>
      </w:r>
      <w:r w:rsidRPr="00900915">
        <w:t xml:space="preserve"> </w:t>
      </w:r>
      <w:r w:rsidR="00BE67A5" w:rsidRPr="00900915">
        <w:t>*</w:t>
      </w:r>
      <w:r w:rsidRPr="00900915">
        <w:t xml:space="preserve">Good, L. &amp; </w:t>
      </w:r>
      <w:proofErr w:type="spellStart"/>
      <w:r w:rsidRPr="00900915">
        <w:t>Wolery</w:t>
      </w:r>
      <w:proofErr w:type="spellEnd"/>
      <w:r w:rsidRPr="00900915">
        <w:t xml:space="preserve">, M. (2009). Effects of pressure vest usage on engagement and problem behaviors of a young child with developmental delays. </w:t>
      </w:r>
      <w:r w:rsidRPr="00900915">
        <w:rPr>
          <w:i/>
        </w:rPr>
        <w:t xml:space="preserve">Journal of Autism and Developmental Disorders, 27, </w:t>
      </w:r>
      <w:r w:rsidR="00CC000A" w:rsidRPr="00900915">
        <w:t>333-</w:t>
      </w:r>
      <w:r w:rsidRPr="00900915">
        <w:t>339.</w:t>
      </w:r>
    </w:p>
    <w:p w14:paraId="66E6AD7D" w14:textId="023DD8CC" w:rsidR="005A3EE1" w:rsidRPr="00900915" w:rsidRDefault="00323C63" w:rsidP="00BB1AE4">
      <w:pPr>
        <w:ind w:left="720" w:hanging="720"/>
        <w:contextualSpacing/>
      </w:pPr>
      <w:r w:rsidRPr="00900915">
        <w:t xml:space="preserve">Macy, M., Squires, J., &amp; </w:t>
      </w:r>
      <w:r w:rsidRPr="00900915">
        <w:rPr>
          <w:b/>
        </w:rPr>
        <w:t>Barton, E.</w:t>
      </w:r>
      <w:r w:rsidR="005A3EE1" w:rsidRPr="00900915">
        <w:rPr>
          <w:b/>
        </w:rPr>
        <w:t xml:space="preserve"> E.</w:t>
      </w:r>
      <w:r w:rsidRPr="00900915">
        <w:t xml:space="preserve"> (2009). Providing optimal opportunities: Structuring practicum experiencing in early intervention and early childhood special education preservice programs. </w:t>
      </w:r>
      <w:r w:rsidRPr="00900915">
        <w:rPr>
          <w:i/>
        </w:rPr>
        <w:t>Topics in Early Childhood Special Education, 28,</w:t>
      </w:r>
      <w:r w:rsidR="00CC000A" w:rsidRPr="00900915">
        <w:t xml:space="preserve"> 209-</w:t>
      </w:r>
      <w:r w:rsidRPr="00900915">
        <w:t>218.</w:t>
      </w:r>
    </w:p>
    <w:p w14:paraId="0E507C94" w14:textId="02C459EB" w:rsidR="005A3EE1" w:rsidRPr="00900915" w:rsidRDefault="005A3EE1" w:rsidP="00BB1AE4">
      <w:pPr>
        <w:ind w:left="720" w:hanging="720"/>
        <w:contextualSpacing/>
      </w:pPr>
      <w:r w:rsidRPr="00900915">
        <w:rPr>
          <w:b/>
        </w:rPr>
        <w:t>Barton, E. E.</w:t>
      </w:r>
      <w:r w:rsidR="004D1CDD" w:rsidRPr="00900915">
        <w:rPr>
          <w:b/>
        </w:rPr>
        <w:t>,</w:t>
      </w:r>
      <w:r w:rsidRPr="00900915">
        <w:t xml:space="preserve"> &amp; </w:t>
      </w:r>
      <w:proofErr w:type="spellStart"/>
      <w:r w:rsidRPr="00900915">
        <w:t>Wolery</w:t>
      </w:r>
      <w:proofErr w:type="spellEnd"/>
      <w:r w:rsidRPr="00900915">
        <w:t xml:space="preserve">, M. (2008). Teaching pretend play to children with disabilities. </w:t>
      </w:r>
      <w:r w:rsidRPr="00900915">
        <w:rPr>
          <w:i/>
        </w:rPr>
        <w:t xml:space="preserve">Topics in Early Childhood Special Education, 28, </w:t>
      </w:r>
      <w:r w:rsidR="00CC000A" w:rsidRPr="00900915">
        <w:t>119-</w:t>
      </w:r>
      <w:r w:rsidRPr="00900915">
        <w:t>125.</w:t>
      </w:r>
    </w:p>
    <w:p w14:paraId="22FDFC8C" w14:textId="44B9B71E" w:rsidR="005A3EE1" w:rsidRPr="00900915" w:rsidRDefault="005A3EE1" w:rsidP="00BB1AE4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</w:t>
      </w:r>
      <w:proofErr w:type="spellStart"/>
      <w:r w:rsidRPr="00900915">
        <w:t>Reichow</w:t>
      </w:r>
      <w:proofErr w:type="spellEnd"/>
      <w:r w:rsidRPr="00900915">
        <w:t xml:space="preserve">, B. R., &amp; </w:t>
      </w:r>
      <w:proofErr w:type="spellStart"/>
      <w:r w:rsidRPr="00900915">
        <w:t>Wolery</w:t>
      </w:r>
      <w:proofErr w:type="spellEnd"/>
      <w:r w:rsidRPr="00900915">
        <w:t xml:space="preserve">, M. (2007). Guidelines for graphing data with Microsoft PowerPoint. </w:t>
      </w:r>
      <w:r w:rsidRPr="00900915">
        <w:rPr>
          <w:i/>
        </w:rPr>
        <w:t>Journal of Early Intervention, 29,</w:t>
      </w:r>
      <w:r w:rsidR="00CC000A" w:rsidRPr="00900915">
        <w:t xml:space="preserve"> 320-</w:t>
      </w:r>
      <w:r w:rsidRPr="00900915">
        <w:t>336.</w:t>
      </w:r>
    </w:p>
    <w:p w14:paraId="7BE9983D" w14:textId="200FB8B6" w:rsidR="005A3EE1" w:rsidRPr="00900915" w:rsidRDefault="005A3EE1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&amp; </w:t>
      </w:r>
      <w:proofErr w:type="spellStart"/>
      <w:r w:rsidRPr="00900915">
        <w:t>Wolery</w:t>
      </w:r>
      <w:proofErr w:type="spellEnd"/>
      <w:r w:rsidRPr="00900915">
        <w:t xml:space="preserve">, M. (2007). Evaluation of e-mail feedback on the verbal behavior of preservice teachers. </w:t>
      </w:r>
      <w:r w:rsidRPr="00900915">
        <w:rPr>
          <w:i/>
        </w:rPr>
        <w:t xml:space="preserve">Journal of Early Intervention, 30, </w:t>
      </w:r>
      <w:r w:rsidRPr="00900915">
        <w:t>55</w:t>
      </w:r>
      <w:r w:rsidR="00CC000A" w:rsidRPr="00900915">
        <w:t>-</w:t>
      </w:r>
      <w:r w:rsidRPr="00900915">
        <w:t>72.</w:t>
      </w:r>
    </w:p>
    <w:p w14:paraId="4767D4F7" w14:textId="011D5C23" w:rsidR="005A3EE1" w:rsidRPr="00900915" w:rsidRDefault="005A3EE1" w:rsidP="008728B3">
      <w:pPr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</w:t>
      </w:r>
      <w:r w:rsidRPr="00900915">
        <w:rPr>
          <w:b/>
        </w:rPr>
        <w:t>Barton, E. E.</w:t>
      </w:r>
      <w:r w:rsidRPr="00900915">
        <w:t>, &amp; Hine, J. F. (2005). Evolution of applied behavior analysis and treatment of autism</w:t>
      </w:r>
      <w:r w:rsidRPr="00900915">
        <w:rPr>
          <w:i/>
        </w:rPr>
        <w:t>. Exceptionality, 13,</w:t>
      </w:r>
      <w:r w:rsidR="00CC000A" w:rsidRPr="00900915">
        <w:t xml:space="preserve"> 11-</w:t>
      </w:r>
      <w:r w:rsidRPr="00900915">
        <w:t>24.</w:t>
      </w:r>
    </w:p>
    <w:p w14:paraId="09F008C5" w14:textId="77777777" w:rsidR="00FB6821" w:rsidRPr="00900915" w:rsidRDefault="00FB6821" w:rsidP="005A3EE1">
      <w:pPr>
        <w:contextualSpacing/>
        <w:rPr>
          <w:b/>
          <w:u w:val="single"/>
        </w:rPr>
      </w:pPr>
    </w:p>
    <w:p w14:paraId="3E9CAB4F" w14:textId="6722C4C2" w:rsidR="004D7491" w:rsidRDefault="005A3EE1" w:rsidP="00700F92">
      <w:pPr>
        <w:contextualSpacing/>
        <w:rPr>
          <w:b/>
          <w:u w:val="single"/>
        </w:rPr>
      </w:pPr>
      <w:r w:rsidRPr="00900915">
        <w:rPr>
          <w:b/>
          <w:u w:val="single"/>
        </w:rPr>
        <w:t xml:space="preserve">Refereed Publications Under Review </w:t>
      </w:r>
    </w:p>
    <w:p w14:paraId="089A3010" w14:textId="7BA88186" w:rsidR="00996465" w:rsidRPr="00996465" w:rsidRDefault="00996465" w:rsidP="00996465">
      <w:pPr>
        <w:ind w:left="720" w:hanging="720"/>
        <w:rPr>
          <w:i/>
          <w:iCs/>
        </w:rPr>
      </w:pPr>
      <w:r w:rsidRPr="00996465">
        <w:rPr>
          <w:color w:val="000000"/>
        </w:rPr>
        <w:t xml:space="preserve">Fettig, A., Meyer, L., </w:t>
      </w:r>
      <w:proofErr w:type="spellStart"/>
      <w:r w:rsidRPr="00996465">
        <w:rPr>
          <w:color w:val="000000"/>
        </w:rPr>
        <w:t>Loc</w:t>
      </w:r>
      <w:r>
        <w:rPr>
          <w:color w:val="000000"/>
        </w:rPr>
        <w:t>c</w:t>
      </w:r>
      <w:r w:rsidRPr="00996465">
        <w:rPr>
          <w:color w:val="000000"/>
        </w:rPr>
        <w:t>hetta</w:t>
      </w:r>
      <w:proofErr w:type="spellEnd"/>
      <w:r w:rsidRPr="00996465">
        <w:rPr>
          <w:color w:val="000000"/>
        </w:rPr>
        <w:t xml:space="preserve">, B., &amp; </w:t>
      </w:r>
      <w:r w:rsidRPr="00996465">
        <w:rPr>
          <w:b/>
          <w:bCs/>
          <w:color w:val="000000"/>
        </w:rPr>
        <w:t>Barton, E. E.</w:t>
      </w:r>
      <w:r w:rsidRPr="00996465">
        <w:rPr>
          <w:color w:val="000000"/>
        </w:rPr>
        <w:t xml:space="preserve"> (under review). </w:t>
      </w:r>
      <w:r w:rsidRPr="00996465">
        <w:rPr>
          <w:color w:val="000000"/>
        </w:rPr>
        <w:t xml:space="preserve">Using DEC Recommended Practices to </w:t>
      </w:r>
      <w:r>
        <w:rPr>
          <w:color w:val="000000"/>
        </w:rPr>
        <w:t>s</w:t>
      </w:r>
      <w:r w:rsidRPr="00996465">
        <w:rPr>
          <w:color w:val="000000"/>
        </w:rPr>
        <w:t xml:space="preserve">upport </w:t>
      </w:r>
      <w:r>
        <w:rPr>
          <w:color w:val="000000"/>
        </w:rPr>
        <w:t>l</w:t>
      </w:r>
      <w:r w:rsidRPr="00996465">
        <w:rPr>
          <w:color w:val="000000"/>
        </w:rPr>
        <w:t xml:space="preserve">earning </w:t>
      </w:r>
      <w:r>
        <w:rPr>
          <w:color w:val="000000"/>
        </w:rPr>
        <w:t>d</w:t>
      </w:r>
      <w:r w:rsidRPr="00996465">
        <w:rPr>
          <w:color w:val="000000"/>
        </w:rPr>
        <w:t xml:space="preserve">uring a </w:t>
      </w:r>
      <w:r>
        <w:rPr>
          <w:color w:val="000000"/>
        </w:rPr>
        <w:t>gl</w:t>
      </w:r>
      <w:r w:rsidRPr="00996465">
        <w:rPr>
          <w:color w:val="000000"/>
        </w:rPr>
        <w:t xml:space="preserve">obal </w:t>
      </w:r>
      <w:r>
        <w:rPr>
          <w:color w:val="000000"/>
        </w:rPr>
        <w:t>p</w:t>
      </w:r>
      <w:r w:rsidRPr="00996465">
        <w:rPr>
          <w:color w:val="000000"/>
        </w:rPr>
        <w:t>andemic</w:t>
      </w:r>
      <w:r w:rsidRPr="00996465">
        <w:t xml:space="preserve">. </w:t>
      </w:r>
      <w:r>
        <w:rPr>
          <w:i/>
          <w:iCs/>
        </w:rPr>
        <w:t>Young Exceptional Children.</w:t>
      </w:r>
    </w:p>
    <w:p w14:paraId="77C05809" w14:textId="5B8B431A" w:rsidR="004D7491" w:rsidRPr="004D7491" w:rsidRDefault="004D7491" w:rsidP="004D7491">
      <w:pPr>
        <w:ind w:left="720" w:hanging="720"/>
        <w:rPr>
          <w:rFonts w:ascii="TimesNewRomanPSMT" w:hAnsi="TimesNewRomanPSMT" w:cs="TimesNewRomanPSMT"/>
          <w:i/>
          <w:iCs/>
          <w:color w:val="000000"/>
        </w:rPr>
      </w:pPr>
      <w:proofErr w:type="spellStart"/>
      <w:r w:rsidRPr="00996465">
        <w:rPr>
          <w:color w:val="000000"/>
        </w:rPr>
        <w:t>Maggin</w:t>
      </w:r>
      <w:proofErr w:type="spellEnd"/>
      <w:r w:rsidRPr="00996465">
        <w:rPr>
          <w:color w:val="000000"/>
        </w:rPr>
        <w:t xml:space="preserve">, D., Lane, K., </w:t>
      </w:r>
      <w:proofErr w:type="spellStart"/>
      <w:r w:rsidRPr="00996465">
        <w:rPr>
          <w:color w:val="000000"/>
        </w:rPr>
        <w:t>Reichow</w:t>
      </w:r>
      <w:proofErr w:type="spellEnd"/>
      <w:r w:rsidRPr="00996465">
        <w:rPr>
          <w:color w:val="000000"/>
        </w:rPr>
        <w:t xml:space="preserve">, B. R., &amp; </w:t>
      </w:r>
      <w:r w:rsidRPr="00996465">
        <w:rPr>
          <w:b/>
          <w:bCs/>
          <w:color w:val="000000"/>
        </w:rPr>
        <w:t>Barton, E. E.</w:t>
      </w:r>
      <w:r w:rsidRPr="00996465">
        <w:rPr>
          <w:color w:val="000000"/>
        </w:rPr>
        <w:t xml:space="preserve"> (under review). Unintended</w:t>
      </w:r>
      <w:r w:rsidRPr="004D749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</w:t>
      </w:r>
      <w:r w:rsidRPr="004D7491">
        <w:rPr>
          <w:rFonts w:ascii="TimesNewRomanPSMT" w:hAnsi="TimesNewRomanPSMT" w:cs="TimesNewRomanPSMT"/>
          <w:color w:val="000000"/>
        </w:rPr>
        <w:t xml:space="preserve">onsequences: Commentary on </w:t>
      </w:r>
      <w:r>
        <w:rPr>
          <w:rFonts w:ascii="TimesNewRomanPSMT" w:hAnsi="TimesNewRomanPSMT" w:cs="TimesNewRomanPSMT"/>
          <w:color w:val="000000"/>
        </w:rPr>
        <w:t>r</w:t>
      </w:r>
      <w:r w:rsidRPr="004D7491">
        <w:rPr>
          <w:rFonts w:ascii="TimesNewRomanPSMT" w:hAnsi="TimesNewRomanPSMT" w:cs="TimesNewRomanPSMT"/>
          <w:color w:val="000000"/>
        </w:rPr>
        <w:t xml:space="preserve">evisions to the What Works Clearinghouse Procedures for Single-Case Review. </w:t>
      </w:r>
      <w:r>
        <w:rPr>
          <w:rFonts w:ascii="TimesNewRomanPSMT" w:hAnsi="TimesNewRomanPSMT" w:cs="TimesNewRomanPSMT"/>
          <w:i/>
          <w:iCs/>
          <w:color w:val="000000"/>
        </w:rPr>
        <w:t>Remedial and Special Education.</w:t>
      </w:r>
    </w:p>
    <w:p w14:paraId="04610EEC" w14:textId="2B614124" w:rsidR="00AA3F79" w:rsidRPr="003419D9" w:rsidRDefault="00571FA9" w:rsidP="003419D9">
      <w:pPr>
        <w:ind w:left="720" w:hanging="720"/>
        <w:contextualSpacing/>
        <w:rPr>
          <w:bCs/>
          <w:i/>
          <w:iCs/>
        </w:rPr>
      </w:pPr>
      <w:r w:rsidRPr="00900915">
        <w:t>*</w:t>
      </w:r>
      <w:r w:rsidR="00AA3F79" w:rsidRPr="00900915">
        <w:t xml:space="preserve">Martinez Cueto, A. P., </w:t>
      </w:r>
      <w:r w:rsidR="00AA3F79" w:rsidRPr="00900915">
        <w:rPr>
          <w:b/>
        </w:rPr>
        <w:t>Barton, E. E.</w:t>
      </w:r>
      <w:r w:rsidR="00AA3F79" w:rsidRPr="00900915">
        <w:t xml:space="preserve">, &amp; </w:t>
      </w:r>
      <w:r w:rsidRPr="00900915">
        <w:t>*</w:t>
      </w:r>
      <w:r w:rsidR="00AA3F79" w:rsidRPr="00900915">
        <w:t xml:space="preserve">Bancroft, J. (under review). </w:t>
      </w:r>
      <w:r w:rsidR="00AA3F79" w:rsidRPr="00900915">
        <w:rPr>
          <w:color w:val="000000" w:themeColor="text1"/>
        </w:rPr>
        <w:t>The effects of training and performance feedback on preservice teachers’ use of statements that promote social interactions</w:t>
      </w:r>
      <w:r w:rsidR="00AA3F79" w:rsidRPr="00900915">
        <w:t xml:space="preserve">. </w:t>
      </w:r>
      <w:r w:rsidR="003419D9">
        <w:rPr>
          <w:bCs/>
          <w:i/>
          <w:iCs/>
        </w:rPr>
        <w:t xml:space="preserve">Journal of Positive Behavior Interventions. </w:t>
      </w:r>
      <w:r w:rsidR="007C2371" w:rsidRPr="00900915">
        <w:rPr>
          <w:i/>
        </w:rPr>
        <w:t>Accepted pending revisions.</w:t>
      </w:r>
    </w:p>
    <w:p w14:paraId="21A68FA7" w14:textId="329E48DA" w:rsidR="00571FA9" w:rsidRPr="00900915" w:rsidRDefault="00AD37FE" w:rsidP="00571FA9">
      <w:pPr>
        <w:ind w:left="720" w:hanging="720"/>
        <w:contextualSpacing/>
      </w:pPr>
      <w:r w:rsidRPr="00900915">
        <w:t>*</w:t>
      </w:r>
      <w:proofErr w:type="spellStart"/>
      <w:r w:rsidR="00571FA9" w:rsidRPr="00900915">
        <w:t>Pokorski</w:t>
      </w:r>
      <w:proofErr w:type="spellEnd"/>
      <w:r w:rsidR="00571FA9" w:rsidRPr="00900915">
        <w:t xml:space="preserve">, E., </w:t>
      </w:r>
      <w:r w:rsidR="00571FA9" w:rsidRPr="00900915">
        <w:rPr>
          <w:b/>
        </w:rPr>
        <w:t>Barton, E. E.,</w:t>
      </w:r>
      <w:r w:rsidR="00571FA9" w:rsidRPr="00900915">
        <w:t xml:space="preserve"> Lloyd, B. P., </w:t>
      </w:r>
      <w:r w:rsidRPr="00900915">
        <w:t>*</w:t>
      </w:r>
      <w:r w:rsidR="00571FA9" w:rsidRPr="00900915">
        <w:t>Willard, K.</w:t>
      </w:r>
      <w:r w:rsidR="004C242B">
        <w:t>, &amp; *Martinez, A. P.</w:t>
      </w:r>
      <w:r w:rsidR="00571FA9" w:rsidRPr="00900915">
        <w:t xml:space="preserve"> (under review). </w:t>
      </w:r>
      <w:r w:rsidR="00571FA9" w:rsidRPr="00900915">
        <w:rPr>
          <w:rFonts w:ascii="TimesNewRomanPSMT" w:hAnsi="TimesNewRomanPSMT" w:cs="TimesNewRomanPSMT"/>
          <w:color w:val="000000"/>
        </w:rPr>
        <w:t>Lag schedules and functional communication training: A systematic replication</w:t>
      </w:r>
      <w:r w:rsidR="004C242B">
        <w:rPr>
          <w:rFonts w:ascii="TimesNewRomanPSMT" w:hAnsi="TimesNewRomanPSMT" w:cs="TimesNewRomanPSMT"/>
          <w:color w:val="000000"/>
        </w:rPr>
        <w:t xml:space="preserve"> and extension</w:t>
      </w:r>
      <w:r w:rsidR="00571FA9" w:rsidRPr="00900915">
        <w:rPr>
          <w:rFonts w:ascii="TimesNewRomanPSMT" w:hAnsi="TimesNewRomanPSMT" w:cs="TimesNewRomanPSMT"/>
          <w:color w:val="000000"/>
        </w:rPr>
        <w:t>.</w:t>
      </w:r>
    </w:p>
    <w:p w14:paraId="715A2B96" w14:textId="098F397F" w:rsidR="00180CD4" w:rsidRPr="00900915" w:rsidRDefault="00180CD4" w:rsidP="00180CD4">
      <w:pPr>
        <w:ind w:left="720" w:hanging="720"/>
        <w:contextualSpacing/>
        <w:rPr>
          <w:rFonts w:ascii="TimesNewRomanPSMT" w:hAnsi="TimesNewRomanPSMT" w:cs="TimesNewRomanPSMT"/>
          <w:color w:val="000000"/>
        </w:rPr>
      </w:pPr>
      <w:r w:rsidRPr="00900915">
        <w:t>Frey, J.</w:t>
      </w:r>
      <w:r w:rsidRPr="00900915">
        <w:rPr>
          <w:rFonts w:ascii="TimesNewRomanPSMT" w:hAnsi="TimesNewRomanPSMT" w:cs="TimesNewRomanPSMT"/>
          <w:color w:val="000000"/>
        </w:rPr>
        <w:t xml:space="preserve">, </w:t>
      </w:r>
      <w:r w:rsidRPr="00900915">
        <w:rPr>
          <w:rFonts w:ascii="TimesNewRomanPSMT" w:hAnsi="TimesNewRomanPSMT" w:cs="TimesNewRomanPSMT"/>
          <w:b/>
          <w:color w:val="000000"/>
        </w:rPr>
        <w:t>Barton, E. E.,</w:t>
      </w:r>
      <w:r w:rsidRPr="00900915">
        <w:rPr>
          <w:rFonts w:ascii="TimesNewRomanPSMT" w:hAnsi="TimesNewRomanPSMT" w:cs="TimesNewRomanPSMT"/>
          <w:color w:val="000000"/>
        </w:rPr>
        <w:t xml:space="preserve"> </w:t>
      </w:r>
      <w:r w:rsidR="00BC0B83" w:rsidRPr="00900915">
        <w:rPr>
          <w:rFonts w:ascii="TimesNewRomanPSMT" w:hAnsi="TimesNewRomanPSMT" w:cs="TimesNewRomanPSMT"/>
          <w:color w:val="000000"/>
        </w:rPr>
        <w:t>*</w:t>
      </w:r>
      <w:proofErr w:type="spellStart"/>
      <w:r w:rsidRPr="00900915">
        <w:rPr>
          <w:rFonts w:ascii="TimesNewRomanPSMT" w:hAnsi="TimesNewRomanPSMT" w:cs="TimesNewRomanPSMT"/>
          <w:color w:val="000000"/>
        </w:rPr>
        <w:t>Pokorski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E. A., Roberts, M., &amp; </w:t>
      </w:r>
      <w:proofErr w:type="spellStart"/>
      <w:r w:rsidRPr="00900915">
        <w:rPr>
          <w:rFonts w:ascii="TimesNewRomanPSMT" w:hAnsi="TimesNewRomanPSMT" w:cs="TimesNewRomanPSMT"/>
          <w:color w:val="000000"/>
        </w:rPr>
        <w:t>Trivette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C. (under review). Parent-implemented </w:t>
      </w:r>
      <w:r w:rsidR="003419D9">
        <w:rPr>
          <w:rFonts w:ascii="TimesNewRomanPSMT" w:hAnsi="TimesNewRomanPSMT" w:cs="TimesNewRomanPSMT"/>
          <w:color w:val="000000"/>
        </w:rPr>
        <w:t>l</w:t>
      </w:r>
      <w:r w:rsidRPr="00900915">
        <w:rPr>
          <w:rFonts w:ascii="TimesNewRomanPSMT" w:hAnsi="TimesNewRomanPSMT" w:cs="TimesNewRomanPSMT"/>
          <w:color w:val="000000"/>
        </w:rPr>
        <w:t xml:space="preserve">anguage </w:t>
      </w:r>
      <w:r w:rsidR="003419D9">
        <w:rPr>
          <w:rFonts w:ascii="TimesNewRomanPSMT" w:hAnsi="TimesNewRomanPSMT" w:cs="TimesNewRomanPSMT"/>
          <w:color w:val="000000"/>
        </w:rPr>
        <w:t>i</w:t>
      </w:r>
      <w:r w:rsidRPr="00900915">
        <w:rPr>
          <w:rFonts w:ascii="TimesNewRomanPSMT" w:hAnsi="TimesNewRomanPSMT" w:cs="TimesNewRomanPSMT"/>
          <w:color w:val="000000"/>
        </w:rPr>
        <w:t xml:space="preserve">nterventions for </w:t>
      </w:r>
      <w:r w:rsidR="003419D9">
        <w:rPr>
          <w:rFonts w:ascii="TimesNewRomanPSMT" w:hAnsi="TimesNewRomanPSMT" w:cs="TimesNewRomanPSMT"/>
          <w:color w:val="000000"/>
        </w:rPr>
        <w:t>y</w:t>
      </w:r>
      <w:r w:rsidRPr="00900915">
        <w:rPr>
          <w:rFonts w:ascii="TimesNewRomanPSMT" w:hAnsi="TimesNewRomanPSMT" w:cs="TimesNewRomanPSMT"/>
          <w:color w:val="000000"/>
        </w:rPr>
        <w:t xml:space="preserve">oung </w:t>
      </w:r>
      <w:r w:rsidR="003419D9">
        <w:rPr>
          <w:rFonts w:ascii="TimesNewRomanPSMT" w:hAnsi="TimesNewRomanPSMT" w:cs="TimesNewRomanPSMT"/>
          <w:color w:val="000000"/>
        </w:rPr>
        <w:t>c</w:t>
      </w:r>
      <w:r w:rsidRPr="00900915">
        <w:rPr>
          <w:rFonts w:ascii="TimesNewRomanPSMT" w:hAnsi="TimesNewRomanPSMT" w:cs="TimesNewRomanPSMT"/>
          <w:color w:val="000000"/>
        </w:rPr>
        <w:t xml:space="preserve">hildren:  A </w:t>
      </w:r>
      <w:r w:rsidR="003419D9">
        <w:rPr>
          <w:rFonts w:ascii="TimesNewRomanPSMT" w:hAnsi="TimesNewRomanPSMT" w:cs="TimesNewRomanPSMT"/>
          <w:color w:val="000000"/>
        </w:rPr>
        <w:t>m</w:t>
      </w:r>
      <w:r w:rsidRPr="00900915">
        <w:rPr>
          <w:rFonts w:ascii="TimesNewRomanPSMT" w:hAnsi="TimesNewRomanPSMT" w:cs="TimesNewRomanPSMT"/>
          <w:color w:val="000000"/>
        </w:rPr>
        <w:t>eta-</w:t>
      </w:r>
      <w:r w:rsidR="003419D9">
        <w:rPr>
          <w:rFonts w:ascii="TimesNewRomanPSMT" w:hAnsi="TimesNewRomanPSMT" w:cs="TimesNewRomanPSMT"/>
          <w:color w:val="000000"/>
        </w:rPr>
        <w:t>a</w:t>
      </w:r>
      <w:r w:rsidRPr="00900915">
        <w:rPr>
          <w:rFonts w:ascii="TimesNewRomanPSMT" w:hAnsi="TimesNewRomanPSMT" w:cs="TimesNewRomanPSMT"/>
          <w:color w:val="000000"/>
        </w:rPr>
        <w:t xml:space="preserve">nalysis of </w:t>
      </w:r>
      <w:r w:rsidR="003419D9">
        <w:rPr>
          <w:rFonts w:ascii="TimesNewRomanPSMT" w:hAnsi="TimesNewRomanPSMT" w:cs="TimesNewRomanPSMT"/>
          <w:color w:val="000000"/>
        </w:rPr>
        <w:t>s</w:t>
      </w:r>
      <w:r w:rsidRPr="00900915">
        <w:rPr>
          <w:rFonts w:ascii="TimesNewRomanPSMT" w:hAnsi="TimesNewRomanPSMT" w:cs="TimesNewRomanPSMT"/>
          <w:color w:val="000000"/>
        </w:rPr>
        <w:t>ingle-</w:t>
      </w:r>
      <w:r w:rsidR="003419D9">
        <w:rPr>
          <w:rFonts w:ascii="TimesNewRomanPSMT" w:hAnsi="TimesNewRomanPSMT" w:cs="TimesNewRomanPSMT"/>
          <w:color w:val="000000"/>
        </w:rPr>
        <w:t>c</w:t>
      </w:r>
      <w:r w:rsidRPr="00900915">
        <w:rPr>
          <w:rFonts w:ascii="TimesNewRomanPSMT" w:hAnsi="TimesNewRomanPSMT" w:cs="TimesNewRomanPSMT"/>
          <w:color w:val="000000"/>
        </w:rPr>
        <w:t xml:space="preserve">ase </w:t>
      </w:r>
      <w:r w:rsidR="003419D9">
        <w:rPr>
          <w:rFonts w:ascii="TimesNewRomanPSMT" w:hAnsi="TimesNewRomanPSMT" w:cs="TimesNewRomanPSMT"/>
          <w:color w:val="000000"/>
        </w:rPr>
        <w:t>r</w:t>
      </w:r>
      <w:r w:rsidRPr="00900915">
        <w:rPr>
          <w:rFonts w:ascii="TimesNewRomanPSMT" w:hAnsi="TimesNewRomanPSMT" w:cs="TimesNewRomanPSMT"/>
          <w:color w:val="000000"/>
        </w:rPr>
        <w:t>esearch.</w:t>
      </w:r>
      <w:r w:rsidRPr="00900915">
        <w:rPr>
          <w:rFonts w:ascii="TimesNewRomanPSMT" w:hAnsi="TimesNewRomanPSMT" w:cs="TimesNewRomanPSMT"/>
          <w:i/>
          <w:color w:val="000000"/>
        </w:rPr>
        <w:t xml:space="preserve"> Early Childhood Research Quarterly.</w:t>
      </w:r>
    </w:p>
    <w:p w14:paraId="453DA463" w14:textId="77777777" w:rsidR="00D746A0" w:rsidRDefault="00860840" w:rsidP="00D746A0">
      <w:pPr>
        <w:ind w:left="720" w:hanging="720"/>
        <w:contextualSpacing/>
        <w:rPr>
          <w:bCs/>
          <w:iCs/>
        </w:rPr>
      </w:pPr>
      <w:proofErr w:type="spellStart"/>
      <w:r w:rsidRPr="00900915">
        <w:rPr>
          <w:rFonts w:ascii="TimesNewRomanPSMT" w:hAnsi="TimesNewRomanPSMT" w:cs="TimesNewRomanPSMT"/>
          <w:color w:val="000000"/>
        </w:rPr>
        <w:t>Dinnebeil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L., </w:t>
      </w:r>
      <w:r w:rsidRPr="00900915">
        <w:rPr>
          <w:rFonts w:ascii="TimesNewRomanPSMT" w:hAnsi="TimesNewRomanPSMT" w:cs="TimesNewRomanPSMT"/>
          <w:b/>
          <w:color w:val="000000"/>
        </w:rPr>
        <w:t>Barton, E. E.,</w:t>
      </w:r>
      <w:r w:rsidRPr="00900915">
        <w:rPr>
          <w:rFonts w:ascii="TimesNewRomanPSMT" w:hAnsi="TimesNewRomanPSMT" w:cs="TimesNewRomanPSMT"/>
          <w:color w:val="000000"/>
        </w:rPr>
        <w:t xml:space="preserve"> &amp; </w:t>
      </w:r>
      <w:proofErr w:type="spellStart"/>
      <w:r w:rsidRPr="00900915">
        <w:rPr>
          <w:rFonts w:ascii="TimesNewRomanPSMT" w:hAnsi="TimesNewRomanPSMT" w:cs="TimesNewRomanPSMT"/>
          <w:color w:val="000000"/>
        </w:rPr>
        <w:t>Buysse</w:t>
      </w:r>
      <w:proofErr w:type="spellEnd"/>
      <w:r w:rsidRPr="00900915">
        <w:rPr>
          <w:rFonts w:ascii="TimesNewRomanPSMT" w:hAnsi="TimesNewRomanPSMT" w:cs="TimesNewRomanPSMT"/>
          <w:color w:val="000000"/>
        </w:rPr>
        <w:t xml:space="preserve">, V. (under review). Understanding the impact of models of professional collaboration in early childhood intervention: A meta-analysis. </w:t>
      </w:r>
      <w:r w:rsidRPr="00900915">
        <w:rPr>
          <w:rFonts w:ascii="TimesNewRomanPSMT" w:hAnsi="TimesNewRomanPSMT" w:cs="TimesNewRomanPSMT"/>
          <w:i/>
          <w:color w:val="000000"/>
        </w:rPr>
        <w:t xml:space="preserve">Journal of Early Intervention. </w:t>
      </w:r>
      <w:r w:rsidR="008C7111" w:rsidRPr="00900915">
        <w:rPr>
          <w:bCs/>
          <w:iCs/>
        </w:rPr>
        <w:t xml:space="preserve">Accepted with revisions. </w:t>
      </w:r>
    </w:p>
    <w:p w14:paraId="680727F1" w14:textId="6F25B087" w:rsidR="00D746A0" w:rsidRPr="003419D9" w:rsidRDefault="00D746A0" w:rsidP="00D746A0">
      <w:pPr>
        <w:ind w:left="720" w:hanging="720"/>
        <w:contextualSpacing/>
        <w:rPr>
          <w:color w:val="000000" w:themeColor="text1"/>
        </w:rPr>
      </w:pPr>
      <w:r w:rsidRPr="003419D9">
        <w:rPr>
          <w:color w:val="000000" w:themeColor="text1"/>
        </w:rPr>
        <w:t xml:space="preserve">Schnitz, A., </w:t>
      </w:r>
      <w:proofErr w:type="spellStart"/>
      <w:r w:rsidRPr="003419D9">
        <w:rPr>
          <w:color w:val="000000" w:themeColor="text1"/>
        </w:rPr>
        <w:t>Hemmeter</w:t>
      </w:r>
      <w:proofErr w:type="spellEnd"/>
      <w:r w:rsidRPr="003419D9">
        <w:rPr>
          <w:color w:val="000000" w:themeColor="text1"/>
        </w:rPr>
        <w:t xml:space="preserve">, M. L., &amp; </w:t>
      </w:r>
      <w:r w:rsidRPr="003419D9">
        <w:rPr>
          <w:b/>
          <w:color w:val="000000" w:themeColor="text1"/>
        </w:rPr>
        <w:t>Barton, E. E.</w:t>
      </w:r>
      <w:r w:rsidRPr="003419D9">
        <w:rPr>
          <w:color w:val="000000" w:themeColor="text1"/>
        </w:rPr>
        <w:t xml:space="preserve"> (under review). Examining the </w:t>
      </w:r>
      <w:r w:rsidR="003419D9">
        <w:rPr>
          <w:color w:val="000000" w:themeColor="text1"/>
        </w:rPr>
        <w:t>e</w:t>
      </w:r>
      <w:r w:rsidRPr="003419D9">
        <w:rPr>
          <w:color w:val="000000" w:themeColor="text1"/>
        </w:rPr>
        <w:t xml:space="preserve">ffects of the </w:t>
      </w:r>
      <w:r w:rsidR="003419D9">
        <w:rPr>
          <w:color w:val="000000" w:themeColor="text1"/>
        </w:rPr>
        <w:t>p</w:t>
      </w:r>
      <w:r w:rsidRPr="003419D9">
        <w:rPr>
          <w:color w:val="000000" w:themeColor="text1"/>
        </w:rPr>
        <w:t xml:space="preserve">ositive </w:t>
      </w:r>
      <w:r w:rsidR="003419D9">
        <w:rPr>
          <w:color w:val="000000" w:themeColor="text1"/>
        </w:rPr>
        <w:t>s</w:t>
      </w:r>
      <w:r w:rsidRPr="003419D9">
        <w:rPr>
          <w:color w:val="000000" w:themeColor="text1"/>
        </w:rPr>
        <w:t xml:space="preserve">olutions for </w:t>
      </w:r>
      <w:proofErr w:type="gramStart"/>
      <w:r w:rsidR="003419D9">
        <w:rPr>
          <w:color w:val="000000" w:themeColor="text1"/>
        </w:rPr>
        <w:t>f</w:t>
      </w:r>
      <w:r w:rsidRPr="003419D9">
        <w:rPr>
          <w:color w:val="000000" w:themeColor="text1"/>
        </w:rPr>
        <w:t>amilies</w:t>
      </w:r>
      <w:proofErr w:type="gramEnd"/>
      <w:r w:rsidRPr="003419D9">
        <w:rPr>
          <w:color w:val="000000" w:themeColor="text1"/>
        </w:rPr>
        <w:t xml:space="preserve"> </w:t>
      </w:r>
      <w:r w:rsidR="003419D9">
        <w:rPr>
          <w:color w:val="000000" w:themeColor="text1"/>
        </w:rPr>
        <w:t>p</w:t>
      </w:r>
      <w:r w:rsidRPr="003419D9">
        <w:rPr>
          <w:color w:val="000000" w:themeColor="text1"/>
        </w:rPr>
        <w:t xml:space="preserve">arent </w:t>
      </w:r>
      <w:r w:rsidR="003419D9">
        <w:rPr>
          <w:color w:val="000000" w:themeColor="text1"/>
        </w:rPr>
        <w:t>t</w:t>
      </w:r>
      <w:r w:rsidRPr="003419D9">
        <w:rPr>
          <w:color w:val="000000" w:themeColor="text1"/>
        </w:rPr>
        <w:t xml:space="preserve">raining on </w:t>
      </w:r>
      <w:r w:rsidR="003419D9">
        <w:rPr>
          <w:color w:val="000000" w:themeColor="text1"/>
        </w:rPr>
        <w:t>p</w:t>
      </w:r>
      <w:r w:rsidRPr="003419D9">
        <w:rPr>
          <w:color w:val="000000" w:themeColor="text1"/>
        </w:rPr>
        <w:t>arent-</w:t>
      </w:r>
      <w:r w:rsidR="003419D9">
        <w:rPr>
          <w:color w:val="000000" w:themeColor="text1"/>
        </w:rPr>
        <w:t>c</w:t>
      </w:r>
      <w:r w:rsidRPr="003419D9">
        <w:rPr>
          <w:color w:val="000000" w:themeColor="text1"/>
        </w:rPr>
        <w:t xml:space="preserve">hild </w:t>
      </w:r>
      <w:r w:rsidR="003419D9">
        <w:rPr>
          <w:color w:val="000000" w:themeColor="text1"/>
        </w:rPr>
        <w:t>i</w:t>
      </w:r>
      <w:r w:rsidRPr="003419D9">
        <w:rPr>
          <w:color w:val="000000" w:themeColor="text1"/>
        </w:rPr>
        <w:t xml:space="preserve">nteractions and </w:t>
      </w:r>
      <w:r w:rsidR="003419D9">
        <w:rPr>
          <w:color w:val="000000" w:themeColor="text1"/>
        </w:rPr>
        <w:t>c</w:t>
      </w:r>
      <w:r w:rsidRPr="003419D9">
        <w:rPr>
          <w:color w:val="000000" w:themeColor="text1"/>
        </w:rPr>
        <w:t xml:space="preserve">hild </w:t>
      </w:r>
      <w:r w:rsidR="003419D9">
        <w:rPr>
          <w:color w:val="000000" w:themeColor="text1"/>
        </w:rPr>
        <w:t>b</w:t>
      </w:r>
      <w:r w:rsidRPr="003419D9">
        <w:rPr>
          <w:color w:val="000000" w:themeColor="text1"/>
        </w:rPr>
        <w:t xml:space="preserve">ehavior. </w:t>
      </w:r>
    </w:p>
    <w:p w14:paraId="5FE1DB72" w14:textId="26D4FB0B" w:rsidR="005B7140" w:rsidRPr="0008058C" w:rsidRDefault="00704572" w:rsidP="005B7140">
      <w:pPr>
        <w:ind w:left="720" w:hanging="720"/>
        <w:contextualSpacing/>
        <w:rPr>
          <w:bCs/>
          <w:iCs/>
        </w:rPr>
      </w:pPr>
      <w:r>
        <w:rPr>
          <w:bCs/>
          <w:iCs/>
        </w:rPr>
        <w:lastRenderedPageBreak/>
        <w:t>*</w:t>
      </w:r>
      <w:proofErr w:type="spellStart"/>
      <w:r w:rsidR="003419D9">
        <w:rPr>
          <w:bCs/>
          <w:iCs/>
        </w:rPr>
        <w:t>Trimlett</w:t>
      </w:r>
      <w:proofErr w:type="spellEnd"/>
      <w:r w:rsidR="003419D9">
        <w:rPr>
          <w:bCs/>
          <w:iCs/>
        </w:rPr>
        <w:t xml:space="preserve">, G., </w:t>
      </w:r>
      <w:r w:rsidR="003419D9" w:rsidRPr="005B6900">
        <w:rPr>
          <w:b/>
          <w:bCs/>
          <w:iCs/>
        </w:rPr>
        <w:t>Barton, E. E.,</w:t>
      </w:r>
      <w:r w:rsidR="003419D9">
        <w:rPr>
          <w:bCs/>
          <w:iCs/>
        </w:rPr>
        <w:t xml:space="preserve"> </w:t>
      </w:r>
      <w:r>
        <w:rPr>
          <w:bCs/>
          <w:iCs/>
        </w:rPr>
        <w:t>*</w:t>
      </w:r>
      <w:r w:rsidR="003419D9">
        <w:rPr>
          <w:bCs/>
          <w:iCs/>
        </w:rPr>
        <w:t xml:space="preserve">Baum, C., </w:t>
      </w:r>
      <w:r>
        <w:rPr>
          <w:bCs/>
          <w:iCs/>
        </w:rPr>
        <w:t>*</w:t>
      </w:r>
      <w:r w:rsidR="003419D9">
        <w:rPr>
          <w:bCs/>
          <w:iCs/>
        </w:rPr>
        <w:t xml:space="preserve">Robinson, G., </w:t>
      </w:r>
      <w:r>
        <w:rPr>
          <w:bCs/>
          <w:iCs/>
        </w:rPr>
        <w:t>*</w:t>
      </w:r>
      <w:r w:rsidR="003419D9">
        <w:rPr>
          <w:bCs/>
          <w:iCs/>
        </w:rPr>
        <w:t>Schulte, L., &amp;</w:t>
      </w:r>
      <w:r>
        <w:rPr>
          <w:bCs/>
          <w:iCs/>
        </w:rPr>
        <w:t xml:space="preserve"> *</w:t>
      </w:r>
      <w:proofErr w:type="spellStart"/>
      <w:r w:rsidR="003419D9">
        <w:rPr>
          <w:bCs/>
          <w:iCs/>
        </w:rPr>
        <w:t>Todt</w:t>
      </w:r>
      <w:proofErr w:type="spellEnd"/>
      <w:r w:rsidR="003419D9">
        <w:rPr>
          <w:bCs/>
          <w:iCs/>
        </w:rPr>
        <w:t xml:space="preserve">, M. (under review). Teaching board game play </w:t>
      </w:r>
      <w:r w:rsidR="003419D9" w:rsidRPr="00146CE7">
        <w:rPr>
          <w:bCs/>
          <w:iCs/>
        </w:rPr>
        <w:t>to young children with disabilities.</w:t>
      </w:r>
      <w:r w:rsidR="003419D9" w:rsidRPr="0008058C">
        <w:rPr>
          <w:bCs/>
          <w:i/>
          <w:iCs/>
        </w:rPr>
        <w:t xml:space="preserve"> Journal of Positive Behavior Interventions. </w:t>
      </w:r>
      <w:r w:rsidR="0008058C" w:rsidRPr="0008058C">
        <w:rPr>
          <w:bCs/>
          <w:i/>
          <w:iCs/>
        </w:rPr>
        <w:t>Accepted with revisions.</w:t>
      </w:r>
      <w:r w:rsidR="0008058C">
        <w:rPr>
          <w:bCs/>
          <w:iCs/>
        </w:rPr>
        <w:t xml:space="preserve"> </w:t>
      </w:r>
    </w:p>
    <w:p w14:paraId="69C20EA7" w14:textId="395D38CA" w:rsidR="005B7140" w:rsidRPr="0008058C" w:rsidRDefault="005B7140" w:rsidP="005B7140">
      <w:pPr>
        <w:ind w:left="720" w:hanging="720"/>
        <w:contextualSpacing/>
        <w:rPr>
          <w:bCs/>
          <w:iCs/>
        </w:rPr>
      </w:pPr>
      <w:r>
        <w:rPr>
          <w:bCs/>
          <w:iCs/>
        </w:rPr>
        <w:t xml:space="preserve">Cho, S. J., &amp; </w:t>
      </w:r>
      <w:r w:rsidRPr="005B6900">
        <w:rPr>
          <w:b/>
          <w:bCs/>
          <w:iCs/>
        </w:rPr>
        <w:t>Barton, E. E</w:t>
      </w:r>
      <w:r>
        <w:rPr>
          <w:bCs/>
          <w:iCs/>
        </w:rPr>
        <w:t xml:space="preserve">. (under review). </w:t>
      </w:r>
      <w:r>
        <w:rPr>
          <w:rFonts w:eastAsiaTheme="minorEastAsia"/>
        </w:rPr>
        <w:t xml:space="preserve">Modeling </w:t>
      </w:r>
      <w:r w:rsidR="00412747">
        <w:rPr>
          <w:rFonts w:eastAsiaTheme="minorEastAsia"/>
        </w:rPr>
        <w:t>m</w:t>
      </w:r>
      <w:r>
        <w:rPr>
          <w:rFonts w:eastAsiaTheme="minorEastAsia"/>
        </w:rPr>
        <w:t xml:space="preserve">ultivariate </w:t>
      </w:r>
      <w:r w:rsidR="00412747">
        <w:rPr>
          <w:rFonts w:eastAsiaTheme="minorEastAsia"/>
        </w:rPr>
        <w:t>c</w:t>
      </w:r>
      <w:r>
        <w:rPr>
          <w:rFonts w:eastAsiaTheme="minorEastAsia"/>
        </w:rPr>
        <w:t xml:space="preserve">ount </w:t>
      </w:r>
      <w:r w:rsidR="00412747">
        <w:rPr>
          <w:rFonts w:eastAsiaTheme="minorEastAsia"/>
        </w:rPr>
        <w:t>t</w:t>
      </w:r>
      <w:r>
        <w:rPr>
          <w:rFonts w:eastAsiaTheme="minorEastAsia"/>
        </w:rPr>
        <w:t xml:space="preserve">ime </w:t>
      </w:r>
      <w:r w:rsidR="00412747">
        <w:rPr>
          <w:rFonts w:eastAsiaTheme="minorEastAsia"/>
        </w:rPr>
        <w:t>s</w:t>
      </w:r>
      <w:r>
        <w:rPr>
          <w:rFonts w:eastAsiaTheme="minorEastAsia"/>
        </w:rPr>
        <w:t xml:space="preserve">eries </w:t>
      </w:r>
      <w:r w:rsidR="00412747">
        <w:rPr>
          <w:rFonts w:eastAsiaTheme="minorEastAsia"/>
        </w:rPr>
        <w:t>d</w:t>
      </w:r>
      <w:r>
        <w:rPr>
          <w:rFonts w:eastAsiaTheme="minorEastAsia"/>
        </w:rPr>
        <w:t xml:space="preserve">ata with a </w:t>
      </w:r>
      <w:r w:rsidR="00412747">
        <w:rPr>
          <w:rFonts w:eastAsiaTheme="minorEastAsia"/>
        </w:rPr>
        <w:t>v</w:t>
      </w:r>
      <w:r>
        <w:rPr>
          <w:rFonts w:eastAsiaTheme="minorEastAsia"/>
        </w:rPr>
        <w:t xml:space="preserve">ector </w:t>
      </w:r>
      <w:proofErr w:type="spellStart"/>
      <w:r w:rsidR="00412747">
        <w:rPr>
          <w:rFonts w:eastAsiaTheme="minorEastAsia"/>
        </w:rPr>
        <w:t>p</w:t>
      </w:r>
      <w:r>
        <w:rPr>
          <w:rFonts w:eastAsiaTheme="minorEastAsia"/>
        </w:rPr>
        <w:t>oisson</w:t>
      </w:r>
      <w:proofErr w:type="spellEnd"/>
      <w:r>
        <w:rPr>
          <w:rFonts w:eastAsiaTheme="minorEastAsia"/>
        </w:rPr>
        <w:t xml:space="preserve"> </w:t>
      </w:r>
      <w:r w:rsidR="00412747">
        <w:rPr>
          <w:rFonts w:eastAsiaTheme="minorEastAsia"/>
        </w:rPr>
        <w:t>l</w:t>
      </w:r>
      <w:r>
        <w:rPr>
          <w:rFonts w:eastAsiaTheme="minorEastAsia"/>
        </w:rPr>
        <w:t>og-</w:t>
      </w:r>
      <w:r w:rsidR="00412747">
        <w:rPr>
          <w:rFonts w:eastAsiaTheme="minorEastAsia"/>
        </w:rPr>
        <w:t>n</w:t>
      </w:r>
      <w:r>
        <w:rPr>
          <w:rFonts w:eastAsiaTheme="minorEastAsia"/>
        </w:rPr>
        <w:t xml:space="preserve">ormal </w:t>
      </w:r>
      <w:r w:rsidR="00412747">
        <w:rPr>
          <w:rFonts w:eastAsiaTheme="minorEastAsia"/>
        </w:rPr>
        <w:t>a</w:t>
      </w:r>
      <w:r>
        <w:rPr>
          <w:rFonts w:eastAsiaTheme="minorEastAsia"/>
        </w:rPr>
        <w:t xml:space="preserve">dditive </w:t>
      </w:r>
      <w:r w:rsidR="00412747">
        <w:rPr>
          <w:rFonts w:eastAsiaTheme="minorEastAsia"/>
        </w:rPr>
        <w:t>m</w:t>
      </w:r>
      <w:r>
        <w:rPr>
          <w:rFonts w:eastAsiaTheme="minorEastAsia"/>
        </w:rPr>
        <w:t xml:space="preserve">odel: Applications to </w:t>
      </w:r>
      <w:r w:rsidR="00412747">
        <w:rPr>
          <w:rFonts w:eastAsiaTheme="minorEastAsia"/>
        </w:rPr>
        <w:t>t</w:t>
      </w:r>
      <w:r>
        <w:rPr>
          <w:rFonts w:eastAsiaTheme="minorEastAsia"/>
        </w:rPr>
        <w:t xml:space="preserve">esting </w:t>
      </w:r>
      <w:r w:rsidR="00412747">
        <w:rPr>
          <w:rFonts w:eastAsiaTheme="minorEastAsia"/>
        </w:rPr>
        <w:t>t</w:t>
      </w:r>
      <w:r>
        <w:rPr>
          <w:rFonts w:eastAsiaTheme="minorEastAsia"/>
        </w:rPr>
        <w:t xml:space="preserve">reatment </w:t>
      </w:r>
      <w:r w:rsidR="00412747">
        <w:rPr>
          <w:rFonts w:eastAsiaTheme="minorEastAsia"/>
        </w:rPr>
        <w:t>e</w:t>
      </w:r>
      <w:r>
        <w:rPr>
          <w:rFonts w:eastAsiaTheme="minorEastAsia"/>
        </w:rPr>
        <w:t xml:space="preserve">ffects in </w:t>
      </w:r>
      <w:r w:rsidR="00412747">
        <w:rPr>
          <w:rFonts w:eastAsiaTheme="minorEastAsia"/>
        </w:rPr>
        <w:t>s</w:t>
      </w:r>
      <w:r>
        <w:rPr>
          <w:rFonts w:eastAsiaTheme="minorEastAsia"/>
        </w:rPr>
        <w:t>ingle-</w:t>
      </w:r>
      <w:r w:rsidR="00412747">
        <w:rPr>
          <w:rFonts w:eastAsiaTheme="minorEastAsia"/>
        </w:rPr>
        <w:t>c</w:t>
      </w:r>
      <w:r>
        <w:rPr>
          <w:rFonts w:eastAsiaTheme="minorEastAsia"/>
        </w:rPr>
        <w:t xml:space="preserve">ase </w:t>
      </w:r>
      <w:r w:rsidR="00412747">
        <w:rPr>
          <w:rFonts w:eastAsiaTheme="minorEastAsia"/>
        </w:rPr>
        <w:t>d</w:t>
      </w:r>
      <w:r>
        <w:rPr>
          <w:rFonts w:eastAsiaTheme="minorEastAsia"/>
        </w:rPr>
        <w:t>esigns.</w:t>
      </w:r>
      <w:r>
        <w:rPr>
          <w:bCs/>
          <w:i/>
          <w:iCs/>
        </w:rPr>
        <w:t xml:space="preserve"> </w:t>
      </w:r>
      <w:r w:rsidR="0008058C" w:rsidRPr="0008058C">
        <w:rPr>
          <w:bCs/>
          <w:i/>
          <w:iCs/>
        </w:rPr>
        <w:t>Multivariate Behavioral Research.</w:t>
      </w:r>
    </w:p>
    <w:p w14:paraId="37CFB81A" w14:textId="6CF7EE05" w:rsidR="005B6900" w:rsidRDefault="00D716CB" w:rsidP="005B6900">
      <w:pPr>
        <w:ind w:left="720" w:hanging="720"/>
        <w:contextualSpacing/>
      </w:pPr>
      <w:r w:rsidRPr="000A4626">
        <w:rPr>
          <w:bCs/>
          <w:iCs/>
        </w:rPr>
        <w:t xml:space="preserve">Ledford, J. R., Lambert, J., </w:t>
      </w:r>
      <w:r w:rsidRPr="005B6900">
        <w:rPr>
          <w:b/>
          <w:bCs/>
          <w:iCs/>
        </w:rPr>
        <w:t>Barton, E. E.,</w:t>
      </w:r>
      <w:r w:rsidRPr="000A4626">
        <w:rPr>
          <w:bCs/>
          <w:iCs/>
        </w:rPr>
        <w:t xml:space="preserve"> &amp; Ayers, K. (under review). </w:t>
      </w:r>
      <w:r w:rsidR="000A4626" w:rsidRPr="000A4626">
        <w:t xml:space="preserve">The </w:t>
      </w:r>
      <w:r w:rsidR="004D7491">
        <w:t>e</w:t>
      </w:r>
      <w:r w:rsidR="000A4626" w:rsidRPr="000A4626">
        <w:t xml:space="preserve">vidence </w:t>
      </w:r>
      <w:r w:rsidR="004D7491">
        <w:t>b</w:t>
      </w:r>
      <w:r w:rsidR="000A4626" w:rsidRPr="000A4626">
        <w:t xml:space="preserve">ase for </w:t>
      </w:r>
      <w:r w:rsidR="004D7491">
        <w:t>a</w:t>
      </w:r>
      <w:r w:rsidR="000A4626" w:rsidRPr="000A4626">
        <w:t xml:space="preserve">utism </w:t>
      </w:r>
      <w:r w:rsidR="004D7491">
        <w:t>i</w:t>
      </w:r>
      <w:r w:rsidR="000A4626" w:rsidRPr="000A4626">
        <w:t xml:space="preserve">nterventions: A </w:t>
      </w:r>
      <w:r w:rsidR="004D7491">
        <w:t>ca</w:t>
      </w:r>
      <w:r w:rsidR="000A4626" w:rsidRPr="000A4626">
        <w:t xml:space="preserve">ll to </w:t>
      </w:r>
      <w:r w:rsidR="004D7491">
        <w:t>i</w:t>
      </w:r>
      <w:r w:rsidR="000A4626" w:rsidRPr="000A4626">
        <w:t xml:space="preserve">mprove </w:t>
      </w:r>
      <w:r w:rsidR="004D7491">
        <w:t>p</w:t>
      </w:r>
      <w:r w:rsidR="000A4626" w:rsidRPr="000A4626">
        <w:t xml:space="preserve">ractice </w:t>
      </w:r>
      <w:r w:rsidR="004D7491">
        <w:t>c</w:t>
      </w:r>
      <w:r w:rsidR="000A4626" w:rsidRPr="000A4626">
        <w:t xml:space="preserve">onceptualization and </w:t>
      </w:r>
      <w:r w:rsidR="004D7491">
        <w:t>s</w:t>
      </w:r>
      <w:r w:rsidR="000A4626" w:rsidRPr="000A4626">
        <w:t>ynthesis</w:t>
      </w:r>
      <w:r w:rsidR="005B6900">
        <w:t>.</w:t>
      </w:r>
    </w:p>
    <w:p w14:paraId="128C1BB0" w14:textId="77777777" w:rsidR="00465B92" w:rsidRPr="00465B92" w:rsidRDefault="005B6900" w:rsidP="00465B92">
      <w:pPr>
        <w:ind w:left="720" w:hanging="720"/>
        <w:contextualSpacing/>
        <w:rPr>
          <w:i/>
          <w:color w:val="000000"/>
        </w:rPr>
      </w:pPr>
      <w:r w:rsidRPr="005B6900">
        <w:rPr>
          <w:rFonts w:ascii="TimesNewRomanPSMT" w:hAnsi="TimesNewRomanPSMT" w:cs="TimesNewRomanPSMT"/>
          <w:color w:val="000000"/>
        </w:rPr>
        <w:t xml:space="preserve">Cook, B., Johnson, A., </w:t>
      </w:r>
      <w:proofErr w:type="spellStart"/>
      <w:r w:rsidRPr="005B6900">
        <w:rPr>
          <w:rFonts w:ascii="TimesNewRomanPSMT" w:hAnsi="TimesNewRomanPSMT" w:cs="TimesNewRomanPSMT"/>
          <w:color w:val="000000"/>
        </w:rPr>
        <w:t>Maggin</w:t>
      </w:r>
      <w:proofErr w:type="spellEnd"/>
      <w:r w:rsidRPr="005B6900">
        <w:rPr>
          <w:rFonts w:ascii="TimesNewRomanPSMT" w:hAnsi="TimesNewRomanPSMT" w:cs="TimesNewRomanPSMT"/>
          <w:color w:val="000000"/>
        </w:rPr>
        <w:t xml:space="preserve">, D., Therrien, W., </w:t>
      </w:r>
      <w:r w:rsidRPr="005B6900">
        <w:rPr>
          <w:rFonts w:ascii="TimesNewRomanPSMT" w:hAnsi="TimesNewRomanPSMT" w:cs="TimesNewRomanPSMT"/>
          <w:b/>
          <w:color w:val="000000"/>
        </w:rPr>
        <w:t>Barton, E. E.,</w:t>
      </w:r>
      <w:r w:rsidRPr="005B6900">
        <w:rPr>
          <w:rFonts w:ascii="TimesNewRomanPSMT" w:hAnsi="TimesNewRomanPSMT" w:cs="TimesNewRomanPSMT"/>
          <w:color w:val="000000"/>
        </w:rPr>
        <w:t xml:space="preserve"> Lloyd, J., </w:t>
      </w:r>
      <w:proofErr w:type="spellStart"/>
      <w:r w:rsidRPr="005B6900">
        <w:rPr>
          <w:rFonts w:ascii="TimesNewRomanPSMT" w:hAnsi="TimesNewRomanPSMT" w:cs="TimesNewRomanPSMT"/>
          <w:color w:val="000000"/>
        </w:rPr>
        <w:t>Reichow</w:t>
      </w:r>
      <w:proofErr w:type="spellEnd"/>
      <w:r w:rsidRPr="005B6900">
        <w:rPr>
          <w:rFonts w:ascii="TimesNewRomanPSMT" w:hAnsi="TimesNewRomanPSMT" w:cs="TimesNewRomanPSMT"/>
          <w:color w:val="000000"/>
        </w:rPr>
        <w:t xml:space="preserve">, B., Talbott, E., &amp; Travers, J. (under review). Open Science and Single-Case Design Research. </w:t>
      </w:r>
      <w:r w:rsidRPr="00465B92">
        <w:rPr>
          <w:i/>
          <w:color w:val="000000"/>
        </w:rPr>
        <w:t>Remedial and Special Education.</w:t>
      </w:r>
    </w:p>
    <w:p w14:paraId="1889BC2A" w14:textId="77777777" w:rsidR="002D53EB" w:rsidRDefault="00465B92" w:rsidP="002D53EB">
      <w:pPr>
        <w:ind w:left="720" w:hanging="720"/>
        <w:contextualSpacing/>
        <w:rPr>
          <w:i/>
          <w:color w:val="000000"/>
        </w:rPr>
      </w:pPr>
      <w:r w:rsidRPr="00465B92">
        <w:rPr>
          <w:color w:val="000000"/>
        </w:rPr>
        <w:t xml:space="preserve">Romano, M., </w:t>
      </w:r>
      <w:proofErr w:type="spellStart"/>
      <w:r w:rsidRPr="00465B92">
        <w:rPr>
          <w:color w:val="000000"/>
        </w:rPr>
        <w:t>Schnurr</w:t>
      </w:r>
      <w:proofErr w:type="spellEnd"/>
      <w:r w:rsidRPr="00465B92">
        <w:rPr>
          <w:color w:val="000000"/>
        </w:rPr>
        <w:t xml:space="preserve">, M., </w:t>
      </w:r>
      <w:r w:rsidRPr="00465B92">
        <w:rPr>
          <w:b/>
          <w:color w:val="000000"/>
        </w:rPr>
        <w:t>Barton, E.</w:t>
      </w:r>
      <w:r>
        <w:rPr>
          <w:b/>
          <w:color w:val="000000"/>
        </w:rPr>
        <w:t xml:space="preserve"> E.</w:t>
      </w:r>
      <w:r w:rsidRPr="00465B92">
        <w:rPr>
          <w:b/>
          <w:color w:val="000000"/>
        </w:rPr>
        <w:t>,</w:t>
      </w:r>
      <w:r w:rsidRPr="00465B92">
        <w:rPr>
          <w:color w:val="000000"/>
        </w:rPr>
        <w:t xml:space="preserve"> Woods, J., &amp; Weigel, C. (under review). Peer coaches as community-based competency drivers in family guided early intervention. </w:t>
      </w:r>
      <w:r w:rsidRPr="00465B92">
        <w:rPr>
          <w:i/>
          <w:color w:val="000000"/>
        </w:rPr>
        <w:t>Exceptional Children. </w:t>
      </w:r>
    </w:p>
    <w:p w14:paraId="31A6EA3B" w14:textId="7E858C4E" w:rsidR="002D53EB" w:rsidRDefault="00704572" w:rsidP="002D53EB">
      <w:pPr>
        <w:ind w:left="720" w:hanging="720"/>
        <w:contextualSpacing/>
        <w:rPr>
          <w:i/>
        </w:rPr>
      </w:pPr>
      <w:r>
        <w:t>*</w:t>
      </w:r>
      <w:r w:rsidR="002D53EB">
        <w:t xml:space="preserve">Willard, K. C., </w:t>
      </w:r>
      <w:r>
        <w:t>*</w:t>
      </w:r>
      <w:proofErr w:type="spellStart"/>
      <w:r w:rsidR="002D53EB">
        <w:t>Pokorski</w:t>
      </w:r>
      <w:proofErr w:type="spellEnd"/>
      <w:r w:rsidR="002D53EB">
        <w:t xml:space="preserve">, E., </w:t>
      </w:r>
      <w:r>
        <w:t>*</w:t>
      </w:r>
      <w:proofErr w:type="spellStart"/>
      <w:r w:rsidR="002D53EB">
        <w:t>Todt</w:t>
      </w:r>
      <w:proofErr w:type="spellEnd"/>
      <w:r w:rsidR="002D53EB">
        <w:t xml:space="preserve">, M. J., &amp; </w:t>
      </w:r>
      <w:r w:rsidR="002D53EB" w:rsidRPr="002D53EB">
        <w:rPr>
          <w:b/>
        </w:rPr>
        <w:t>Barton, E. E.</w:t>
      </w:r>
      <w:r w:rsidR="002D53EB">
        <w:t xml:space="preserve"> (under review). Functional communication training with lag schedules of reinforcement to increase variable manding. </w:t>
      </w:r>
      <w:r w:rsidR="002D53EB">
        <w:rPr>
          <w:i/>
        </w:rPr>
        <w:t xml:space="preserve">Journal of Applied Behavior Analysis. </w:t>
      </w:r>
    </w:p>
    <w:p w14:paraId="05E8986C" w14:textId="64648F3C" w:rsidR="00704572" w:rsidRPr="00704572" w:rsidRDefault="003F70E3" w:rsidP="00704572">
      <w:pPr>
        <w:ind w:left="720" w:hanging="720"/>
        <w:contextualSpacing/>
        <w:rPr>
          <w:i/>
        </w:rPr>
      </w:pPr>
      <w:proofErr w:type="spellStart"/>
      <w:r>
        <w:t>Hemmeter</w:t>
      </w:r>
      <w:proofErr w:type="spellEnd"/>
      <w:r>
        <w:t xml:space="preserve">, M. L., </w:t>
      </w:r>
      <w:r w:rsidRPr="00891576">
        <w:rPr>
          <w:b/>
          <w:bCs/>
        </w:rPr>
        <w:t>Barton, E. E.,</w:t>
      </w:r>
      <w:r>
        <w:t xml:space="preserve"> Fox, L., </w:t>
      </w:r>
      <w:proofErr w:type="spellStart"/>
      <w:r>
        <w:t>Vatland</w:t>
      </w:r>
      <w:proofErr w:type="spellEnd"/>
      <w:r>
        <w:t xml:space="preserve">, C., Henry, G., Pham, L., </w:t>
      </w:r>
      <w:proofErr w:type="spellStart"/>
      <w:r>
        <w:t>Horth</w:t>
      </w:r>
      <w:proofErr w:type="spellEnd"/>
      <w:r>
        <w:t xml:space="preserve">, K., </w:t>
      </w:r>
      <w:r w:rsidR="00704572">
        <w:t>*</w:t>
      </w:r>
      <w:r>
        <w:t xml:space="preserve">Taylor, A., Binder, D., &amp; </w:t>
      </w:r>
      <w:proofErr w:type="spellStart"/>
      <w:r>
        <w:t>Veguilla</w:t>
      </w:r>
      <w:proofErr w:type="spellEnd"/>
      <w:r>
        <w:t xml:space="preserve">, M. (under review). Program-wide implementation of the Pyramid </w:t>
      </w:r>
      <w:r w:rsidRPr="00704572">
        <w:t xml:space="preserve">Model: Supporting fidelity at the program and classroom level. </w:t>
      </w:r>
      <w:r w:rsidRPr="00704572">
        <w:rPr>
          <w:i/>
        </w:rPr>
        <w:t xml:space="preserve">Early Childhood Research Quarterly. </w:t>
      </w:r>
    </w:p>
    <w:p w14:paraId="773F7413" w14:textId="6392D32A" w:rsidR="00704572" w:rsidRDefault="00704572" w:rsidP="00704572">
      <w:pPr>
        <w:ind w:left="720" w:hanging="720"/>
        <w:contextualSpacing/>
        <w:rPr>
          <w:i/>
          <w:iCs/>
          <w:color w:val="000000"/>
        </w:rPr>
      </w:pPr>
      <w:r>
        <w:rPr>
          <w:iCs/>
        </w:rPr>
        <w:t>*</w:t>
      </w:r>
      <w:r w:rsidRPr="00704572">
        <w:rPr>
          <w:iCs/>
        </w:rPr>
        <w:t xml:space="preserve">Winchester, C., </w:t>
      </w:r>
      <w:r w:rsidRPr="00891576">
        <w:rPr>
          <w:b/>
          <w:bCs/>
          <w:iCs/>
        </w:rPr>
        <w:t>Barton, E. E.,</w:t>
      </w:r>
      <w:r w:rsidRPr="00704572">
        <w:rPr>
          <w:iCs/>
        </w:rPr>
        <w:t xml:space="preserve"> </w:t>
      </w:r>
      <w:r>
        <w:rPr>
          <w:iCs/>
        </w:rPr>
        <w:t>*</w:t>
      </w:r>
      <w:proofErr w:type="spellStart"/>
      <w:r w:rsidRPr="00704572">
        <w:rPr>
          <w:iCs/>
        </w:rPr>
        <w:t>Trimlett</w:t>
      </w:r>
      <w:proofErr w:type="spellEnd"/>
      <w:r w:rsidRPr="00704572">
        <w:rPr>
          <w:iCs/>
        </w:rPr>
        <w:t xml:space="preserve">, G., &amp; Ledford, J. R., (under review). </w:t>
      </w:r>
      <w:r w:rsidRPr="00704572">
        <w:rPr>
          <w:color w:val="000000"/>
        </w:rPr>
        <w:t>Preventing</w:t>
      </w:r>
      <w:r>
        <w:rPr>
          <w:color w:val="000000"/>
        </w:rPr>
        <w:t xml:space="preserve"> c</w:t>
      </w:r>
      <w:r w:rsidRPr="00704572">
        <w:rPr>
          <w:color w:val="000000"/>
        </w:rPr>
        <w:t xml:space="preserve">hallenging </w:t>
      </w:r>
      <w:r>
        <w:rPr>
          <w:color w:val="000000"/>
        </w:rPr>
        <w:t>b</w:t>
      </w:r>
      <w:r w:rsidRPr="00704572">
        <w:rPr>
          <w:color w:val="000000"/>
        </w:rPr>
        <w:t xml:space="preserve">ehavior using </w:t>
      </w:r>
      <w:r>
        <w:rPr>
          <w:color w:val="000000"/>
        </w:rPr>
        <w:t>p</w:t>
      </w:r>
      <w:r w:rsidRPr="00704572">
        <w:rPr>
          <w:color w:val="000000"/>
        </w:rPr>
        <w:t xml:space="preserve">hysical </w:t>
      </w:r>
      <w:r>
        <w:rPr>
          <w:color w:val="000000"/>
        </w:rPr>
        <w:t>a</w:t>
      </w:r>
      <w:r w:rsidRPr="00704572">
        <w:rPr>
          <w:color w:val="000000"/>
        </w:rPr>
        <w:t xml:space="preserve">ctivity with </w:t>
      </w:r>
      <w:r>
        <w:rPr>
          <w:color w:val="000000"/>
        </w:rPr>
        <w:t>y</w:t>
      </w:r>
      <w:r w:rsidRPr="00704572">
        <w:rPr>
          <w:color w:val="000000"/>
        </w:rPr>
        <w:t xml:space="preserve">oung </w:t>
      </w:r>
      <w:r>
        <w:rPr>
          <w:color w:val="000000"/>
        </w:rPr>
        <w:t>c</w:t>
      </w:r>
      <w:r w:rsidRPr="00704572">
        <w:rPr>
          <w:color w:val="000000"/>
        </w:rPr>
        <w:t xml:space="preserve">hildren. </w:t>
      </w:r>
      <w:r w:rsidRPr="00704572">
        <w:rPr>
          <w:i/>
          <w:iCs/>
          <w:color w:val="000000"/>
        </w:rPr>
        <w:t xml:space="preserve">Journal of Early Intervention. </w:t>
      </w:r>
    </w:p>
    <w:p w14:paraId="3DE3855E" w14:textId="3521A50C" w:rsidR="00891576" w:rsidRPr="00891576" w:rsidRDefault="00891576" w:rsidP="00891576">
      <w:pPr>
        <w:ind w:left="720" w:hanging="720"/>
        <w:contextualSpacing/>
        <w:rPr>
          <w:i/>
          <w:iCs/>
          <w:color w:val="000000"/>
        </w:rPr>
      </w:pPr>
      <w:r>
        <w:rPr>
          <w:color w:val="000000"/>
        </w:rPr>
        <w:t>*</w:t>
      </w:r>
      <w:r w:rsidR="00340A02" w:rsidRPr="00891576">
        <w:rPr>
          <w:color w:val="000000"/>
        </w:rPr>
        <w:t xml:space="preserve">Bancroft, </w:t>
      </w:r>
      <w:r w:rsidRPr="00891576">
        <w:rPr>
          <w:color w:val="000000"/>
        </w:rPr>
        <w:t xml:space="preserve">J., </w:t>
      </w:r>
      <w:r w:rsidRPr="00891576">
        <w:rPr>
          <w:b/>
          <w:bCs/>
          <w:color w:val="000000"/>
        </w:rPr>
        <w:t>Barton, E. E.,</w:t>
      </w:r>
      <w:r w:rsidRPr="00891576">
        <w:rPr>
          <w:color w:val="000000"/>
        </w:rPr>
        <w:t xml:space="preserve"> </w:t>
      </w:r>
      <w:r>
        <w:rPr>
          <w:color w:val="000000"/>
        </w:rPr>
        <w:t>*</w:t>
      </w:r>
      <w:r w:rsidRPr="00891576">
        <w:rPr>
          <w:color w:val="000000"/>
        </w:rPr>
        <w:t xml:space="preserve">Schulte, L. (under review). Using the system of least prompts to teach pretend play to preschoolers with developmental disabilities with their peers. </w:t>
      </w:r>
      <w:r w:rsidRPr="00891576">
        <w:rPr>
          <w:i/>
          <w:iCs/>
          <w:color w:val="000000"/>
        </w:rPr>
        <w:t xml:space="preserve">Journal of Early Intervention. </w:t>
      </w:r>
    </w:p>
    <w:p w14:paraId="184BFA39" w14:textId="77777777" w:rsidR="00891576" w:rsidRPr="00891576" w:rsidRDefault="00891576" w:rsidP="00704572">
      <w:pPr>
        <w:ind w:left="720" w:hanging="720"/>
        <w:contextualSpacing/>
      </w:pPr>
    </w:p>
    <w:p w14:paraId="725AA8E2" w14:textId="77777777" w:rsidR="000A4626" w:rsidRPr="00900915" w:rsidRDefault="000A4626" w:rsidP="00703778">
      <w:pPr>
        <w:contextualSpacing/>
        <w:rPr>
          <w:color w:val="000000"/>
        </w:rPr>
      </w:pPr>
    </w:p>
    <w:p w14:paraId="0A7FD9E8" w14:textId="7E7F7C4B" w:rsidR="005A3EE1" w:rsidRPr="00900915" w:rsidRDefault="00D0292C" w:rsidP="005A3EE1">
      <w:pPr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Published Chapters </w:t>
      </w:r>
    </w:p>
    <w:p w14:paraId="5801B317" w14:textId="405EEC15" w:rsidR="00AB0337" w:rsidRPr="00900915" w:rsidRDefault="00AB0337" w:rsidP="00AB0337">
      <w:pPr>
        <w:ind w:left="720" w:hanging="720"/>
        <w:contextualSpacing/>
        <w:rPr>
          <w:rFonts w:eastAsiaTheme="minorEastAsia"/>
          <w:bCs/>
          <w:color w:val="000000"/>
        </w:rPr>
      </w:pPr>
      <w:r w:rsidRPr="00900915">
        <w:rPr>
          <w:b/>
        </w:rPr>
        <w:t xml:space="preserve">Barton, E. E., </w:t>
      </w:r>
      <w:r w:rsidRPr="00900915">
        <w:t xml:space="preserve">Fettig, A., </w:t>
      </w:r>
      <w:proofErr w:type="spellStart"/>
      <w:r w:rsidRPr="00900915">
        <w:t>Pokorski</w:t>
      </w:r>
      <w:proofErr w:type="spellEnd"/>
      <w:r w:rsidRPr="00900915">
        <w:t xml:space="preserve">, E., &amp; Harbin, S. (2020). </w:t>
      </w:r>
      <w:r w:rsidRPr="00900915">
        <w:rPr>
          <w:rFonts w:eastAsiaTheme="minorEastAsia"/>
          <w:bCs/>
          <w:color w:val="000000"/>
        </w:rPr>
        <w:t xml:space="preserve">Effective teaching strategies for facilitating social emotional competence for all children. In M. L. </w:t>
      </w:r>
      <w:proofErr w:type="spellStart"/>
      <w:r w:rsidRPr="00900915">
        <w:rPr>
          <w:rFonts w:eastAsiaTheme="minorEastAsia"/>
          <w:bCs/>
          <w:color w:val="000000"/>
        </w:rPr>
        <w:t>Hemmeter</w:t>
      </w:r>
      <w:proofErr w:type="spellEnd"/>
      <w:r w:rsidRPr="00900915">
        <w:rPr>
          <w:rFonts w:eastAsiaTheme="minorEastAsia"/>
          <w:bCs/>
          <w:color w:val="000000"/>
        </w:rPr>
        <w:t xml:space="preserve">, M. </w:t>
      </w:r>
      <w:proofErr w:type="spellStart"/>
      <w:r w:rsidRPr="00900915">
        <w:rPr>
          <w:rFonts w:eastAsiaTheme="minorEastAsia"/>
          <w:bCs/>
          <w:color w:val="000000"/>
        </w:rPr>
        <w:t>Ostrosky</w:t>
      </w:r>
      <w:proofErr w:type="spellEnd"/>
      <w:r w:rsidRPr="00900915">
        <w:rPr>
          <w:rFonts w:eastAsiaTheme="minorEastAsia"/>
          <w:bCs/>
          <w:color w:val="000000"/>
        </w:rPr>
        <w:t xml:space="preserve">, &amp; L. Fox (Eds.) </w:t>
      </w:r>
      <w:r w:rsidRPr="00900915">
        <w:rPr>
          <w:rFonts w:ascii="TimesNewRomanPSMT" w:hAnsi="TimesNewRomanPSMT" w:cs="TimesNewRomanPSMT"/>
          <w:i/>
          <w:iCs/>
        </w:rPr>
        <w:t xml:space="preserve">Unpacking the Pyramid Model: A Practical Guide for Preschool Teachers. </w:t>
      </w:r>
    </w:p>
    <w:p w14:paraId="286B5706" w14:textId="75F20597" w:rsidR="00AB0337" w:rsidRPr="00900915" w:rsidRDefault="00AB0337" w:rsidP="00AB0337">
      <w:pPr>
        <w:ind w:left="720" w:hanging="720"/>
        <w:contextualSpacing/>
      </w:pPr>
      <w:proofErr w:type="spellStart"/>
      <w:r w:rsidRPr="00900915">
        <w:t>Artman</w:t>
      </w:r>
      <w:proofErr w:type="spellEnd"/>
      <w:r w:rsidRPr="00900915">
        <w:t xml:space="preserve">-Meeker, K., </w:t>
      </w:r>
      <w:r w:rsidRPr="00900915">
        <w:rPr>
          <w:b/>
        </w:rPr>
        <w:t>Barton, E. E.,</w:t>
      </w:r>
      <w:r w:rsidRPr="00900915">
        <w:t xml:space="preserve"> Strain, P., </w:t>
      </w:r>
      <w:proofErr w:type="spellStart"/>
      <w:r w:rsidRPr="00900915">
        <w:t>Hemmeter</w:t>
      </w:r>
      <w:proofErr w:type="spellEnd"/>
      <w:r w:rsidRPr="00900915">
        <w:t xml:space="preserve">, M. L. (2020). Problem solving problem behavior. </w:t>
      </w:r>
      <w:r w:rsidRPr="00900915">
        <w:rPr>
          <w:rFonts w:eastAsiaTheme="minorEastAsia"/>
          <w:bCs/>
          <w:color w:val="000000"/>
        </w:rPr>
        <w:t xml:space="preserve">In M. L. </w:t>
      </w:r>
      <w:proofErr w:type="spellStart"/>
      <w:r w:rsidRPr="00900915">
        <w:rPr>
          <w:rFonts w:eastAsiaTheme="minorEastAsia"/>
          <w:bCs/>
          <w:color w:val="000000"/>
        </w:rPr>
        <w:t>Hemmeter</w:t>
      </w:r>
      <w:proofErr w:type="spellEnd"/>
      <w:r w:rsidRPr="00900915">
        <w:rPr>
          <w:rFonts w:eastAsiaTheme="minorEastAsia"/>
          <w:bCs/>
          <w:color w:val="000000"/>
        </w:rPr>
        <w:t xml:space="preserve">, M. </w:t>
      </w:r>
      <w:proofErr w:type="spellStart"/>
      <w:r w:rsidRPr="00900915">
        <w:rPr>
          <w:rFonts w:eastAsiaTheme="minorEastAsia"/>
          <w:bCs/>
          <w:color w:val="000000"/>
        </w:rPr>
        <w:t>Ostrosky</w:t>
      </w:r>
      <w:proofErr w:type="spellEnd"/>
      <w:r w:rsidRPr="00900915">
        <w:rPr>
          <w:rFonts w:eastAsiaTheme="minorEastAsia"/>
          <w:bCs/>
          <w:color w:val="000000"/>
        </w:rPr>
        <w:t xml:space="preserve">, &amp; L. Fox (Eds.) </w:t>
      </w:r>
      <w:r w:rsidRPr="00900915">
        <w:rPr>
          <w:rFonts w:ascii="TimesNewRomanPSMT" w:hAnsi="TimesNewRomanPSMT" w:cs="TimesNewRomanPSMT"/>
          <w:i/>
          <w:iCs/>
        </w:rPr>
        <w:t>Unpacking the Pyramid Model: A Practical Guide for Preschool Teachers.</w:t>
      </w:r>
    </w:p>
    <w:p w14:paraId="53152B43" w14:textId="08A412A0" w:rsidR="002645C2" w:rsidRPr="00900915" w:rsidRDefault="00033D3C" w:rsidP="002A2991">
      <w:pPr>
        <w:ind w:left="720" w:hanging="720"/>
        <w:contextualSpacing/>
      </w:pPr>
      <w:r w:rsidRPr="00900915">
        <w:rPr>
          <w:b/>
        </w:rPr>
        <w:t xml:space="preserve">Barton, E. E., </w:t>
      </w:r>
      <w:r w:rsidRPr="00900915">
        <w:t xml:space="preserve">Lloyd, B. P., Spriggs, A. D., &amp; Gast, D. (2018). Visual analysis of graphic data. In J. R. Ledford &amp; D. L. Gast (Eds.) </w:t>
      </w:r>
      <w:r w:rsidRPr="00900915">
        <w:rPr>
          <w:i/>
        </w:rPr>
        <w:t>Single case research in behavioral sciences, 3</w:t>
      </w:r>
      <w:r w:rsidRPr="00900915">
        <w:rPr>
          <w:i/>
          <w:vertAlign w:val="superscript"/>
        </w:rPr>
        <w:t>rd</w:t>
      </w:r>
      <w:r w:rsidRPr="00900915">
        <w:rPr>
          <w:i/>
        </w:rPr>
        <w:t xml:space="preserve"> edition</w:t>
      </w:r>
      <w:r w:rsidR="005E394B" w:rsidRPr="00900915">
        <w:rPr>
          <w:i/>
        </w:rPr>
        <w:t xml:space="preserve"> </w:t>
      </w:r>
      <w:r w:rsidR="005E394B" w:rsidRPr="00900915">
        <w:t>(</w:t>
      </w:r>
      <w:r w:rsidR="005E394B" w:rsidRPr="00900915">
        <w:rPr>
          <w:rFonts w:asciiTheme="majorBidi" w:hAnsiTheme="majorBidi" w:cstheme="majorBidi"/>
        </w:rPr>
        <w:t>pp. 179–214)</w:t>
      </w:r>
      <w:r w:rsidRPr="00900915">
        <w:rPr>
          <w:i/>
        </w:rPr>
        <w:t>.</w:t>
      </w:r>
      <w:r w:rsidRPr="00900915">
        <w:t xml:space="preserve"> New York: Routledge Publishers.</w:t>
      </w:r>
    </w:p>
    <w:p w14:paraId="5FC0BECA" w14:textId="0FD7B3A5" w:rsidR="00033D3C" w:rsidRPr="00900915" w:rsidRDefault="00033D3C" w:rsidP="00033D3C">
      <w:pPr>
        <w:ind w:left="720" w:hanging="720"/>
        <w:contextualSpacing/>
      </w:pPr>
      <w:r w:rsidRPr="00900915">
        <w:rPr>
          <w:b/>
        </w:rPr>
        <w:t xml:space="preserve">Barton, E. E., </w:t>
      </w:r>
      <w:proofErr w:type="spellStart"/>
      <w:r w:rsidRPr="00900915">
        <w:t>Meadan</w:t>
      </w:r>
      <w:proofErr w:type="spellEnd"/>
      <w:r w:rsidRPr="00900915">
        <w:t xml:space="preserve">-Kaplansky, H., &amp; Ledford, J. R. (2018). Independent variables, fidelity, and social validity. In J. R. Ledford &amp; D. L. Gast (Eds.) </w:t>
      </w:r>
      <w:r w:rsidRPr="00900915">
        <w:rPr>
          <w:i/>
        </w:rPr>
        <w:t>Single case research in behavioral sciences, 3</w:t>
      </w:r>
      <w:r w:rsidRPr="00900915">
        <w:rPr>
          <w:i/>
          <w:vertAlign w:val="superscript"/>
        </w:rPr>
        <w:t>rd</w:t>
      </w:r>
      <w:r w:rsidRPr="00900915">
        <w:rPr>
          <w:i/>
        </w:rPr>
        <w:t xml:space="preserve"> edition</w:t>
      </w:r>
      <w:r w:rsidR="00020AE4" w:rsidRPr="00900915">
        <w:rPr>
          <w:i/>
        </w:rPr>
        <w:t xml:space="preserve"> </w:t>
      </w:r>
      <w:r w:rsidR="00020AE4" w:rsidRPr="00900915">
        <w:rPr>
          <w:color w:val="222222"/>
          <w:shd w:val="clear" w:color="auto" w:fill="FFFFFF"/>
        </w:rPr>
        <w:t>(pp. 133-156)</w:t>
      </w:r>
      <w:r w:rsidRPr="00900915">
        <w:rPr>
          <w:i/>
        </w:rPr>
        <w:t>.</w:t>
      </w:r>
      <w:r w:rsidRPr="00900915">
        <w:t xml:space="preserve"> New York: Routledge Publishers.</w:t>
      </w:r>
    </w:p>
    <w:p w14:paraId="0797F407" w14:textId="57D15635" w:rsidR="002A2991" w:rsidRPr="00900915" w:rsidRDefault="002A2991" w:rsidP="002A2991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</w:t>
      </w:r>
      <w:r w:rsidR="00997889" w:rsidRPr="00900915">
        <w:t>2016</w:t>
      </w:r>
      <w:r w:rsidRPr="00900915">
        <w:t xml:space="preserve">). Critical issues and promising practices for teaching play to young children with disabilities. In B. </w:t>
      </w:r>
      <w:r w:rsidR="00D208EF" w:rsidRPr="00900915">
        <w:t xml:space="preserve">R. </w:t>
      </w:r>
      <w:proofErr w:type="spellStart"/>
      <w:r w:rsidRPr="00900915">
        <w:t>Reichow</w:t>
      </w:r>
      <w:proofErr w:type="spellEnd"/>
      <w:r w:rsidRPr="00900915">
        <w:t>, B. A. Boyd, E. E. Barton,</w:t>
      </w:r>
      <w:r w:rsidRPr="00900915">
        <w:rPr>
          <w:b/>
        </w:rPr>
        <w:t xml:space="preserve"> </w:t>
      </w:r>
      <w:r w:rsidRPr="00900915">
        <w:t xml:space="preserve">&amp; S. A. Odom (Eds.). </w:t>
      </w:r>
      <w:r w:rsidRPr="00900915">
        <w:rPr>
          <w:i/>
        </w:rPr>
        <w:t>Handbook of Early Childhood Special Education</w:t>
      </w:r>
      <w:r w:rsidR="005E394B" w:rsidRPr="00900915">
        <w:rPr>
          <w:i/>
        </w:rPr>
        <w:t xml:space="preserve"> </w:t>
      </w:r>
      <w:r w:rsidR="005E394B" w:rsidRPr="00900915">
        <w:t>(pp. 267-283)</w:t>
      </w:r>
      <w:r w:rsidRPr="00900915">
        <w:rPr>
          <w:i/>
        </w:rPr>
        <w:t xml:space="preserve">. </w:t>
      </w:r>
      <w:r w:rsidRPr="00900915">
        <w:t>London: Springer.</w:t>
      </w:r>
    </w:p>
    <w:p w14:paraId="377B710B" w14:textId="292C6DBE" w:rsidR="00D0292C" w:rsidRPr="00900915" w:rsidRDefault="00D0292C" w:rsidP="00BB1AE4">
      <w:pPr>
        <w:ind w:left="720" w:hanging="720"/>
        <w:contextualSpacing/>
      </w:pPr>
      <w:proofErr w:type="spellStart"/>
      <w:r w:rsidRPr="00900915">
        <w:lastRenderedPageBreak/>
        <w:t>Reichow</w:t>
      </w:r>
      <w:proofErr w:type="spellEnd"/>
      <w:r w:rsidRPr="00900915">
        <w:t xml:space="preserve">, B., &amp; </w:t>
      </w:r>
      <w:r w:rsidRPr="00900915">
        <w:rPr>
          <w:b/>
        </w:rPr>
        <w:t>Barton, E. E</w:t>
      </w:r>
      <w:r w:rsidRPr="00900915">
        <w:t xml:space="preserve">. (2014). Evidence-based practices in autism. In F. R. </w:t>
      </w:r>
      <w:proofErr w:type="spellStart"/>
      <w:r w:rsidRPr="00900915">
        <w:t>Volkmar</w:t>
      </w:r>
      <w:proofErr w:type="spellEnd"/>
      <w:r w:rsidRPr="00900915">
        <w:t xml:space="preserve">, S. Rogers, K. </w:t>
      </w:r>
      <w:proofErr w:type="spellStart"/>
      <w:r w:rsidRPr="00900915">
        <w:t>Pelphrey</w:t>
      </w:r>
      <w:proofErr w:type="spellEnd"/>
      <w:r w:rsidRPr="00900915">
        <w:t>, &amp; R. Paul (Eds).</w:t>
      </w:r>
      <w:r w:rsidRPr="00900915">
        <w:rPr>
          <w:i/>
        </w:rPr>
        <w:t xml:space="preserve"> Handbook of autism and pervasive developmental disorders, </w:t>
      </w:r>
      <w:r w:rsidRPr="00900915">
        <w:t>4th ed</w:t>
      </w:r>
      <w:r w:rsidR="004F6395" w:rsidRPr="00900915">
        <w:t>.</w:t>
      </w:r>
      <w:r w:rsidRPr="00900915">
        <w:t xml:space="preserve"> (pp. 969-992). Hoboken, NJ: Wiley.</w:t>
      </w:r>
    </w:p>
    <w:p w14:paraId="2D7C30CD" w14:textId="51E24354" w:rsidR="00112AFC" w:rsidRPr="00900915" w:rsidRDefault="00112AFC" w:rsidP="00112AFC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(2014). Assessing social competence and play skills. In M. McLean, M. L. </w:t>
      </w:r>
      <w:proofErr w:type="spellStart"/>
      <w:r w:rsidRPr="00900915">
        <w:t>Hemmeter</w:t>
      </w:r>
      <w:proofErr w:type="spellEnd"/>
      <w:r w:rsidRPr="00900915">
        <w:t>, &amp; P. Sn</w:t>
      </w:r>
      <w:r w:rsidR="007A131E" w:rsidRPr="00900915">
        <w:t>y</w:t>
      </w:r>
      <w:r w:rsidRPr="00900915">
        <w:t xml:space="preserve">der (Eds.). </w:t>
      </w:r>
      <w:r w:rsidRPr="00900915">
        <w:rPr>
          <w:i/>
        </w:rPr>
        <w:t xml:space="preserve">Essential elements for assessing infants and young children with special needs </w:t>
      </w:r>
      <w:r w:rsidRPr="00900915">
        <w:t>(pp. 195-241).</w:t>
      </w:r>
      <w:r w:rsidRPr="00900915">
        <w:rPr>
          <w:i/>
        </w:rPr>
        <w:t xml:space="preserve"> </w:t>
      </w:r>
      <w:r w:rsidRPr="00900915">
        <w:t>Boston, MA: Pearson.</w:t>
      </w:r>
    </w:p>
    <w:p w14:paraId="1248468B" w14:textId="64D3A4FE" w:rsidR="00D0292C" w:rsidRPr="00900915" w:rsidRDefault="00D0292C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(2013). Pretend play with young children with autism: A synth</w:t>
      </w:r>
      <w:r w:rsidR="002645C2" w:rsidRPr="00900915">
        <w:t xml:space="preserve">esis of the research. In C. Qi </w:t>
      </w:r>
      <w:r w:rsidRPr="00900915">
        <w:t xml:space="preserve">&amp; T. Stanton-Chapman (Eds.). </w:t>
      </w:r>
      <w:r w:rsidRPr="00900915">
        <w:rPr>
          <w:i/>
        </w:rPr>
        <w:t>Preschool children: Education, social functioning</w:t>
      </w:r>
      <w:r w:rsidR="007A131E" w:rsidRPr="00900915">
        <w:rPr>
          <w:i/>
        </w:rPr>
        <w:t>,</w:t>
      </w:r>
      <w:r w:rsidRPr="00900915">
        <w:rPr>
          <w:i/>
        </w:rPr>
        <w:t xml:space="preserve"> and behavioral issues </w:t>
      </w:r>
      <w:r w:rsidRPr="00900915">
        <w:t>(pp. 173-204).</w:t>
      </w:r>
      <w:r w:rsidRPr="00900915">
        <w:rPr>
          <w:i/>
        </w:rPr>
        <w:t xml:space="preserve"> </w:t>
      </w:r>
      <w:r w:rsidRPr="00900915">
        <w:t>Hauppauge, NY: Nova Science Publishers.</w:t>
      </w:r>
    </w:p>
    <w:p w14:paraId="03C9AC21" w14:textId="7CA72BCE" w:rsidR="00D0292C" w:rsidRDefault="00D0292C" w:rsidP="005A3EE1">
      <w:pPr>
        <w:ind w:left="720" w:hanging="720"/>
        <w:contextualSpacing/>
      </w:pPr>
      <w:r w:rsidRPr="00900915">
        <w:t xml:space="preserve">Strain, P., </w:t>
      </w:r>
      <w:r w:rsidRPr="00900915">
        <w:rPr>
          <w:b/>
        </w:rPr>
        <w:t>Barton, E. E.,</w:t>
      </w:r>
      <w:r w:rsidRPr="00900915">
        <w:t xml:space="preserve"> &amp; Bovey, E. H. (2013). Evidence-based practice for infants and toddlers with autism spectrum disorders. In H. Walker &amp; F. M. Gresham (Eds.) </w:t>
      </w:r>
      <w:r w:rsidRPr="00900915">
        <w:rPr>
          <w:i/>
        </w:rPr>
        <w:t xml:space="preserve">Handbook of evidence-based practices for students having emotional behavior disorders. </w:t>
      </w:r>
      <w:r w:rsidRPr="00900915">
        <w:t>NY: Guilford.</w:t>
      </w:r>
    </w:p>
    <w:p w14:paraId="644BC545" w14:textId="77777777" w:rsidR="00FB6821" w:rsidRPr="00900915" w:rsidRDefault="00FB6821" w:rsidP="005A3EE1">
      <w:pPr>
        <w:ind w:left="720" w:hanging="720"/>
        <w:contextualSpacing/>
        <w:rPr>
          <w:b/>
          <w:u w:val="single"/>
        </w:rPr>
      </w:pPr>
    </w:p>
    <w:p w14:paraId="588D21B7" w14:textId="475D607F" w:rsidR="00FB6821" w:rsidRPr="00900915" w:rsidRDefault="00FB6821" w:rsidP="005A3EE1">
      <w:pPr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>Books</w:t>
      </w:r>
    </w:p>
    <w:p w14:paraId="79D9477E" w14:textId="69B28DFB" w:rsidR="00CF2C7A" w:rsidRPr="00900915" w:rsidRDefault="00CF2C7A" w:rsidP="00DB3C41">
      <w:pPr>
        <w:ind w:left="720" w:hanging="720"/>
        <w:rPr>
          <w:b/>
        </w:rPr>
      </w:pPr>
      <w:r w:rsidRPr="00900915">
        <w:t xml:space="preserve">Ledford, J. R., Lane, J. D., &amp; </w:t>
      </w:r>
      <w:r w:rsidRPr="00900915">
        <w:rPr>
          <w:b/>
        </w:rPr>
        <w:t>Barton, E. E.</w:t>
      </w:r>
      <w:r w:rsidRPr="00900915">
        <w:t xml:space="preserve"> (</w:t>
      </w:r>
      <w:r w:rsidR="00DA0B9D" w:rsidRPr="00900915">
        <w:t>2019</w:t>
      </w:r>
      <w:r w:rsidRPr="00900915">
        <w:t xml:space="preserve">). </w:t>
      </w:r>
      <w:r w:rsidRPr="00900915">
        <w:rPr>
          <w:i/>
        </w:rPr>
        <w:t xml:space="preserve">Teaching in Early Childhood: Methods and Contexts. </w:t>
      </w:r>
      <w:r w:rsidR="00DB3C41" w:rsidRPr="00900915">
        <w:t>New York: Routledge Publishers.</w:t>
      </w:r>
    </w:p>
    <w:p w14:paraId="33F390CE" w14:textId="048EEAFB" w:rsidR="002A2991" w:rsidRPr="00900915" w:rsidRDefault="002A2991" w:rsidP="002A2991">
      <w:pPr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Boyd, B. A., </w:t>
      </w:r>
      <w:r w:rsidRPr="00900915">
        <w:rPr>
          <w:b/>
        </w:rPr>
        <w:t>Barton, E. E.</w:t>
      </w:r>
      <w:r w:rsidRPr="00900915">
        <w:t>, &amp; Odom, S. A. (</w:t>
      </w:r>
      <w:r w:rsidR="00252981" w:rsidRPr="00900915">
        <w:t>2016</w:t>
      </w:r>
      <w:r w:rsidRPr="00900915">
        <w:t xml:space="preserve">). </w:t>
      </w:r>
      <w:r w:rsidRPr="00900915">
        <w:rPr>
          <w:i/>
        </w:rPr>
        <w:t xml:space="preserve">Handbook of Early Childhood Special Education. </w:t>
      </w:r>
      <w:r w:rsidRPr="00900915">
        <w:t>London: Springer.</w:t>
      </w:r>
    </w:p>
    <w:p w14:paraId="4CB75687" w14:textId="1F091DBC" w:rsidR="00FB6821" w:rsidRPr="00900915" w:rsidRDefault="00FB6821" w:rsidP="00BB1AE4">
      <w:pPr>
        <w:ind w:left="720" w:hanging="720"/>
        <w:contextualSpacing/>
        <w:rPr>
          <w:b/>
          <w:u w:val="single"/>
        </w:rPr>
      </w:pPr>
      <w:r w:rsidRPr="00900915">
        <w:rPr>
          <w:b/>
        </w:rPr>
        <w:t>Barton, E. E.</w:t>
      </w:r>
      <w:r w:rsidRPr="00900915">
        <w:t>, &amp; Smith, B. J. (</w:t>
      </w:r>
      <w:r w:rsidR="00574826" w:rsidRPr="00900915">
        <w:t>2015</w:t>
      </w:r>
      <w:r w:rsidRPr="00900915">
        <w:t xml:space="preserve">). </w:t>
      </w:r>
      <w:r w:rsidR="0023070B" w:rsidRPr="00900915">
        <w:rPr>
          <w:i/>
        </w:rPr>
        <w:t>Preschool Inclusion Toolbox: How to build and lead a high-quality program</w:t>
      </w:r>
      <w:r w:rsidRPr="00900915">
        <w:rPr>
          <w:i/>
        </w:rPr>
        <w:t xml:space="preserve">. </w:t>
      </w:r>
      <w:r w:rsidRPr="00900915">
        <w:t>Baltimore, MD: Brookes.</w:t>
      </w:r>
    </w:p>
    <w:p w14:paraId="67B5EFDC" w14:textId="4308E59C" w:rsidR="00FB6821" w:rsidRPr="00900915" w:rsidRDefault="00FB6821" w:rsidP="005A3EE1">
      <w:pPr>
        <w:ind w:left="720" w:hanging="720"/>
        <w:contextualSpacing/>
        <w:rPr>
          <w:b/>
          <w:u w:val="single"/>
        </w:rPr>
      </w:pPr>
      <w:r w:rsidRPr="00900915">
        <w:rPr>
          <w:b/>
        </w:rPr>
        <w:t>Barton, E. E.</w:t>
      </w:r>
      <w:r w:rsidRPr="00900915">
        <w:t xml:space="preserve">, &amp; </w:t>
      </w:r>
      <w:proofErr w:type="spellStart"/>
      <w:r w:rsidRPr="00900915">
        <w:t>Harn</w:t>
      </w:r>
      <w:proofErr w:type="spellEnd"/>
      <w:r w:rsidRPr="00900915">
        <w:t xml:space="preserve">, B. A. (2012). </w:t>
      </w:r>
      <w:r w:rsidRPr="00900915">
        <w:rPr>
          <w:i/>
        </w:rPr>
        <w:t>Teaching young children with autism.</w:t>
      </w:r>
      <w:r w:rsidRPr="00900915">
        <w:t xml:space="preserve"> Thousand Oaks, CA: Corwin &amp; National Association for School Psychologists.</w:t>
      </w:r>
    </w:p>
    <w:p w14:paraId="01396A68" w14:textId="77777777" w:rsidR="00FB6821" w:rsidRPr="00900915" w:rsidRDefault="00FB6821" w:rsidP="005A3EE1">
      <w:pPr>
        <w:ind w:left="720" w:hanging="720"/>
        <w:contextualSpacing/>
        <w:rPr>
          <w:b/>
          <w:u w:val="single"/>
        </w:rPr>
      </w:pPr>
    </w:p>
    <w:p w14:paraId="78B5F73F" w14:textId="47D7448D" w:rsidR="00CF3F56" w:rsidRPr="00900915" w:rsidRDefault="00D0292C" w:rsidP="006748E2">
      <w:pPr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Other Published Works </w:t>
      </w:r>
    </w:p>
    <w:p w14:paraId="2D4B0F85" w14:textId="609EB912" w:rsidR="00DD5486" w:rsidRPr="00900915" w:rsidRDefault="00DD5486" w:rsidP="00DD5486">
      <w:pPr>
        <w:ind w:left="720" w:hanging="720"/>
        <w:rPr>
          <w:color w:val="000000"/>
        </w:rPr>
      </w:pPr>
      <w:r w:rsidRPr="00900915">
        <w:rPr>
          <w:b/>
          <w:color w:val="000000"/>
        </w:rPr>
        <w:t>Barton, E. E.</w:t>
      </w:r>
      <w:r w:rsidRPr="00900915">
        <w:rPr>
          <w:color w:val="000000"/>
        </w:rPr>
        <w:t xml:space="preserve"> &amp; </w:t>
      </w:r>
      <w:proofErr w:type="spellStart"/>
      <w:r w:rsidRPr="00900915">
        <w:rPr>
          <w:color w:val="000000"/>
        </w:rPr>
        <w:t>Meadan</w:t>
      </w:r>
      <w:proofErr w:type="spellEnd"/>
      <w:r w:rsidRPr="00900915">
        <w:rPr>
          <w:color w:val="000000"/>
        </w:rPr>
        <w:t xml:space="preserve">, H. (2019). Innovations and advances in the measurement of social validity in EI/ECSE research. </w:t>
      </w:r>
      <w:r w:rsidRPr="00900915">
        <w:rPr>
          <w:i/>
          <w:color w:val="000000"/>
        </w:rPr>
        <w:t xml:space="preserve">Topics in Early Childhood Special Education, 39, </w:t>
      </w:r>
      <w:r w:rsidRPr="00900915">
        <w:rPr>
          <w:color w:val="000000"/>
        </w:rPr>
        <w:t>137-138.</w:t>
      </w:r>
    </w:p>
    <w:p w14:paraId="3B99AEC2" w14:textId="0A235425" w:rsidR="00066AB0" w:rsidRPr="00900915" w:rsidRDefault="00066AB0" w:rsidP="007E16AC">
      <w:pPr>
        <w:ind w:left="720" w:hanging="720"/>
        <w:rPr>
          <w:color w:val="000000"/>
        </w:rPr>
      </w:pPr>
      <w:r w:rsidRPr="00900915">
        <w:rPr>
          <w:b/>
          <w:color w:val="000000"/>
        </w:rPr>
        <w:t>Barton, E. E.</w:t>
      </w:r>
      <w:r w:rsidRPr="00900915">
        <w:rPr>
          <w:color w:val="000000"/>
        </w:rPr>
        <w:t xml:space="preserve"> (2019)</w:t>
      </w:r>
      <w:r w:rsidR="00DD5486" w:rsidRPr="00900915">
        <w:rPr>
          <w:color w:val="000000"/>
        </w:rPr>
        <w:t>.</w:t>
      </w:r>
      <w:r w:rsidRPr="00900915">
        <w:rPr>
          <w:color w:val="000000"/>
        </w:rPr>
        <w:t xml:space="preserve"> A word on contributions of research with </w:t>
      </w:r>
      <w:proofErr w:type="spellStart"/>
      <w:r w:rsidRPr="00900915">
        <w:rPr>
          <w:color w:val="000000"/>
        </w:rPr>
        <w:t>noneffects</w:t>
      </w:r>
      <w:proofErr w:type="spellEnd"/>
      <w:r w:rsidRPr="00900915">
        <w:rPr>
          <w:color w:val="000000"/>
        </w:rPr>
        <w:t xml:space="preserve"> to early childhood special education. </w:t>
      </w:r>
      <w:r w:rsidRPr="00900915">
        <w:rPr>
          <w:i/>
          <w:color w:val="000000"/>
        </w:rPr>
        <w:t xml:space="preserve">Topics in Early Childhood Special Education, 39, </w:t>
      </w:r>
      <w:r w:rsidRPr="00900915">
        <w:rPr>
          <w:color w:val="000000"/>
        </w:rPr>
        <w:t xml:space="preserve">4. </w:t>
      </w:r>
    </w:p>
    <w:p w14:paraId="31F02B42" w14:textId="1692465B" w:rsidR="00F510B9" w:rsidRDefault="00F510B9" w:rsidP="007E16AC">
      <w:pPr>
        <w:ind w:left="720" w:hanging="720"/>
        <w:rPr>
          <w:color w:val="000000"/>
        </w:rPr>
      </w:pPr>
      <w:r w:rsidRPr="00900915">
        <w:rPr>
          <w:color w:val="000000"/>
        </w:rPr>
        <w:t>*</w:t>
      </w:r>
      <w:proofErr w:type="spellStart"/>
      <w:r w:rsidRPr="00900915">
        <w:rPr>
          <w:color w:val="000000"/>
        </w:rPr>
        <w:t>Pokorski</w:t>
      </w:r>
      <w:proofErr w:type="spellEnd"/>
      <w:r w:rsidRPr="00900915">
        <w:rPr>
          <w:color w:val="000000"/>
        </w:rPr>
        <w:t xml:space="preserve">, E. A., &amp; </w:t>
      </w:r>
      <w:r w:rsidRPr="00900915">
        <w:rPr>
          <w:b/>
          <w:color w:val="000000"/>
        </w:rPr>
        <w:t xml:space="preserve">Barton, E. E. </w:t>
      </w:r>
      <w:r w:rsidRPr="00900915">
        <w:rPr>
          <w:color w:val="000000"/>
        </w:rPr>
        <w:t>(2019).</w:t>
      </w:r>
      <w:r w:rsidRPr="00900915">
        <w:rPr>
          <w:b/>
          <w:color w:val="000000"/>
        </w:rPr>
        <w:t xml:space="preserve"> </w:t>
      </w:r>
      <w:r w:rsidRPr="00900915">
        <w:rPr>
          <w:i/>
          <w:color w:val="000000"/>
        </w:rPr>
        <w:t>Single case research graphing guidelines.</w:t>
      </w:r>
      <w:r w:rsidRPr="00900915">
        <w:rPr>
          <w:b/>
          <w:color w:val="000000"/>
        </w:rPr>
        <w:t xml:space="preserve"> </w:t>
      </w:r>
      <w:r w:rsidRPr="00900915">
        <w:rPr>
          <w:color w:val="000000"/>
        </w:rPr>
        <w:t xml:space="preserve">Hammill Institute for Disabilities. </w:t>
      </w:r>
    </w:p>
    <w:p w14:paraId="04A1C00B" w14:textId="12491829" w:rsidR="00EC1EF4" w:rsidRPr="00EC1EF4" w:rsidRDefault="00EC1EF4" w:rsidP="00EC1EF4">
      <w:pPr>
        <w:ind w:left="720" w:hanging="720"/>
        <w:rPr>
          <w:color w:val="000000"/>
        </w:rPr>
      </w:pPr>
      <w:proofErr w:type="spellStart"/>
      <w:r w:rsidRPr="00EC1EF4">
        <w:rPr>
          <w:color w:val="000000"/>
        </w:rPr>
        <w:t>Corr</w:t>
      </w:r>
      <w:proofErr w:type="spellEnd"/>
      <w:r w:rsidRPr="00EC1EF4">
        <w:rPr>
          <w:color w:val="000000"/>
        </w:rPr>
        <w:t>, C.,</w:t>
      </w:r>
      <w:r>
        <w:rPr>
          <w:b/>
          <w:color w:val="000000"/>
        </w:rPr>
        <w:t xml:space="preserve"> &amp; </w:t>
      </w:r>
      <w:r w:rsidRPr="00900915">
        <w:rPr>
          <w:b/>
          <w:color w:val="000000"/>
        </w:rPr>
        <w:t>Barton, E. E.</w:t>
      </w:r>
      <w:r w:rsidRPr="00900915">
        <w:rPr>
          <w:color w:val="000000"/>
        </w:rPr>
        <w:t xml:space="preserve"> (201</w:t>
      </w:r>
      <w:r>
        <w:rPr>
          <w:color w:val="000000"/>
        </w:rPr>
        <w:t>8</w:t>
      </w:r>
      <w:r w:rsidRPr="00900915">
        <w:rPr>
          <w:color w:val="000000"/>
        </w:rPr>
        <w:t xml:space="preserve">). </w:t>
      </w:r>
      <w:r>
        <w:rPr>
          <w:color w:val="000000"/>
        </w:rPr>
        <w:t>Research to practice in maltreatment, trauma, and toxic stress</w:t>
      </w:r>
      <w:r w:rsidRPr="00900915">
        <w:rPr>
          <w:color w:val="000000"/>
        </w:rPr>
        <w:t xml:space="preserve">. </w:t>
      </w:r>
      <w:r w:rsidRPr="00900915">
        <w:rPr>
          <w:i/>
          <w:color w:val="000000"/>
        </w:rPr>
        <w:t>Topics in Early Childhood Special Education, 3</w:t>
      </w:r>
      <w:r>
        <w:rPr>
          <w:i/>
          <w:color w:val="000000"/>
        </w:rPr>
        <w:t>8</w:t>
      </w:r>
      <w:r w:rsidRPr="00900915">
        <w:rPr>
          <w:i/>
          <w:color w:val="000000"/>
        </w:rPr>
        <w:t xml:space="preserve">, </w:t>
      </w:r>
      <w:r>
        <w:rPr>
          <w:color w:val="000000"/>
        </w:rPr>
        <w:t>132-133.</w:t>
      </w:r>
    </w:p>
    <w:p w14:paraId="28C9029D" w14:textId="2F97A43D" w:rsidR="007E16AC" w:rsidRPr="00900915" w:rsidRDefault="007E16AC" w:rsidP="007E16AC">
      <w:pPr>
        <w:ind w:left="720" w:hanging="720"/>
      </w:pPr>
      <w:r w:rsidRPr="00900915">
        <w:rPr>
          <w:b/>
          <w:color w:val="000000"/>
        </w:rPr>
        <w:t>Barton, E. E.</w:t>
      </w:r>
      <w:r w:rsidRPr="00900915">
        <w:rPr>
          <w:color w:val="000000"/>
        </w:rPr>
        <w:t xml:space="preserve"> (2017). Inclusive practices in early childhood: The benefits, research, and recommendations.</w:t>
      </w:r>
      <w:r w:rsidRPr="00900915">
        <w:rPr>
          <w:rStyle w:val="apple-converted-space"/>
          <w:color w:val="000000"/>
        </w:rPr>
        <w:t> </w:t>
      </w:r>
      <w:r w:rsidRPr="00900915">
        <w:rPr>
          <w:i/>
          <w:iCs/>
          <w:color w:val="000000"/>
        </w:rPr>
        <w:t>Impact on Instructional Improvement, 42</w:t>
      </w:r>
      <w:r w:rsidRPr="00900915">
        <w:rPr>
          <w:color w:val="000000"/>
        </w:rPr>
        <w:t>(2), 10-19.</w:t>
      </w:r>
    </w:p>
    <w:p w14:paraId="77DB20C6" w14:textId="6222C05E" w:rsidR="00CF3F56" w:rsidRPr="00900915" w:rsidRDefault="00CF3F56" w:rsidP="002A2991">
      <w:pPr>
        <w:ind w:left="720" w:hanging="720"/>
        <w:contextualSpacing/>
      </w:pPr>
      <w:r w:rsidRPr="00900915">
        <w:t xml:space="preserve">Catlett, C., &amp; </w:t>
      </w:r>
      <w:r w:rsidRPr="00900915">
        <w:rPr>
          <w:b/>
        </w:rPr>
        <w:t xml:space="preserve">Barton, E. E. </w:t>
      </w:r>
      <w:r w:rsidRPr="00900915">
        <w:t xml:space="preserve">(2017). The evidence for inclusion. </w:t>
      </w:r>
      <w:r w:rsidRPr="00900915">
        <w:rPr>
          <w:i/>
        </w:rPr>
        <w:t>Resources within Reason Newsletter.</w:t>
      </w:r>
      <w:r w:rsidRPr="00900915">
        <w:t xml:space="preserve"> Washington D.C.: Division for Early Childhood. </w:t>
      </w:r>
    </w:p>
    <w:p w14:paraId="5EF639E2" w14:textId="4F00A4DF" w:rsidR="00666677" w:rsidRPr="00900915" w:rsidRDefault="00666677" w:rsidP="00666677">
      <w:pPr>
        <w:ind w:left="720" w:hanging="720"/>
        <w:contextualSpacing/>
      </w:pPr>
      <w:r w:rsidRPr="00900915">
        <w:rPr>
          <w:b/>
        </w:rPr>
        <w:t>Barton, E. E.,</w:t>
      </w:r>
      <w:r w:rsidRPr="00900915">
        <w:t xml:space="preserve"> &amp; Smith, B. J. (2016, December). The facts, policies, and practices that support high quality preschool inclusion. </w:t>
      </w:r>
      <w:r w:rsidRPr="00900915">
        <w:rPr>
          <w:i/>
        </w:rPr>
        <w:t>Preschool Development Grants Technical Assistance Quarterly Newsletter, 2(2).</w:t>
      </w:r>
      <w:r w:rsidRPr="00900915">
        <w:t xml:space="preserve"> </w:t>
      </w:r>
    </w:p>
    <w:p w14:paraId="064564BB" w14:textId="5047184B" w:rsidR="00FC2DF5" w:rsidRPr="00900915" w:rsidRDefault="00FC2DF5" w:rsidP="002A2991">
      <w:pPr>
        <w:ind w:left="720" w:hanging="720"/>
        <w:contextualSpacing/>
      </w:pPr>
      <w:r w:rsidRPr="00900915">
        <w:rPr>
          <w:b/>
        </w:rPr>
        <w:t xml:space="preserve">Barton, E. E. </w:t>
      </w:r>
      <w:r w:rsidRPr="00900915">
        <w:t xml:space="preserve">(2016). Message from the DEC Executive Board. </w:t>
      </w:r>
      <w:r w:rsidRPr="00900915">
        <w:rPr>
          <w:i/>
        </w:rPr>
        <w:t xml:space="preserve">Young Exceptional Children, 19, </w:t>
      </w:r>
      <w:r w:rsidRPr="00900915">
        <w:t xml:space="preserve">1. </w:t>
      </w:r>
    </w:p>
    <w:p w14:paraId="7A7568FF" w14:textId="281FB4E4" w:rsidR="00FC2DF5" w:rsidRPr="00900915" w:rsidRDefault="00FC2DF5" w:rsidP="00FC2DF5">
      <w:pPr>
        <w:ind w:left="720" w:hanging="720"/>
        <w:contextualSpacing/>
      </w:pPr>
      <w:r w:rsidRPr="00900915">
        <w:rPr>
          <w:b/>
        </w:rPr>
        <w:t xml:space="preserve">Barton, E. E. </w:t>
      </w:r>
      <w:r w:rsidRPr="00900915">
        <w:t xml:space="preserve">(2016). Message from the DEC Executive Board. </w:t>
      </w:r>
      <w:r w:rsidRPr="00900915">
        <w:rPr>
          <w:i/>
        </w:rPr>
        <w:t xml:space="preserve">Young Exceptional Children, 18, </w:t>
      </w:r>
      <w:r w:rsidRPr="00900915">
        <w:t xml:space="preserve">1. </w:t>
      </w:r>
    </w:p>
    <w:p w14:paraId="6DD6EB35" w14:textId="1F9E8A8A" w:rsidR="002A2991" w:rsidRPr="00900915" w:rsidRDefault="002A2991" w:rsidP="002A2991">
      <w:pPr>
        <w:ind w:left="720" w:hanging="720"/>
        <w:contextualSpacing/>
      </w:pPr>
      <w:r w:rsidRPr="00900915">
        <w:rPr>
          <w:b/>
        </w:rPr>
        <w:lastRenderedPageBreak/>
        <w:t>Barton, E. E.</w:t>
      </w:r>
      <w:r w:rsidRPr="00900915">
        <w:t xml:space="preserve"> &amp; Fox, L. (2013). Implementing the Pyramid Model within Home Visiting programs. Modules produced by the Technical Assistance Center for Social Emotional Interventions, University of South Florida, Tampa, FL. </w:t>
      </w:r>
    </w:p>
    <w:p w14:paraId="26A9E36B" w14:textId="251701E0" w:rsidR="00D0292C" w:rsidRPr="00900915" w:rsidRDefault="00D0292C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(2012). Individual Family Service Plans. In F. </w:t>
      </w:r>
      <w:proofErr w:type="spellStart"/>
      <w:r w:rsidRPr="00900915">
        <w:t>Volkmar</w:t>
      </w:r>
      <w:proofErr w:type="spellEnd"/>
      <w:r w:rsidRPr="00900915">
        <w:t xml:space="preserve"> (Ed.), </w:t>
      </w:r>
      <w:r w:rsidRPr="00900915">
        <w:rPr>
          <w:i/>
        </w:rPr>
        <w:t>Encyclopedia of Autism Spectrum Disorders.</w:t>
      </w:r>
      <w:r w:rsidRPr="00900915">
        <w:t xml:space="preserve"> New Delhi, India: Springer. </w:t>
      </w:r>
    </w:p>
    <w:p w14:paraId="31A02305" w14:textId="7EAFBF5E" w:rsidR="00D0292C" w:rsidRPr="00900915" w:rsidRDefault="00D0292C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(2012). Individual Education Programs. In F. </w:t>
      </w:r>
      <w:proofErr w:type="spellStart"/>
      <w:r w:rsidRPr="00900915">
        <w:t>Volkmar</w:t>
      </w:r>
      <w:proofErr w:type="spellEnd"/>
      <w:r w:rsidRPr="00900915">
        <w:t xml:space="preserve"> (Ed.), </w:t>
      </w:r>
      <w:r w:rsidRPr="00900915">
        <w:rPr>
          <w:i/>
        </w:rPr>
        <w:t>Encyclopedia of Autism Spectrum Disorders.</w:t>
      </w:r>
      <w:r w:rsidRPr="00900915">
        <w:t xml:space="preserve"> New Delhi, India: Springer.</w:t>
      </w:r>
    </w:p>
    <w:p w14:paraId="5A776E97" w14:textId="374D86EA" w:rsidR="00D0292C" w:rsidRPr="00900915" w:rsidRDefault="00D0292C" w:rsidP="00BB1AE4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(2012). Premack Principle. In F. </w:t>
      </w:r>
      <w:proofErr w:type="spellStart"/>
      <w:r w:rsidRPr="00900915">
        <w:t>Volkmar</w:t>
      </w:r>
      <w:proofErr w:type="spellEnd"/>
      <w:r w:rsidRPr="00900915">
        <w:t xml:space="preserve"> (Ed.), </w:t>
      </w:r>
      <w:r w:rsidRPr="00900915">
        <w:rPr>
          <w:i/>
        </w:rPr>
        <w:t>Encyclopedia of Autism Spectrum Disorders.</w:t>
      </w:r>
      <w:r w:rsidRPr="00900915">
        <w:t xml:space="preserve"> New Delhi, India: Springer.</w:t>
      </w:r>
    </w:p>
    <w:p w14:paraId="49DBDFCD" w14:textId="5D031A8E" w:rsidR="00FB6821" w:rsidRPr="00900915" w:rsidRDefault="00D0292C" w:rsidP="003009F7">
      <w:pPr>
        <w:ind w:left="720" w:hanging="720"/>
        <w:contextualSpacing/>
      </w:pPr>
      <w:r w:rsidRPr="00900915">
        <w:rPr>
          <w:b/>
        </w:rPr>
        <w:t>Barton, E. E.</w:t>
      </w:r>
      <w:r w:rsidRPr="00900915">
        <w:t xml:space="preserve"> (2012). Annual Reviews. In F. </w:t>
      </w:r>
      <w:proofErr w:type="spellStart"/>
      <w:r w:rsidRPr="00900915">
        <w:t>Volkmar</w:t>
      </w:r>
      <w:proofErr w:type="spellEnd"/>
      <w:r w:rsidRPr="00900915">
        <w:t xml:space="preserve"> (Ed.), </w:t>
      </w:r>
      <w:r w:rsidRPr="00900915">
        <w:rPr>
          <w:i/>
        </w:rPr>
        <w:t>Encyclopedia of Autism Spectrum Disorders.</w:t>
      </w:r>
      <w:r w:rsidRPr="00900915">
        <w:t xml:space="preserve"> New Delhi, India: Springer.</w:t>
      </w:r>
    </w:p>
    <w:p w14:paraId="10B80793" w14:textId="77777777" w:rsidR="00B325BE" w:rsidRPr="00900915" w:rsidRDefault="00B325BE" w:rsidP="003009F7">
      <w:pPr>
        <w:ind w:left="720" w:hanging="720"/>
        <w:contextualSpacing/>
      </w:pPr>
    </w:p>
    <w:p w14:paraId="1D71A156" w14:textId="533C31C1" w:rsidR="00FB6821" w:rsidRPr="00900915" w:rsidRDefault="00FB6821" w:rsidP="00FB6821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Presentations </w:t>
      </w:r>
    </w:p>
    <w:p w14:paraId="66DE337A" w14:textId="47669C90" w:rsidR="009648BD" w:rsidRPr="00900915" w:rsidRDefault="0004764C" w:rsidP="006874F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b/>
          <w:sz w:val="24"/>
          <w:szCs w:val="24"/>
          <w:u w:val="single"/>
        </w:rPr>
        <w:t>Invited Presentations</w:t>
      </w:r>
    </w:p>
    <w:p w14:paraId="47B1FF38" w14:textId="40CDE2B6" w:rsidR="005B0914" w:rsidRPr="00900915" w:rsidRDefault="005B0914" w:rsidP="00CD6B4B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(2019, January). </w:t>
      </w:r>
      <w:r w:rsidR="00782877" w:rsidRPr="00900915">
        <w:rPr>
          <w:i/>
        </w:rPr>
        <w:t xml:space="preserve">Implementing High Quality Early Childhood Inclusion: Indicators of Success! </w:t>
      </w:r>
      <w:r w:rsidR="00EC041F" w:rsidRPr="00900915">
        <w:t xml:space="preserve">State of TN Department of Education, Partners in Education Conference. Nashville, TN. </w:t>
      </w:r>
    </w:p>
    <w:p w14:paraId="357F4952" w14:textId="1ED73E31" w:rsidR="00EC041F" w:rsidRPr="00900915" w:rsidRDefault="00EC041F" w:rsidP="00EC041F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(2019, January). </w:t>
      </w:r>
      <w:r w:rsidRPr="00900915">
        <w:rPr>
          <w:i/>
        </w:rPr>
        <w:t>Practical Strategies for</w:t>
      </w:r>
      <w:r w:rsidRPr="00900915">
        <w:rPr>
          <w:b/>
          <w:i/>
        </w:rPr>
        <w:t xml:space="preserve"> </w:t>
      </w:r>
      <w:r w:rsidRPr="00900915">
        <w:rPr>
          <w:i/>
        </w:rPr>
        <w:t xml:space="preserve">Implementing High Quality Early Childhood Inclusion. </w:t>
      </w:r>
      <w:r w:rsidRPr="00900915">
        <w:t xml:space="preserve">State of TN Department of Education, Partners in Education Conference. Nashville, TN. </w:t>
      </w:r>
    </w:p>
    <w:p w14:paraId="2B61FD41" w14:textId="377CBED7" w:rsidR="00BE24F7" w:rsidRPr="00900915" w:rsidRDefault="00BE24F7" w:rsidP="00CD6B4B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McLean, M., Smith, B., Sandall, S., Strain, P., Snyder, P., Salisbury, C., Carta, J., Santos, R., </w:t>
      </w:r>
      <w:proofErr w:type="spellStart"/>
      <w:r w:rsidRPr="00900915">
        <w:t>Trivette</w:t>
      </w:r>
      <w:proofErr w:type="spellEnd"/>
      <w:r w:rsidRPr="00900915">
        <w:t xml:space="preserve">, C., </w:t>
      </w:r>
      <w:proofErr w:type="spellStart"/>
      <w:r w:rsidRPr="00900915">
        <w:t>Hebbeler</w:t>
      </w:r>
      <w:proofErr w:type="spellEnd"/>
      <w:r w:rsidRPr="00900915">
        <w:t xml:space="preserve">, K., Winton, P., </w:t>
      </w:r>
      <w:r w:rsidR="00452003" w:rsidRPr="00900915">
        <w:t xml:space="preserve">Barton, E. E., </w:t>
      </w:r>
      <w:proofErr w:type="spellStart"/>
      <w:r w:rsidRPr="00900915">
        <w:t>Reichow</w:t>
      </w:r>
      <w:proofErr w:type="spellEnd"/>
      <w:r w:rsidRPr="00900915">
        <w:t>, B.,</w:t>
      </w:r>
      <w:r w:rsidR="00452003" w:rsidRPr="00900915">
        <w:t xml:space="preserve"> &amp;</w:t>
      </w:r>
      <w:r w:rsidRPr="00900915">
        <w:t xml:space="preserve"> Banerjee, R.</w:t>
      </w:r>
      <w:r w:rsidR="00452003" w:rsidRPr="00900915">
        <w:t xml:space="preserve"> </w:t>
      </w:r>
      <w:r w:rsidRPr="00900915">
        <w:t xml:space="preserve">(2018, October). </w:t>
      </w:r>
      <w:r w:rsidRPr="00900915">
        <w:rPr>
          <w:i/>
        </w:rPr>
        <w:t xml:space="preserve">DEC Recommended Practices. </w:t>
      </w:r>
      <w:r w:rsidRPr="00900915">
        <w:t xml:space="preserve">Invited Keynote. </w:t>
      </w:r>
    </w:p>
    <w:p w14:paraId="4BD2D921" w14:textId="577129EB" w:rsidR="00CD6B4B" w:rsidRPr="00900915" w:rsidRDefault="00CD6B4B" w:rsidP="00CD6B4B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(2018, October). </w:t>
      </w:r>
      <w:r w:rsidRPr="00900915">
        <w:rPr>
          <w:i/>
        </w:rPr>
        <w:t>Using family coaching to support child learning and development.</w:t>
      </w:r>
      <w:r w:rsidRPr="00900915">
        <w:t xml:space="preserve"> Invited Plenary for the 7</w:t>
      </w:r>
      <w:r w:rsidRPr="00900915">
        <w:rPr>
          <w:vertAlign w:val="superscript"/>
        </w:rPr>
        <w:t>th</w:t>
      </w:r>
      <w:r w:rsidRPr="00900915">
        <w:t xml:space="preserve"> International Forum, Every Child Deserves a Family. Naked Heart Foundation. Moscow, Russia. </w:t>
      </w:r>
    </w:p>
    <w:p w14:paraId="7D0EFB17" w14:textId="71CB98B5" w:rsidR="00CD6B4B" w:rsidRPr="00900915" w:rsidRDefault="00CD6B4B" w:rsidP="0018754F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(2018, October). </w:t>
      </w:r>
      <w:r w:rsidRPr="00900915">
        <w:rPr>
          <w:i/>
        </w:rPr>
        <w:t>Specific strategies for coaching families in enhancing their child’s learning and development: Preventing challenging behaviors and teaching new skills.</w:t>
      </w:r>
      <w:r w:rsidRPr="00900915">
        <w:t xml:space="preserve"> Invited Workshop for the 7</w:t>
      </w:r>
      <w:r w:rsidRPr="00900915">
        <w:rPr>
          <w:vertAlign w:val="superscript"/>
        </w:rPr>
        <w:t>th</w:t>
      </w:r>
      <w:r w:rsidRPr="00900915">
        <w:t xml:space="preserve"> International Forum, Every Child Deserves a Family. Naked Heart Foundation. Moscow, Russia. </w:t>
      </w:r>
    </w:p>
    <w:p w14:paraId="5DC21D29" w14:textId="60E461CA" w:rsidR="0018754F" w:rsidRPr="00900915" w:rsidRDefault="0018754F" w:rsidP="0018754F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(2018, August). </w:t>
      </w:r>
      <w:r w:rsidRPr="00900915">
        <w:rPr>
          <w:i/>
        </w:rPr>
        <w:t xml:space="preserve">Measuring and teaching toy and social play to young children with disabilities. </w:t>
      </w:r>
      <w:r w:rsidRPr="00900915">
        <w:t xml:space="preserve">Invited Keynote for the Washington Association for Behavior Analysis. Auburn, WA. </w:t>
      </w:r>
    </w:p>
    <w:p w14:paraId="1540DCA1" w14:textId="33099013" w:rsidR="006D5A50" w:rsidRPr="00900915" w:rsidRDefault="006D5A50" w:rsidP="0088523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(2018, April). </w:t>
      </w:r>
      <w:r w:rsidRPr="00900915">
        <w:rPr>
          <w:i/>
        </w:rPr>
        <w:t xml:space="preserve">Measuring and teaching toy and social play to young children with disabilities. </w:t>
      </w:r>
      <w:r w:rsidRPr="00900915">
        <w:t>Invited Keynote for the Nebraska Council for E</w:t>
      </w:r>
      <w:r w:rsidR="0018754F" w:rsidRPr="00900915">
        <w:t xml:space="preserve">xceptional Children Conference. Lincoln, NE. </w:t>
      </w:r>
    </w:p>
    <w:p w14:paraId="1190A787" w14:textId="745CBB77" w:rsidR="00B87CAB" w:rsidRPr="00900915" w:rsidRDefault="00B87CAB" w:rsidP="0088523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Lemons, C. (2018, February). </w:t>
      </w:r>
      <w:r w:rsidR="00437150" w:rsidRPr="00900915">
        <w:t>Division for Research Distinguish</w:t>
      </w:r>
      <w:r w:rsidR="00D90E0E" w:rsidRPr="00900915">
        <w:t>ed</w:t>
      </w:r>
      <w:r w:rsidR="00437150" w:rsidRPr="00900915">
        <w:t xml:space="preserve"> Early Career Award Address: </w:t>
      </w:r>
      <w:r w:rsidR="00437150" w:rsidRPr="00900915">
        <w:rPr>
          <w:i/>
        </w:rPr>
        <w:t>Improving student outcomes through intensive intervention.</w:t>
      </w:r>
      <w:r w:rsidR="00437150" w:rsidRPr="00900915">
        <w:t xml:space="preserve"> Invited presentation at the Council for Exceptional Children Annual Convention. Tampa, FL. </w:t>
      </w:r>
    </w:p>
    <w:p w14:paraId="5D177E27" w14:textId="72E348A3" w:rsidR="00634C9E" w:rsidRPr="00900915" w:rsidRDefault="00634C9E" w:rsidP="0095139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November). </w:t>
      </w:r>
      <w:r w:rsidRPr="00900915">
        <w:rPr>
          <w:i/>
        </w:rPr>
        <w:t xml:space="preserve">Meeting the needs of all children: Supporting high quality early childhood inclusion. </w:t>
      </w:r>
      <w:r w:rsidR="004E3DCB" w:rsidRPr="00900915">
        <w:t xml:space="preserve">Wisconsin Inclusion Institute. Green Lake, WI. </w:t>
      </w:r>
    </w:p>
    <w:p w14:paraId="35E26973" w14:textId="3CA80335" w:rsidR="00B057B7" w:rsidRPr="00900915" w:rsidRDefault="00B057B7" w:rsidP="0095139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r w:rsidR="004976E3" w:rsidRPr="00900915">
        <w:t>*</w:t>
      </w:r>
      <w:r w:rsidRPr="00900915">
        <w:t xml:space="preserve">Murray, R., &amp; </w:t>
      </w:r>
      <w:r w:rsidR="004976E3" w:rsidRPr="00900915">
        <w:t>*</w:t>
      </w:r>
      <w:r w:rsidRPr="00900915">
        <w:t xml:space="preserve">Domingo, M. (2017, August). </w:t>
      </w:r>
      <w:r w:rsidRPr="00900915">
        <w:rPr>
          <w:i/>
        </w:rPr>
        <w:t>Increasing toy and social play in young children with disabilities.</w:t>
      </w:r>
      <w:r w:rsidRPr="00900915">
        <w:t xml:space="preserve"> School SLP Conference. Nashville, TN.  </w:t>
      </w:r>
    </w:p>
    <w:p w14:paraId="276C3E25" w14:textId="3E28749B" w:rsidR="00734C71" w:rsidRPr="00900915" w:rsidRDefault="00734C71" w:rsidP="0095139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March). </w:t>
      </w:r>
      <w:r w:rsidR="00EB6AD4" w:rsidRPr="00900915">
        <w:rPr>
          <w:i/>
        </w:rPr>
        <w:t>Solutions and strategies to support access to high quality inclusive environments for all preschool children</w:t>
      </w:r>
      <w:r w:rsidR="00812882" w:rsidRPr="00900915">
        <w:rPr>
          <w:i/>
        </w:rPr>
        <w:t>.</w:t>
      </w:r>
      <w:r w:rsidR="00812882" w:rsidRPr="00900915">
        <w:t xml:space="preserve"> Invited post-conference workshop for Kansas Division for Early Childhood Annual Conference. Wichita, KS. </w:t>
      </w:r>
    </w:p>
    <w:p w14:paraId="56B8D14F" w14:textId="50D4BAF7" w:rsidR="00951392" w:rsidRPr="00900915" w:rsidRDefault="00951392" w:rsidP="0095139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(2017, February). </w:t>
      </w:r>
      <w:r w:rsidR="0031519D" w:rsidRPr="00900915">
        <w:rPr>
          <w:i/>
        </w:rPr>
        <w:t>Chall</w:t>
      </w:r>
      <w:r w:rsidR="00EB6AD4" w:rsidRPr="00900915">
        <w:rPr>
          <w:i/>
        </w:rPr>
        <w:t>enges</w:t>
      </w:r>
      <w:r w:rsidR="0031519D" w:rsidRPr="00900915">
        <w:rPr>
          <w:i/>
        </w:rPr>
        <w:t xml:space="preserve"> and solutions to support e</w:t>
      </w:r>
      <w:r w:rsidRPr="00900915">
        <w:rPr>
          <w:i/>
        </w:rPr>
        <w:t>arly childhood inclusion.</w:t>
      </w:r>
      <w:r w:rsidRPr="00900915">
        <w:t xml:space="preserve"> Keynote presentation for IL Early Childhood Inclusion Summit, Early Choices, Illinois State Board of Education. </w:t>
      </w:r>
    </w:p>
    <w:p w14:paraId="737AA915" w14:textId="4813C32C" w:rsidR="0031519D" w:rsidRPr="00900915" w:rsidRDefault="0031519D" w:rsidP="0031519D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February). </w:t>
      </w:r>
      <w:r w:rsidR="006B5FC5" w:rsidRPr="00900915">
        <w:rPr>
          <w:i/>
        </w:rPr>
        <w:t>Tools to support early childhood inclusion</w:t>
      </w:r>
      <w:r w:rsidRPr="00900915">
        <w:rPr>
          <w:i/>
        </w:rPr>
        <w:t>.</w:t>
      </w:r>
      <w:r w:rsidRPr="00900915">
        <w:t xml:space="preserve"> Practitioner Workshop, Early Choices, A Preschool LRE Initiative of the Il</w:t>
      </w:r>
      <w:r w:rsidR="00734C71" w:rsidRPr="00900915">
        <w:t>linois State Board of Education. Bloomington, IL.</w:t>
      </w:r>
    </w:p>
    <w:p w14:paraId="751CA8C8" w14:textId="29B8EB77" w:rsidR="00FE2246" w:rsidRPr="00900915" w:rsidRDefault="00FE2246" w:rsidP="00FE2246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February). </w:t>
      </w:r>
      <w:r w:rsidRPr="00900915">
        <w:rPr>
          <w:i/>
        </w:rPr>
        <w:t>Facilitating early childhood inclusion.</w:t>
      </w:r>
      <w:r w:rsidRPr="00900915">
        <w:t xml:space="preserve"> Webinar presentation for </w:t>
      </w:r>
      <w:r w:rsidR="006153E5" w:rsidRPr="00900915">
        <w:t>Early Choices, A Preschool LRE Initiative of the Ill</w:t>
      </w:r>
      <w:r w:rsidR="00734C71" w:rsidRPr="00900915">
        <w:t>inois State Board of Education. Bloomington, IL.</w:t>
      </w:r>
    </w:p>
    <w:p w14:paraId="37761DC7" w14:textId="4621D175" w:rsidR="006F7041" w:rsidRPr="00900915" w:rsidRDefault="006F7041" w:rsidP="009A33A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(2016, April). </w:t>
      </w:r>
      <w:r w:rsidRPr="00900915">
        <w:rPr>
          <w:i/>
        </w:rPr>
        <w:t>Visual analysis and graphical displays in single case research.</w:t>
      </w:r>
      <w:r w:rsidRPr="00900915">
        <w:t xml:space="preserve"> Webinar presentation for the D</w:t>
      </w:r>
      <w:r w:rsidR="00D11E37" w:rsidRPr="00900915">
        <w:t>ivision for Early Childhood</w:t>
      </w:r>
      <w:r w:rsidRPr="00900915">
        <w:t xml:space="preserve"> Research to Practice Special Interest Group. </w:t>
      </w:r>
    </w:p>
    <w:p w14:paraId="4E792A54" w14:textId="33718693" w:rsidR="006F7041" w:rsidRPr="00900915" w:rsidRDefault="006F7041" w:rsidP="006F7041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(2016, February). </w:t>
      </w:r>
      <w:r w:rsidRPr="00900915">
        <w:rPr>
          <w:i/>
        </w:rPr>
        <w:t>An overview</w:t>
      </w:r>
      <w:r w:rsidR="00953410" w:rsidRPr="00900915">
        <w:rPr>
          <w:i/>
        </w:rPr>
        <w:t xml:space="preserve"> of the preschool inclusion tool</w:t>
      </w:r>
      <w:r w:rsidRPr="00900915">
        <w:rPr>
          <w:i/>
        </w:rPr>
        <w:t>box.</w:t>
      </w:r>
      <w:r w:rsidRPr="00900915">
        <w:t xml:space="preserve"> Webinar presentation for </w:t>
      </w:r>
      <w:r w:rsidR="009E3ED5" w:rsidRPr="00900915">
        <w:t xml:space="preserve">Paul H. </w:t>
      </w:r>
      <w:r w:rsidRPr="00900915">
        <w:t xml:space="preserve">Brookes Publishing. </w:t>
      </w:r>
    </w:p>
    <w:p w14:paraId="177D8FE1" w14:textId="37CD89AF" w:rsidR="00247A7B" w:rsidRPr="00900915" w:rsidRDefault="00247A7B" w:rsidP="009A33A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December). </w:t>
      </w:r>
      <w:r w:rsidRPr="00900915">
        <w:rPr>
          <w:i/>
        </w:rPr>
        <w:t>Issues related to teaching play to young children.</w:t>
      </w:r>
      <w:r w:rsidRPr="00900915">
        <w:t xml:space="preserve"> Keynote presentation for the Georgia Association for Positive Behavior Support Annual Conference. Atlanta, GA. </w:t>
      </w:r>
    </w:p>
    <w:p w14:paraId="07928F9E" w14:textId="2C3B69B9" w:rsidR="00247A7B" w:rsidRPr="00900915" w:rsidRDefault="00AA595B" w:rsidP="00247A7B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December). </w:t>
      </w:r>
      <w:r w:rsidRPr="00900915">
        <w:rPr>
          <w:i/>
        </w:rPr>
        <w:t>Family coaching: Universal practices for infants and toddlers</w:t>
      </w:r>
      <w:r w:rsidR="00247A7B" w:rsidRPr="00900915">
        <w:rPr>
          <w:i/>
        </w:rPr>
        <w:t>.</w:t>
      </w:r>
      <w:r w:rsidR="00247A7B" w:rsidRPr="00900915">
        <w:t xml:space="preserve"> Featured presentation for the Georgia Association for Positive Behavior Support Annual Conference. Atlanta, GA. </w:t>
      </w:r>
    </w:p>
    <w:p w14:paraId="60F7DEDA" w14:textId="3989980E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 (2015</w:t>
      </w:r>
      <w:r w:rsidR="00684AAE" w:rsidRPr="00900915">
        <w:t>, July</w:t>
      </w:r>
      <w:r w:rsidRPr="00900915">
        <w:t>). Institute Faculty. Institute for Education Sciences Summer Research Training: Single Case Research Design. Madison, WI.</w:t>
      </w:r>
    </w:p>
    <w:p w14:paraId="04D23F0A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&amp; Barton, E. E. (2014, October). </w:t>
      </w:r>
      <w:r w:rsidRPr="00900915">
        <w:rPr>
          <w:bCs/>
          <w:i/>
        </w:rPr>
        <w:t xml:space="preserve">Risk of Bias Assessment for Single Case Research Design. </w:t>
      </w:r>
      <w:r w:rsidRPr="00900915">
        <w:rPr>
          <w:bCs/>
        </w:rPr>
        <w:t xml:space="preserve">A J. David Sexton Endowment </w:t>
      </w:r>
      <w:r w:rsidRPr="00900915">
        <w:t>Presentation for the Division for Early Childhood Conference. St Louis, MO.</w:t>
      </w:r>
    </w:p>
    <w:p w14:paraId="1D7CB6BD" w14:textId="560A2459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  <w:rPr>
          <w:i/>
        </w:rPr>
      </w:pPr>
      <w:r w:rsidRPr="00900915">
        <w:t>Barton, E. E. (2014</w:t>
      </w:r>
      <w:r w:rsidR="00F24324" w:rsidRPr="00900915">
        <w:t>, Septem</w:t>
      </w:r>
      <w:r w:rsidR="009C1BDD" w:rsidRPr="00900915">
        <w:t>ber</w:t>
      </w:r>
      <w:r w:rsidRPr="00900915">
        <w:t xml:space="preserve">). Classroom-based and Parent-focused interventions for promoting social emotional competence in young children. Front Porch Series, </w:t>
      </w:r>
      <w:r w:rsidRPr="00900915">
        <w:rPr>
          <w:i/>
        </w:rPr>
        <w:t>National Center on Quality Teaching and Learning.</w:t>
      </w:r>
    </w:p>
    <w:p w14:paraId="171CD6BD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 (June, 2014). Institute Faculty. Institute for Education Sciences Summer Research Training: Single Case Research Design. Madison, WI.</w:t>
      </w:r>
    </w:p>
    <w:p w14:paraId="0724F2A7" w14:textId="5B01F630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Smith, B. J.  (2015, May). </w:t>
      </w:r>
      <w:r w:rsidRPr="00900915">
        <w:rPr>
          <w:bCs/>
          <w:i/>
        </w:rPr>
        <w:t xml:space="preserve">Challenges and Solutions to Preschool Inclusion? </w:t>
      </w:r>
      <w:r w:rsidRPr="00900915">
        <w:t xml:space="preserve">Presentation at the National Inclusion Institute. Chapel Hill, NC. </w:t>
      </w:r>
    </w:p>
    <w:p w14:paraId="29E3DFDD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(2014, May) </w:t>
      </w:r>
      <w:r w:rsidRPr="00900915">
        <w:rPr>
          <w:i/>
        </w:rPr>
        <w:t>Let’s Pretend: Teaching and supporting pretend play with young children in inclusive classrooms.</w:t>
      </w:r>
      <w:r w:rsidRPr="00900915">
        <w:t xml:space="preserve"> Presentation at the National Inclusion Institute. Chapel Hill, NC.</w:t>
      </w:r>
    </w:p>
    <w:p w14:paraId="7089B595" w14:textId="3DD98244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 (</w:t>
      </w:r>
      <w:r w:rsidR="00F24324" w:rsidRPr="00900915">
        <w:t>2013, June</w:t>
      </w:r>
      <w:r w:rsidRPr="00900915">
        <w:t>). Institute Faculty, Institute for Education Sciences Summer Research Training: Single Case Research Design. Madison, WI.</w:t>
      </w:r>
    </w:p>
    <w:p w14:paraId="6E08115C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(2013, June). </w:t>
      </w:r>
      <w:r w:rsidRPr="00900915">
        <w:rPr>
          <w:i/>
        </w:rPr>
        <w:t xml:space="preserve">Teaching pretend play to children with disabilities. </w:t>
      </w:r>
      <w:r w:rsidRPr="00900915">
        <w:t xml:space="preserve">Invited presenter, A. J. </w:t>
      </w:r>
      <w:proofErr w:type="spellStart"/>
      <w:r w:rsidRPr="00900915">
        <w:t>Pappanikou</w:t>
      </w:r>
      <w:proofErr w:type="spellEnd"/>
      <w:r w:rsidRPr="00900915">
        <w:t xml:space="preserve"> Center for Developmental Disabilities, University of Connecticut Health Center.</w:t>
      </w:r>
    </w:p>
    <w:p w14:paraId="70C9E138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(2012, February). </w:t>
      </w:r>
      <w:r w:rsidRPr="00900915">
        <w:rPr>
          <w:i/>
        </w:rPr>
        <w:t>Universal practices to promote social emotional competence in infants and toddlers.</w:t>
      </w:r>
      <w:r w:rsidRPr="00900915">
        <w:t xml:space="preserve"> Celebrating Connections Conference.</w:t>
      </w:r>
      <w:r w:rsidRPr="00900915">
        <w:rPr>
          <w:i/>
        </w:rPr>
        <w:t xml:space="preserve"> </w:t>
      </w:r>
      <w:r w:rsidRPr="00900915">
        <w:t>Charleston, WV.</w:t>
      </w:r>
    </w:p>
    <w:p w14:paraId="6E8D9DAB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October). </w:t>
      </w:r>
      <w:r w:rsidRPr="00900915">
        <w:rPr>
          <w:i/>
        </w:rPr>
        <w:t>Teaching play to young children with disabilities.</w:t>
      </w:r>
      <w:r w:rsidRPr="00900915">
        <w:t xml:space="preserve"> Keynote address for the Idaho Division for Early Childhood Fall Conference. Boise, ID.  </w:t>
      </w:r>
    </w:p>
    <w:p w14:paraId="49E6A0E5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July). </w:t>
      </w:r>
      <w:r w:rsidRPr="00900915">
        <w:rPr>
          <w:i/>
        </w:rPr>
        <w:t>Evidence-based practices with young children with autism.</w:t>
      </w:r>
      <w:r w:rsidRPr="00900915">
        <w:t xml:space="preserve"> National Association for School Psychologists Summer Conference. Atlantic City, NJ.</w:t>
      </w:r>
    </w:p>
    <w:p w14:paraId="0EAA86ED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&amp; </w:t>
      </w:r>
      <w:proofErr w:type="spellStart"/>
      <w:r w:rsidRPr="00900915">
        <w:t>Washbourne</w:t>
      </w:r>
      <w:proofErr w:type="spellEnd"/>
      <w:r w:rsidRPr="00900915">
        <w:t xml:space="preserve">, P. (2010, June). </w:t>
      </w:r>
      <w:r w:rsidRPr="00900915">
        <w:rPr>
          <w:i/>
        </w:rPr>
        <w:t>Can we cure autism?</w:t>
      </w:r>
      <w:r w:rsidRPr="00900915">
        <w:t xml:space="preserve"> Invited presentation for the Oregon Museum of Science and Industry, Science Pub series. Eugene, OR. </w:t>
      </w:r>
    </w:p>
    <w:p w14:paraId="3F06F456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Phelps, R. (2010, May). </w:t>
      </w:r>
      <w:r w:rsidRPr="00900915">
        <w:rPr>
          <w:i/>
        </w:rPr>
        <w:t xml:space="preserve">Children with autism and challenging behaviors: A collaborative, functional approach to supporting families. </w:t>
      </w:r>
      <w:r w:rsidRPr="00900915">
        <w:t xml:space="preserve">Invited presentation for the University of Oregon Center for Excellence in Developmental Disabilities. Eugene, OR. </w:t>
      </w:r>
    </w:p>
    <w:p w14:paraId="4135C185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(2010, January). </w:t>
      </w:r>
      <w:r w:rsidRPr="00900915">
        <w:rPr>
          <w:i/>
        </w:rPr>
        <w:t>What is Applied Behavior Analysis?</w:t>
      </w:r>
      <w:r w:rsidRPr="00900915">
        <w:t xml:space="preserve"> Invited Presentation, Oregon Commission on Autism Spectrum Disorder. Salem, OR.</w:t>
      </w:r>
    </w:p>
    <w:p w14:paraId="464DDB91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(2009, December). </w:t>
      </w:r>
      <w:r w:rsidRPr="00900915">
        <w:rPr>
          <w:i/>
        </w:rPr>
        <w:t xml:space="preserve">Finding, applying, interviewing, negotiating, and surviving the first year of academic positions in Special Education. </w:t>
      </w:r>
      <w:r w:rsidRPr="00900915">
        <w:t>Invited presentation, Vanderbilt University Early Childhood Special Education Leadership Training Seminar.</w:t>
      </w:r>
    </w:p>
    <w:p w14:paraId="33ED11C2" w14:textId="77777777" w:rsidR="0004764C" w:rsidRPr="00900915" w:rsidRDefault="0004764C" w:rsidP="0004764C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Barton, E. E., &amp; </w:t>
      </w:r>
      <w:proofErr w:type="spellStart"/>
      <w:r w:rsidRPr="00900915">
        <w:t>Reichow</w:t>
      </w:r>
      <w:proofErr w:type="spellEnd"/>
      <w:r w:rsidRPr="00900915">
        <w:t xml:space="preserve">, B. (2009, October). </w:t>
      </w:r>
      <w:r w:rsidRPr="00900915">
        <w:rPr>
          <w:bCs/>
          <w:i/>
        </w:rPr>
        <w:t xml:space="preserve">Issues in Analysis and Quantitative Synthesis of Single Subject Data. </w:t>
      </w:r>
      <w:r w:rsidRPr="00900915">
        <w:rPr>
          <w:bCs/>
        </w:rPr>
        <w:t xml:space="preserve">The J. David Sexton Endowment </w:t>
      </w:r>
      <w:r w:rsidRPr="00900915">
        <w:t>Presentation for the Division for Early Childhood Conference. Albuquerque, NM.</w:t>
      </w:r>
    </w:p>
    <w:p w14:paraId="0EF74F9D" w14:textId="77777777" w:rsidR="0004764C" w:rsidRPr="00900915" w:rsidRDefault="0004764C" w:rsidP="0004764C">
      <w:pPr>
        <w:widowControl w:val="0"/>
        <w:autoSpaceDE w:val="0"/>
        <w:autoSpaceDN w:val="0"/>
        <w:adjustRightInd w:val="0"/>
        <w:contextualSpacing/>
      </w:pPr>
    </w:p>
    <w:p w14:paraId="51F06E66" w14:textId="52F4B80F" w:rsidR="00A55C85" w:rsidRPr="00147643" w:rsidRDefault="0004764C" w:rsidP="00147643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>Conference Presentations</w:t>
      </w:r>
    </w:p>
    <w:p w14:paraId="58FCAE3A" w14:textId="0FE5A530" w:rsidR="00A55C85" w:rsidRPr="00A55C85" w:rsidRDefault="00A55C85" w:rsidP="00A55C85">
      <w:pPr>
        <w:shd w:val="clear" w:color="auto" w:fill="FFFFFF"/>
        <w:spacing w:before="100" w:beforeAutospacing="1" w:after="100" w:afterAutospacing="1"/>
        <w:ind w:left="720" w:hanging="720"/>
        <w:contextualSpacing/>
        <w:rPr>
          <w:color w:val="211E1E"/>
        </w:rPr>
      </w:pPr>
      <w:proofErr w:type="spellStart"/>
      <w:r w:rsidRPr="00A55C85">
        <w:rPr>
          <w:color w:val="211E1E"/>
        </w:rPr>
        <w:t>Artman</w:t>
      </w:r>
      <w:proofErr w:type="spellEnd"/>
      <w:r w:rsidRPr="00A55C85">
        <w:rPr>
          <w:color w:val="211E1E"/>
        </w:rPr>
        <w:t xml:space="preserve">- Meeker, K., </w:t>
      </w:r>
      <w:proofErr w:type="spellStart"/>
      <w:r w:rsidRPr="00A55C85">
        <w:rPr>
          <w:color w:val="211E1E"/>
        </w:rPr>
        <w:t>Hemmeter</w:t>
      </w:r>
      <w:proofErr w:type="spellEnd"/>
      <w:r w:rsidRPr="00A55C85">
        <w:rPr>
          <w:color w:val="211E1E"/>
        </w:rPr>
        <w:t xml:space="preserve">, M. L., Fettig, A., &amp; Barton, E. E. (2020, February). </w:t>
      </w:r>
      <w:r w:rsidRPr="00293215">
        <w:rPr>
          <w:bCs/>
          <w:i/>
          <w:color w:val="211E1E"/>
        </w:rPr>
        <w:t xml:space="preserve">Implementing the Pyramid Model </w:t>
      </w:r>
      <w:r w:rsidR="00293215">
        <w:rPr>
          <w:bCs/>
          <w:i/>
          <w:color w:val="211E1E"/>
        </w:rPr>
        <w:t>a</w:t>
      </w:r>
      <w:r w:rsidRPr="00293215">
        <w:rPr>
          <w:bCs/>
          <w:i/>
          <w:color w:val="211E1E"/>
        </w:rPr>
        <w:t xml:space="preserve">cross </w:t>
      </w:r>
      <w:r w:rsidR="00293215">
        <w:rPr>
          <w:bCs/>
          <w:i/>
          <w:color w:val="211E1E"/>
        </w:rPr>
        <w:t>s</w:t>
      </w:r>
      <w:r w:rsidRPr="00293215">
        <w:rPr>
          <w:bCs/>
          <w:i/>
          <w:color w:val="211E1E"/>
        </w:rPr>
        <w:t xml:space="preserve">ettings: What, </w:t>
      </w:r>
      <w:r w:rsidR="00293215">
        <w:rPr>
          <w:bCs/>
          <w:i/>
          <w:color w:val="211E1E"/>
        </w:rPr>
        <w:t>w</w:t>
      </w:r>
      <w:r w:rsidRPr="00293215">
        <w:rPr>
          <w:bCs/>
          <w:i/>
          <w:color w:val="211E1E"/>
        </w:rPr>
        <w:t xml:space="preserve">here, and </w:t>
      </w:r>
      <w:r w:rsidR="00293215">
        <w:rPr>
          <w:bCs/>
          <w:i/>
          <w:color w:val="211E1E"/>
        </w:rPr>
        <w:t>h</w:t>
      </w:r>
      <w:r w:rsidRPr="00293215">
        <w:rPr>
          <w:bCs/>
          <w:i/>
          <w:color w:val="211E1E"/>
        </w:rPr>
        <w:t>ow.</w:t>
      </w:r>
      <w:r w:rsidRPr="00A55C85">
        <w:rPr>
          <w:bCs/>
          <w:color w:val="211E1E"/>
        </w:rPr>
        <w:t xml:space="preserve"> </w:t>
      </w:r>
      <w:r w:rsidRPr="00A55C85">
        <w:t xml:space="preserve">Panel presentation at the Conference for Research Innovations in Early Intervention, San Diego, CA. </w:t>
      </w:r>
    </w:p>
    <w:p w14:paraId="1F91957B" w14:textId="7D09878C" w:rsidR="00A55C85" w:rsidRPr="00A55C85" w:rsidRDefault="00A55C85" w:rsidP="00A55C85">
      <w:pPr>
        <w:shd w:val="clear" w:color="auto" w:fill="FFFFFF"/>
        <w:spacing w:before="100" w:beforeAutospacing="1" w:after="100" w:afterAutospacing="1"/>
        <w:ind w:left="720" w:hanging="720"/>
        <w:contextualSpacing/>
      </w:pPr>
      <w:r w:rsidRPr="00A55C85">
        <w:t xml:space="preserve">Ledford, J., Pustejovsky, J., &amp; Barton, E. E. </w:t>
      </w:r>
      <w:r w:rsidRPr="00A55C85">
        <w:rPr>
          <w:color w:val="211E1E"/>
        </w:rPr>
        <w:t>(2020, February).</w:t>
      </w:r>
      <w:r w:rsidRPr="00A55C85">
        <w:t xml:space="preserve"> </w:t>
      </w:r>
      <w:r w:rsidRPr="00293215">
        <w:rPr>
          <w:bCs/>
          <w:i/>
          <w:color w:val="211E1E"/>
        </w:rPr>
        <w:t xml:space="preserve">Roadblocks and </w:t>
      </w:r>
      <w:r w:rsidR="006B1F95">
        <w:rPr>
          <w:bCs/>
          <w:i/>
          <w:color w:val="211E1E"/>
        </w:rPr>
        <w:t>p</w:t>
      </w:r>
      <w:r w:rsidRPr="00293215">
        <w:rPr>
          <w:bCs/>
          <w:i/>
          <w:color w:val="211E1E"/>
        </w:rPr>
        <w:t xml:space="preserve">itfalls of </w:t>
      </w:r>
      <w:r w:rsidR="006B1F95">
        <w:rPr>
          <w:bCs/>
          <w:i/>
          <w:color w:val="211E1E"/>
        </w:rPr>
        <w:t>s</w:t>
      </w:r>
      <w:r w:rsidRPr="00293215">
        <w:rPr>
          <w:bCs/>
          <w:i/>
          <w:color w:val="211E1E"/>
        </w:rPr>
        <w:t xml:space="preserve">ingle </w:t>
      </w:r>
      <w:r w:rsidR="006B1F95">
        <w:rPr>
          <w:bCs/>
          <w:i/>
          <w:color w:val="211E1E"/>
        </w:rPr>
        <w:t>c</w:t>
      </w:r>
      <w:r w:rsidRPr="00293215">
        <w:rPr>
          <w:bCs/>
          <w:i/>
          <w:color w:val="211E1E"/>
        </w:rPr>
        <w:t xml:space="preserve">ase </w:t>
      </w:r>
      <w:r w:rsidR="006B1F95">
        <w:rPr>
          <w:bCs/>
          <w:i/>
          <w:color w:val="211E1E"/>
        </w:rPr>
        <w:t>sy</w:t>
      </w:r>
      <w:r w:rsidRPr="00293215">
        <w:rPr>
          <w:bCs/>
          <w:i/>
          <w:color w:val="211E1E"/>
        </w:rPr>
        <w:t xml:space="preserve">nthesis: Are </w:t>
      </w:r>
      <w:r w:rsidR="006B1F95">
        <w:rPr>
          <w:bCs/>
          <w:i/>
          <w:color w:val="211E1E"/>
        </w:rPr>
        <w:t>w</w:t>
      </w:r>
      <w:r w:rsidRPr="00293215">
        <w:rPr>
          <w:bCs/>
          <w:i/>
          <w:color w:val="211E1E"/>
        </w:rPr>
        <w:t xml:space="preserve">e </w:t>
      </w:r>
      <w:r w:rsidR="006B1F95">
        <w:rPr>
          <w:bCs/>
          <w:i/>
          <w:color w:val="211E1E"/>
        </w:rPr>
        <w:t>b</w:t>
      </w:r>
      <w:r w:rsidRPr="00293215">
        <w:rPr>
          <w:bCs/>
          <w:i/>
          <w:color w:val="211E1E"/>
        </w:rPr>
        <w:t xml:space="preserve">uilding </w:t>
      </w:r>
      <w:r w:rsidR="006B1F95">
        <w:rPr>
          <w:bCs/>
          <w:i/>
          <w:color w:val="211E1E"/>
        </w:rPr>
        <w:t>b</w:t>
      </w:r>
      <w:r w:rsidRPr="00293215">
        <w:rPr>
          <w:bCs/>
          <w:i/>
          <w:color w:val="211E1E"/>
        </w:rPr>
        <w:t xml:space="preserve">etter </w:t>
      </w:r>
      <w:r w:rsidR="006B1F95">
        <w:rPr>
          <w:bCs/>
          <w:i/>
          <w:color w:val="211E1E"/>
        </w:rPr>
        <w:t>s</w:t>
      </w:r>
      <w:r w:rsidRPr="00293215">
        <w:rPr>
          <w:bCs/>
          <w:i/>
          <w:color w:val="211E1E"/>
        </w:rPr>
        <w:t>cience?</w:t>
      </w:r>
      <w:r w:rsidRPr="00A55C85">
        <w:rPr>
          <w:bCs/>
          <w:color w:val="211E1E"/>
        </w:rPr>
        <w:t xml:space="preserve"> </w:t>
      </w:r>
      <w:r w:rsidRPr="00A55C85">
        <w:t>Panel presentation at the Conference for Research Innovations in Early Intervention, San Diego, CA.</w:t>
      </w:r>
    </w:p>
    <w:p w14:paraId="389D2DB0" w14:textId="28FDCC0A" w:rsidR="00293215" w:rsidRDefault="00A55C85" w:rsidP="00293215">
      <w:pPr>
        <w:shd w:val="clear" w:color="auto" w:fill="FFFFFF"/>
        <w:spacing w:before="100" w:beforeAutospacing="1" w:after="100" w:afterAutospacing="1"/>
        <w:ind w:left="720" w:hanging="720"/>
        <w:contextualSpacing/>
      </w:pPr>
      <w:r w:rsidRPr="00A55C85">
        <w:rPr>
          <w:iCs/>
        </w:rPr>
        <w:t xml:space="preserve">Taylor, A., Barton, E. E., </w:t>
      </w:r>
      <w:proofErr w:type="spellStart"/>
      <w:r w:rsidRPr="00A55C85">
        <w:rPr>
          <w:iCs/>
        </w:rPr>
        <w:t>Hemmeter</w:t>
      </w:r>
      <w:proofErr w:type="spellEnd"/>
      <w:r w:rsidRPr="00A55C85">
        <w:rPr>
          <w:iCs/>
        </w:rPr>
        <w:t>, M. L., &amp; Little, T</w:t>
      </w:r>
      <w:r w:rsidRPr="00A55C85">
        <w:rPr>
          <w:i/>
          <w:iCs/>
        </w:rPr>
        <w:t xml:space="preserve">. </w:t>
      </w:r>
      <w:r w:rsidRPr="00A55C85">
        <w:rPr>
          <w:color w:val="211E1E"/>
        </w:rPr>
        <w:t>(2020, February).</w:t>
      </w:r>
      <w:r w:rsidRPr="00A55C85">
        <w:rPr>
          <w:i/>
          <w:iCs/>
        </w:rPr>
        <w:t xml:space="preserve"> </w:t>
      </w:r>
      <w:r w:rsidRPr="00293215">
        <w:rPr>
          <w:bCs/>
          <w:i/>
        </w:rPr>
        <w:t xml:space="preserve">Coaching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oaches to </w:t>
      </w:r>
      <w:r w:rsidR="006B1F95">
        <w:rPr>
          <w:bCs/>
          <w:i/>
        </w:rPr>
        <w:t>f</w:t>
      </w:r>
      <w:r w:rsidRPr="00293215">
        <w:rPr>
          <w:bCs/>
          <w:i/>
        </w:rPr>
        <w:t xml:space="preserve">idelity. </w:t>
      </w:r>
      <w:r w:rsidRPr="00A55C85">
        <w:t>Poster presentation at the Conference for Research Innovations in Early Intervention, San Diego, CA</w:t>
      </w:r>
      <w:r w:rsidR="00293215">
        <w:t>.</w:t>
      </w:r>
    </w:p>
    <w:p w14:paraId="40B91EE5" w14:textId="15102192" w:rsidR="00293215" w:rsidRDefault="00A55C85" w:rsidP="00293215">
      <w:pPr>
        <w:shd w:val="clear" w:color="auto" w:fill="FFFFFF"/>
        <w:spacing w:before="100" w:beforeAutospacing="1" w:after="100" w:afterAutospacing="1"/>
        <w:ind w:left="720" w:hanging="720"/>
        <w:contextualSpacing/>
      </w:pPr>
      <w:r w:rsidRPr="00A55C85">
        <w:rPr>
          <w:bCs/>
          <w:iCs/>
        </w:rPr>
        <w:t xml:space="preserve">Barton, E. E., </w:t>
      </w:r>
      <w:proofErr w:type="spellStart"/>
      <w:r w:rsidRPr="00A55C85">
        <w:rPr>
          <w:bCs/>
          <w:iCs/>
        </w:rPr>
        <w:t>Locchetta</w:t>
      </w:r>
      <w:proofErr w:type="spellEnd"/>
      <w:r w:rsidRPr="00A55C85">
        <w:rPr>
          <w:bCs/>
          <w:iCs/>
        </w:rPr>
        <w:t xml:space="preserve">, B., </w:t>
      </w:r>
      <w:proofErr w:type="spellStart"/>
      <w:r w:rsidRPr="00A55C85">
        <w:rPr>
          <w:bCs/>
          <w:iCs/>
        </w:rPr>
        <w:t>Pokorski</w:t>
      </w:r>
      <w:proofErr w:type="spellEnd"/>
      <w:r w:rsidRPr="00A55C85">
        <w:rPr>
          <w:bCs/>
          <w:iCs/>
        </w:rPr>
        <w:t xml:space="preserve">, E. A., Winchester, C., &amp; Velez, M. </w:t>
      </w:r>
      <w:r w:rsidRPr="00A55C85">
        <w:rPr>
          <w:color w:val="211E1E"/>
        </w:rPr>
        <w:t>(2020, February).</w:t>
      </w:r>
      <w:r w:rsidRPr="00A55C85">
        <w:rPr>
          <w:bCs/>
        </w:rPr>
        <w:t xml:space="preserve"> </w:t>
      </w:r>
      <w:r w:rsidRPr="00293215">
        <w:rPr>
          <w:bCs/>
          <w:i/>
        </w:rPr>
        <w:t xml:space="preserve">The </w:t>
      </w:r>
      <w:r w:rsidR="006B1F95">
        <w:rPr>
          <w:bCs/>
          <w:i/>
        </w:rPr>
        <w:t>e</w:t>
      </w:r>
      <w:r w:rsidRPr="00293215">
        <w:rPr>
          <w:bCs/>
          <w:i/>
        </w:rPr>
        <w:t xml:space="preserve">ffects of </w:t>
      </w:r>
      <w:r w:rsidR="006B1F95">
        <w:rPr>
          <w:bCs/>
          <w:i/>
        </w:rPr>
        <w:t>p</w:t>
      </w:r>
      <w:r w:rsidRPr="00293215">
        <w:rPr>
          <w:bCs/>
          <w:i/>
        </w:rPr>
        <w:t>erformance-</w:t>
      </w:r>
      <w:r w:rsidR="006B1F95">
        <w:rPr>
          <w:bCs/>
          <w:i/>
        </w:rPr>
        <w:t>b</w:t>
      </w:r>
      <w:r w:rsidRPr="00293215">
        <w:rPr>
          <w:bCs/>
          <w:i/>
        </w:rPr>
        <w:t xml:space="preserve">ased </w:t>
      </w:r>
      <w:r w:rsidR="006B1F95">
        <w:rPr>
          <w:bCs/>
          <w:i/>
        </w:rPr>
        <w:t>f</w:t>
      </w:r>
      <w:r w:rsidRPr="00293215">
        <w:rPr>
          <w:bCs/>
          <w:i/>
        </w:rPr>
        <w:t xml:space="preserve">eedback on </w:t>
      </w:r>
      <w:r w:rsidR="006B1F95">
        <w:rPr>
          <w:bCs/>
          <w:i/>
        </w:rPr>
        <w:t>e</w:t>
      </w:r>
      <w:r w:rsidRPr="00293215">
        <w:rPr>
          <w:bCs/>
          <w:i/>
        </w:rPr>
        <w:t xml:space="preserve">arly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hildhood </w:t>
      </w:r>
      <w:proofErr w:type="gramStart"/>
      <w:r w:rsidR="006B1F95">
        <w:rPr>
          <w:bCs/>
          <w:i/>
        </w:rPr>
        <w:t>t</w:t>
      </w:r>
      <w:r w:rsidRPr="00293215">
        <w:rPr>
          <w:bCs/>
          <w:i/>
        </w:rPr>
        <w:t>eachers’</w:t>
      </w:r>
      <w:proofErr w:type="gramEnd"/>
      <w:r w:rsidRPr="00293215">
        <w:rPr>
          <w:bCs/>
          <w:i/>
        </w:rPr>
        <w:t xml:space="preserve"> </w:t>
      </w:r>
      <w:r w:rsidR="006B1F95">
        <w:rPr>
          <w:bCs/>
          <w:i/>
        </w:rPr>
        <w:t>g</w:t>
      </w:r>
      <w:r w:rsidRPr="00293215">
        <w:rPr>
          <w:bCs/>
          <w:i/>
        </w:rPr>
        <w:t xml:space="preserve">eneralized and </w:t>
      </w:r>
      <w:r w:rsidR="006B1F95">
        <w:rPr>
          <w:bCs/>
          <w:i/>
        </w:rPr>
        <w:t>m</w:t>
      </w:r>
      <w:r w:rsidRPr="00293215">
        <w:rPr>
          <w:bCs/>
          <w:i/>
        </w:rPr>
        <w:t xml:space="preserve">aintained use of </w:t>
      </w:r>
      <w:r w:rsidR="006B1F95">
        <w:rPr>
          <w:bCs/>
          <w:i/>
        </w:rPr>
        <w:t>r</w:t>
      </w:r>
      <w:r w:rsidRPr="00293215">
        <w:rPr>
          <w:bCs/>
          <w:i/>
        </w:rPr>
        <w:t xml:space="preserve">ecommended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ractices and </w:t>
      </w:r>
      <w:r w:rsidR="006B1F95">
        <w:rPr>
          <w:bCs/>
          <w:i/>
        </w:rPr>
        <w:t>o</w:t>
      </w:r>
      <w:r w:rsidRPr="00293215">
        <w:rPr>
          <w:bCs/>
          <w:i/>
        </w:rPr>
        <w:t xml:space="preserve">utcomes for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hildren. </w:t>
      </w:r>
      <w:r w:rsidRPr="00A55C85">
        <w:t>Poster presentation at the Conference for Research Innovations in Early Intervention, San Diego, CA.</w:t>
      </w:r>
    </w:p>
    <w:p w14:paraId="64759C48" w14:textId="3F2EBFB1" w:rsidR="00293215" w:rsidRDefault="00A55C85" w:rsidP="00293215">
      <w:pPr>
        <w:shd w:val="clear" w:color="auto" w:fill="FFFFFF"/>
        <w:spacing w:before="100" w:beforeAutospacing="1" w:after="100" w:afterAutospacing="1"/>
        <w:ind w:left="720" w:hanging="720"/>
        <w:contextualSpacing/>
      </w:pPr>
      <w:proofErr w:type="spellStart"/>
      <w:r w:rsidRPr="00A55C85">
        <w:rPr>
          <w:iCs/>
        </w:rPr>
        <w:t>Hemmeter</w:t>
      </w:r>
      <w:proofErr w:type="spellEnd"/>
      <w:r w:rsidRPr="00A55C85">
        <w:rPr>
          <w:iCs/>
        </w:rPr>
        <w:t xml:space="preserve">, M. L., </w:t>
      </w:r>
      <w:proofErr w:type="spellStart"/>
      <w:r w:rsidRPr="00A55C85">
        <w:rPr>
          <w:iCs/>
        </w:rPr>
        <w:t>Vatland</w:t>
      </w:r>
      <w:proofErr w:type="spellEnd"/>
      <w:r w:rsidRPr="00A55C85">
        <w:rPr>
          <w:iCs/>
        </w:rPr>
        <w:t xml:space="preserve">, C., Barton, E., &amp; Fox, L. </w:t>
      </w:r>
      <w:r w:rsidRPr="00A55C85">
        <w:rPr>
          <w:color w:val="211E1E"/>
        </w:rPr>
        <w:t>(2020, February).</w:t>
      </w:r>
      <w:r w:rsidRPr="00A55C85">
        <w:t xml:space="preserve"> </w:t>
      </w:r>
      <w:r w:rsidRPr="00293215">
        <w:rPr>
          <w:bCs/>
          <w:i/>
        </w:rPr>
        <w:t xml:space="preserve">Facilitating </w:t>
      </w:r>
      <w:r w:rsidR="006B1F95">
        <w:rPr>
          <w:bCs/>
          <w:i/>
        </w:rPr>
        <w:t>s</w:t>
      </w:r>
      <w:r w:rsidRPr="00293215">
        <w:rPr>
          <w:bCs/>
          <w:i/>
        </w:rPr>
        <w:t xml:space="preserve">ystems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hange for PBS and Pyramid Model in </w:t>
      </w:r>
      <w:r w:rsidR="006B1F95">
        <w:rPr>
          <w:bCs/>
          <w:i/>
        </w:rPr>
        <w:t>e</w:t>
      </w:r>
      <w:r w:rsidRPr="00293215">
        <w:rPr>
          <w:bCs/>
          <w:i/>
        </w:rPr>
        <w:t xml:space="preserve">arly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hildhood </w:t>
      </w:r>
      <w:r w:rsidR="006B1F95">
        <w:rPr>
          <w:bCs/>
          <w:i/>
        </w:rPr>
        <w:t>p</w:t>
      </w:r>
      <w:r w:rsidRPr="00293215">
        <w:rPr>
          <w:bCs/>
          <w:i/>
        </w:rPr>
        <w:t>rograms.</w:t>
      </w:r>
      <w:r w:rsidRPr="00A55C85">
        <w:rPr>
          <w:bCs/>
        </w:rPr>
        <w:t xml:space="preserve"> </w:t>
      </w:r>
      <w:r w:rsidRPr="00A55C85">
        <w:t>Poster presentation at the Conference for Research Innovations in Early Intervention, San Diego, CA.</w:t>
      </w:r>
    </w:p>
    <w:p w14:paraId="20476AAD" w14:textId="45411894" w:rsidR="00293215" w:rsidRDefault="00A55C85" w:rsidP="00293215">
      <w:pPr>
        <w:shd w:val="clear" w:color="auto" w:fill="FFFFFF"/>
        <w:spacing w:before="100" w:beforeAutospacing="1" w:after="100" w:afterAutospacing="1"/>
        <w:ind w:left="720" w:hanging="720"/>
        <w:contextualSpacing/>
      </w:pPr>
      <w:r w:rsidRPr="00A55C85">
        <w:rPr>
          <w:bCs/>
        </w:rPr>
        <w:t xml:space="preserve">Winchester, C., Barton, E. E., &amp; </w:t>
      </w:r>
      <w:proofErr w:type="spellStart"/>
      <w:r w:rsidRPr="00A55C85">
        <w:rPr>
          <w:bCs/>
        </w:rPr>
        <w:t>Trimlett</w:t>
      </w:r>
      <w:proofErr w:type="spellEnd"/>
      <w:r w:rsidRPr="00A55C85">
        <w:rPr>
          <w:bCs/>
        </w:rPr>
        <w:t xml:space="preserve">, G. (2020, February). </w:t>
      </w:r>
      <w:r w:rsidRPr="00293215">
        <w:rPr>
          <w:bCs/>
          <w:i/>
        </w:rPr>
        <w:t xml:space="preserve">Using </w:t>
      </w:r>
      <w:r w:rsidR="006B1F95">
        <w:rPr>
          <w:bCs/>
          <w:i/>
        </w:rPr>
        <w:t>a</w:t>
      </w:r>
      <w:r w:rsidRPr="00293215">
        <w:rPr>
          <w:bCs/>
          <w:i/>
        </w:rPr>
        <w:t xml:space="preserve">ntecedent </w:t>
      </w:r>
      <w:r w:rsidR="006B1F95">
        <w:rPr>
          <w:bCs/>
          <w:i/>
        </w:rPr>
        <w:t>e</w:t>
      </w:r>
      <w:r w:rsidRPr="00293215">
        <w:rPr>
          <w:bCs/>
          <w:i/>
        </w:rPr>
        <w:t xml:space="preserve">xercise to </w:t>
      </w:r>
      <w:r w:rsidR="006B1F95">
        <w:rPr>
          <w:bCs/>
          <w:i/>
        </w:rPr>
        <w:t>r</w:t>
      </w:r>
      <w:r w:rsidRPr="00293215">
        <w:rPr>
          <w:bCs/>
          <w:i/>
        </w:rPr>
        <w:t xml:space="preserve">educe </w:t>
      </w:r>
      <w:r w:rsidR="006B1F95">
        <w:rPr>
          <w:bCs/>
          <w:i/>
        </w:rPr>
        <w:t>y</w:t>
      </w:r>
      <w:r w:rsidRPr="00293215">
        <w:rPr>
          <w:bCs/>
          <w:i/>
        </w:rPr>
        <w:t xml:space="preserve">oung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hildren's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hallenging </w:t>
      </w:r>
      <w:r w:rsidR="006B1F95">
        <w:rPr>
          <w:bCs/>
          <w:i/>
        </w:rPr>
        <w:t>b</w:t>
      </w:r>
      <w:r w:rsidRPr="00293215">
        <w:rPr>
          <w:bCs/>
          <w:i/>
        </w:rPr>
        <w:t xml:space="preserve">ehaviors. </w:t>
      </w:r>
      <w:r w:rsidRPr="00A55C85">
        <w:t>Poster presentation at the Conference for Research Innovations in Early Intervention, San Diego, CA.</w:t>
      </w:r>
    </w:p>
    <w:p w14:paraId="0E47BBEE" w14:textId="2C3047D4" w:rsidR="00A55C85" w:rsidRPr="00293215" w:rsidRDefault="00A55C85" w:rsidP="00293215">
      <w:pPr>
        <w:shd w:val="clear" w:color="auto" w:fill="FFFFFF"/>
        <w:spacing w:before="100" w:beforeAutospacing="1" w:after="100" w:afterAutospacing="1"/>
        <w:ind w:left="720" w:hanging="720"/>
        <w:contextualSpacing/>
      </w:pPr>
      <w:proofErr w:type="spellStart"/>
      <w:r w:rsidRPr="00293215">
        <w:rPr>
          <w:bCs/>
          <w:iCs/>
        </w:rPr>
        <w:t>Pokorski</w:t>
      </w:r>
      <w:proofErr w:type="spellEnd"/>
      <w:r w:rsidRPr="00293215">
        <w:rPr>
          <w:bCs/>
          <w:iCs/>
        </w:rPr>
        <w:t>, E., Barton, E. E., Martinez, A. P., Willard, K., &amp; Lloyd, B.</w:t>
      </w:r>
      <w:r w:rsidRPr="00293215">
        <w:rPr>
          <w:bCs/>
          <w:i/>
          <w:iCs/>
        </w:rPr>
        <w:t xml:space="preserve"> </w:t>
      </w:r>
      <w:r w:rsidRPr="00293215">
        <w:rPr>
          <w:bCs/>
        </w:rPr>
        <w:t xml:space="preserve">(2020, February). </w:t>
      </w:r>
      <w:r w:rsidRPr="00293215">
        <w:rPr>
          <w:bCs/>
          <w:i/>
        </w:rPr>
        <w:t xml:space="preserve">Functional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ommunication </w:t>
      </w:r>
      <w:r w:rsidR="006B1F95">
        <w:rPr>
          <w:bCs/>
          <w:i/>
        </w:rPr>
        <w:t>t</w:t>
      </w:r>
      <w:r w:rsidRPr="00293215">
        <w:rPr>
          <w:bCs/>
          <w:i/>
        </w:rPr>
        <w:t xml:space="preserve">raining with </w:t>
      </w:r>
      <w:r w:rsidR="006B1F95">
        <w:rPr>
          <w:bCs/>
          <w:i/>
        </w:rPr>
        <w:t>l</w:t>
      </w:r>
      <w:r w:rsidRPr="00293215">
        <w:rPr>
          <w:bCs/>
          <w:i/>
        </w:rPr>
        <w:t xml:space="preserve">ag </w:t>
      </w:r>
      <w:r w:rsidR="006B1F95">
        <w:rPr>
          <w:bCs/>
          <w:i/>
        </w:rPr>
        <w:t>r</w:t>
      </w:r>
      <w:r w:rsidRPr="00293215">
        <w:rPr>
          <w:bCs/>
          <w:i/>
        </w:rPr>
        <w:t xml:space="preserve">einforcement: A </w:t>
      </w:r>
      <w:r w:rsidR="006B1F95">
        <w:rPr>
          <w:bCs/>
          <w:i/>
        </w:rPr>
        <w:t>s</w:t>
      </w:r>
      <w:r w:rsidRPr="00293215">
        <w:rPr>
          <w:bCs/>
          <w:i/>
        </w:rPr>
        <w:t xml:space="preserve">ystematic </w:t>
      </w:r>
      <w:r w:rsidR="006B1F95">
        <w:rPr>
          <w:bCs/>
          <w:i/>
        </w:rPr>
        <w:t>r</w:t>
      </w:r>
      <w:r w:rsidRPr="00293215">
        <w:rPr>
          <w:bCs/>
          <w:i/>
        </w:rPr>
        <w:t>eplication.</w:t>
      </w:r>
      <w:r w:rsidRPr="00293215">
        <w:rPr>
          <w:bCs/>
        </w:rPr>
        <w:t xml:space="preserve"> </w:t>
      </w:r>
      <w:r w:rsidRPr="00293215">
        <w:t>Poster presentation at the Conference for Research Innovations in Early Intervention, San Diego, CA.</w:t>
      </w:r>
    </w:p>
    <w:p w14:paraId="691FDBE6" w14:textId="3FCFAC0F" w:rsidR="00293215" w:rsidRDefault="00293215" w:rsidP="00293215">
      <w:pPr>
        <w:widowControl w:val="0"/>
        <w:autoSpaceDE w:val="0"/>
        <w:autoSpaceDN w:val="0"/>
        <w:adjustRightInd w:val="0"/>
        <w:ind w:left="720" w:hanging="720"/>
        <w:contextualSpacing/>
      </w:pPr>
      <w:r w:rsidRPr="00293215">
        <w:t xml:space="preserve">Barton, E. E., Wright, J., &amp; </w:t>
      </w:r>
      <w:proofErr w:type="spellStart"/>
      <w:r w:rsidRPr="00293215">
        <w:t>Locchetta</w:t>
      </w:r>
      <w:proofErr w:type="spellEnd"/>
      <w:r w:rsidRPr="00293215">
        <w:t xml:space="preserve">, B. </w:t>
      </w:r>
      <w:r w:rsidRPr="00293215">
        <w:rPr>
          <w:bCs/>
        </w:rPr>
        <w:t xml:space="preserve">(2020, February). </w:t>
      </w:r>
      <w:r w:rsidRPr="00293215">
        <w:rPr>
          <w:bCs/>
          <w:i/>
        </w:rPr>
        <w:t xml:space="preserve">Increasing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lay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omplexity in </w:t>
      </w:r>
      <w:r w:rsidR="006B1F95">
        <w:rPr>
          <w:bCs/>
          <w:i/>
        </w:rPr>
        <w:t>y</w:t>
      </w:r>
      <w:r w:rsidRPr="00293215">
        <w:rPr>
          <w:bCs/>
          <w:i/>
        </w:rPr>
        <w:t xml:space="preserve">oung </w:t>
      </w:r>
      <w:r w:rsidR="006B1F95">
        <w:rPr>
          <w:bCs/>
          <w:i/>
        </w:rPr>
        <w:t>c</w:t>
      </w:r>
      <w:r w:rsidRPr="00293215">
        <w:rPr>
          <w:bCs/>
          <w:i/>
        </w:rPr>
        <w:t xml:space="preserve">hildren with </w:t>
      </w:r>
      <w:proofErr w:type="spellStart"/>
      <w:r w:rsidR="006B1F95">
        <w:rPr>
          <w:bCs/>
          <w:i/>
        </w:rPr>
        <w:t>ds</w:t>
      </w:r>
      <w:r w:rsidRPr="00293215">
        <w:rPr>
          <w:bCs/>
          <w:i/>
        </w:rPr>
        <w:t>isabilities</w:t>
      </w:r>
      <w:proofErr w:type="spellEnd"/>
      <w:r w:rsidRPr="00293215">
        <w:rPr>
          <w:bCs/>
          <w:i/>
        </w:rPr>
        <w:t>.</w:t>
      </w:r>
      <w:r w:rsidRPr="00293215">
        <w:rPr>
          <w:bCs/>
        </w:rPr>
        <w:t xml:space="preserve"> </w:t>
      </w:r>
      <w:r w:rsidRPr="00293215">
        <w:t>Poster presentation at the Conference for Research Innovations in Early Intervention, San Diego, CA.</w:t>
      </w:r>
    </w:p>
    <w:p w14:paraId="0FF2C4D2" w14:textId="06C71887" w:rsidR="00293215" w:rsidRDefault="00293215" w:rsidP="00293215">
      <w:pPr>
        <w:widowControl w:val="0"/>
        <w:autoSpaceDE w:val="0"/>
        <w:autoSpaceDN w:val="0"/>
        <w:adjustRightInd w:val="0"/>
        <w:ind w:left="720" w:hanging="720"/>
        <w:contextualSpacing/>
      </w:pPr>
      <w:r w:rsidRPr="00293215">
        <w:rPr>
          <w:bCs/>
          <w:sz w:val="22"/>
          <w:szCs w:val="22"/>
        </w:rPr>
        <w:t xml:space="preserve">Velez, M., Barton, E. E., Wright, J., &amp; Yoder, P. (2020, February). </w:t>
      </w:r>
      <w:r w:rsidRPr="00293215">
        <w:rPr>
          <w:bCs/>
          <w:i/>
          <w:sz w:val="22"/>
          <w:szCs w:val="22"/>
        </w:rPr>
        <w:t xml:space="preserve">Systematic </w:t>
      </w:r>
      <w:r w:rsidR="006B1F95">
        <w:rPr>
          <w:bCs/>
          <w:i/>
          <w:sz w:val="22"/>
          <w:szCs w:val="22"/>
        </w:rPr>
        <w:t>p</w:t>
      </w:r>
      <w:r w:rsidRPr="00293215">
        <w:rPr>
          <w:bCs/>
          <w:i/>
          <w:sz w:val="22"/>
          <w:szCs w:val="22"/>
        </w:rPr>
        <w:t xml:space="preserve">rompting of </w:t>
      </w:r>
      <w:r w:rsidR="006B1F95">
        <w:rPr>
          <w:bCs/>
          <w:i/>
          <w:sz w:val="22"/>
          <w:szCs w:val="22"/>
        </w:rPr>
        <w:t>p</w:t>
      </w:r>
      <w:r w:rsidRPr="00293215">
        <w:rPr>
          <w:bCs/>
          <w:i/>
          <w:sz w:val="22"/>
          <w:szCs w:val="22"/>
        </w:rPr>
        <w:t>eer-</w:t>
      </w:r>
      <w:r w:rsidR="006B1F95">
        <w:rPr>
          <w:bCs/>
          <w:i/>
          <w:sz w:val="22"/>
          <w:szCs w:val="22"/>
        </w:rPr>
        <w:t>r</w:t>
      </w:r>
      <w:r w:rsidRPr="00293215">
        <w:rPr>
          <w:bCs/>
          <w:i/>
          <w:sz w:val="22"/>
          <w:szCs w:val="22"/>
        </w:rPr>
        <w:t xml:space="preserve">elated </w:t>
      </w:r>
      <w:r w:rsidR="006B1F95">
        <w:rPr>
          <w:bCs/>
          <w:i/>
          <w:sz w:val="22"/>
          <w:szCs w:val="22"/>
        </w:rPr>
        <w:t>s</w:t>
      </w:r>
      <w:r w:rsidRPr="00293215">
        <w:rPr>
          <w:bCs/>
          <w:i/>
          <w:sz w:val="22"/>
          <w:szCs w:val="22"/>
        </w:rPr>
        <w:t>ocial</w:t>
      </w:r>
      <w:r w:rsidR="006B1F95">
        <w:rPr>
          <w:bCs/>
          <w:i/>
          <w:sz w:val="22"/>
          <w:szCs w:val="22"/>
        </w:rPr>
        <w:t xml:space="preserve"> b</w:t>
      </w:r>
      <w:r w:rsidRPr="00293215">
        <w:rPr>
          <w:bCs/>
          <w:i/>
          <w:sz w:val="22"/>
          <w:szCs w:val="22"/>
        </w:rPr>
        <w:t xml:space="preserve">ehaviors </w:t>
      </w:r>
      <w:r w:rsidR="006B1F95">
        <w:rPr>
          <w:bCs/>
          <w:i/>
          <w:sz w:val="22"/>
          <w:szCs w:val="22"/>
        </w:rPr>
        <w:t>d</w:t>
      </w:r>
      <w:r w:rsidRPr="00293215">
        <w:rPr>
          <w:bCs/>
          <w:i/>
          <w:sz w:val="22"/>
          <w:szCs w:val="22"/>
        </w:rPr>
        <w:t xml:space="preserve">uring </w:t>
      </w:r>
      <w:r w:rsidR="006B1F95">
        <w:rPr>
          <w:bCs/>
          <w:i/>
          <w:sz w:val="22"/>
          <w:szCs w:val="22"/>
        </w:rPr>
        <w:t>s</w:t>
      </w:r>
      <w:r w:rsidRPr="00293215">
        <w:rPr>
          <w:bCs/>
          <w:i/>
          <w:sz w:val="22"/>
          <w:szCs w:val="22"/>
        </w:rPr>
        <w:t xml:space="preserve">mall </w:t>
      </w:r>
      <w:r w:rsidR="006B1F95">
        <w:rPr>
          <w:bCs/>
          <w:i/>
          <w:sz w:val="22"/>
          <w:szCs w:val="22"/>
        </w:rPr>
        <w:t>g</w:t>
      </w:r>
      <w:r w:rsidRPr="00293215">
        <w:rPr>
          <w:bCs/>
          <w:i/>
          <w:sz w:val="22"/>
          <w:szCs w:val="22"/>
        </w:rPr>
        <w:t xml:space="preserve">roup </w:t>
      </w:r>
      <w:r w:rsidR="006B1F95">
        <w:rPr>
          <w:bCs/>
          <w:i/>
          <w:sz w:val="22"/>
          <w:szCs w:val="22"/>
        </w:rPr>
        <w:t>i</w:t>
      </w:r>
      <w:r w:rsidRPr="00293215">
        <w:rPr>
          <w:bCs/>
          <w:i/>
          <w:sz w:val="22"/>
          <w:szCs w:val="22"/>
        </w:rPr>
        <w:t>nstruction.</w:t>
      </w:r>
      <w:r w:rsidRPr="00293215">
        <w:rPr>
          <w:bCs/>
          <w:sz w:val="22"/>
          <w:szCs w:val="22"/>
        </w:rPr>
        <w:t xml:space="preserve"> </w:t>
      </w:r>
      <w:r w:rsidRPr="00293215">
        <w:t>Poster presentation at the Conference for Research Innovations in Early Intervention, San Diego, CA.</w:t>
      </w:r>
    </w:p>
    <w:p w14:paraId="649C962E" w14:textId="502453D2" w:rsidR="00A55C85" w:rsidRPr="00293215" w:rsidRDefault="00293215" w:rsidP="00293215">
      <w:pPr>
        <w:widowControl w:val="0"/>
        <w:autoSpaceDE w:val="0"/>
        <w:autoSpaceDN w:val="0"/>
        <w:adjustRightInd w:val="0"/>
        <w:ind w:left="720" w:hanging="720"/>
        <w:contextualSpacing/>
      </w:pPr>
      <w:r w:rsidRPr="00293215">
        <w:rPr>
          <w:bCs/>
        </w:rPr>
        <w:t xml:space="preserve">Bancroft, J., &amp; Barton, E. E. (2020, February). </w:t>
      </w:r>
      <w:r w:rsidRPr="00293215">
        <w:rPr>
          <w:bCs/>
          <w:i/>
        </w:rPr>
        <w:t xml:space="preserve">Using the </w:t>
      </w:r>
      <w:r w:rsidR="006B1F95">
        <w:rPr>
          <w:bCs/>
          <w:i/>
        </w:rPr>
        <w:t>s</w:t>
      </w:r>
      <w:r w:rsidRPr="00293215">
        <w:rPr>
          <w:bCs/>
          <w:i/>
        </w:rPr>
        <w:t xml:space="preserve">ystem of </w:t>
      </w:r>
      <w:r w:rsidR="006B1F95">
        <w:rPr>
          <w:bCs/>
          <w:i/>
        </w:rPr>
        <w:t>l</w:t>
      </w:r>
      <w:r w:rsidRPr="00293215">
        <w:rPr>
          <w:bCs/>
          <w:i/>
        </w:rPr>
        <w:t xml:space="preserve">east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rompts and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aired </w:t>
      </w:r>
      <w:r w:rsidR="006B1F95">
        <w:rPr>
          <w:bCs/>
          <w:i/>
        </w:rPr>
        <w:t>v</w:t>
      </w:r>
      <w:r w:rsidRPr="00293215">
        <w:rPr>
          <w:bCs/>
          <w:i/>
        </w:rPr>
        <w:t xml:space="preserve">erbalization to </w:t>
      </w:r>
      <w:r w:rsidR="006B1F95">
        <w:rPr>
          <w:bCs/>
          <w:i/>
        </w:rPr>
        <w:t>t</w:t>
      </w:r>
      <w:r w:rsidRPr="00293215">
        <w:rPr>
          <w:bCs/>
          <w:i/>
        </w:rPr>
        <w:t xml:space="preserve">each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retend </w:t>
      </w:r>
      <w:r w:rsidR="006B1F95">
        <w:rPr>
          <w:bCs/>
          <w:i/>
        </w:rPr>
        <w:t>p</w:t>
      </w:r>
      <w:r w:rsidRPr="00293215">
        <w:rPr>
          <w:bCs/>
          <w:i/>
        </w:rPr>
        <w:t xml:space="preserve">lay to </w:t>
      </w:r>
      <w:r w:rsidR="006B1F95">
        <w:rPr>
          <w:bCs/>
          <w:i/>
        </w:rPr>
        <w:t>c</w:t>
      </w:r>
      <w:r w:rsidRPr="00293215">
        <w:rPr>
          <w:bCs/>
          <w:i/>
        </w:rPr>
        <w:t>hildren with ASD.</w:t>
      </w:r>
      <w:r w:rsidRPr="00293215">
        <w:rPr>
          <w:bCs/>
        </w:rPr>
        <w:t xml:space="preserve"> </w:t>
      </w:r>
      <w:r w:rsidRPr="00293215">
        <w:t xml:space="preserve">Poster presentation at the </w:t>
      </w:r>
      <w:r w:rsidRPr="00293215">
        <w:lastRenderedPageBreak/>
        <w:t>Conference for Research Innovations in Early Intervention, San Diego, CA.</w:t>
      </w:r>
    </w:p>
    <w:p w14:paraId="4C10B95A" w14:textId="2BA772EB" w:rsidR="000D3716" w:rsidRPr="00900915" w:rsidRDefault="000D3716" w:rsidP="000D3716">
      <w:pPr>
        <w:widowControl w:val="0"/>
        <w:autoSpaceDE w:val="0"/>
        <w:autoSpaceDN w:val="0"/>
        <w:adjustRightInd w:val="0"/>
        <w:ind w:left="720" w:hanging="720"/>
        <w:contextualSpacing/>
      </w:pPr>
      <w:r w:rsidRPr="00A55C85">
        <w:t>Barton</w:t>
      </w:r>
      <w:r w:rsidRPr="00900915">
        <w:t xml:space="preserve">, E. E., </w:t>
      </w:r>
      <w:proofErr w:type="spellStart"/>
      <w:r w:rsidRPr="00900915">
        <w:t>Pokorski</w:t>
      </w:r>
      <w:proofErr w:type="spellEnd"/>
      <w:r w:rsidRPr="00900915">
        <w:t xml:space="preserve">, E., Velez, M., Fettig, A. F., </w:t>
      </w:r>
      <w:proofErr w:type="spellStart"/>
      <w:r w:rsidRPr="00900915">
        <w:t>Meadan</w:t>
      </w:r>
      <w:proofErr w:type="spellEnd"/>
      <w:r w:rsidRPr="00900915">
        <w:t xml:space="preserve">, H., &amp; Hacker, R. (2019, October). </w:t>
      </w:r>
      <w:r w:rsidRPr="00900915">
        <w:rPr>
          <w:i/>
        </w:rPr>
        <w:t xml:space="preserve">Development and testing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>.</w:t>
      </w:r>
      <w:r w:rsidRPr="00900915">
        <w:t xml:space="preserve"> Presentation at the Council for Exceptional Children’s Division of Early Childhood International Conference, Dallas, TX.</w:t>
      </w:r>
    </w:p>
    <w:p w14:paraId="1CBA49C2" w14:textId="77777777" w:rsidR="000D3716" w:rsidRPr="00900915" w:rsidRDefault="000D3716" w:rsidP="000D3716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Hemmeter</w:t>
      </w:r>
      <w:proofErr w:type="spellEnd"/>
      <w:r w:rsidRPr="00900915">
        <w:t xml:space="preserve">, M. L., Taylor, A., </w:t>
      </w:r>
      <w:proofErr w:type="spellStart"/>
      <w:r w:rsidRPr="00900915">
        <w:t>Horth</w:t>
      </w:r>
      <w:proofErr w:type="spellEnd"/>
      <w:r w:rsidRPr="00900915">
        <w:t xml:space="preserve">, K., &amp; Barton, E. E. (2019, October). </w:t>
      </w:r>
      <w:r w:rsidRPr="00900915">
        <w:rPr>
          <w:i/>
        </w:rPr>
        <w:t>Coaching with coaches to coach with fidelity.</w:t>
      </w:r>
      <w:r w:rsidRPr="00900915">
        <w:t xml:space="preserve"> Presentation at the Council for Exceptional Children’s Division of Early Childhood International Conference, Dallas, TX.</w:t>
      </w:r>
    </w:p>
    <w:p w14:paraId="441D06DA" w14:textId="319FD6C5" w:rsidR="000D3716" w:rsidRPr="00900915" w:rsidRDefault="000D3716" w:rsidP="000D3716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Nemec</w:t>
      </w:r>
      <w:proofErr w:type="spellEnd"/>
      <w:r w:rsidRPr="00900915">
        <w:t xml:space="preserve">, A., &amp; Fox, L. (2019, October). </w:t>
      </w:r>
      <w:r w:rsidRPr="00900915">
        <w:rPr>
          <w:bCs/>
          <w:i/>
        </w:rPr>
        <w:t>Program-</w:t>
      </w:r>
      <w:r w:rsidR="00AF79B8" w:rsidRPr="00900915">
        <w:rPr>
          <w:bCs/>
          <w:i/>
        </w:rPr>
        <w:t>w</w:t>
      </w:r>
      <w:r w:rsidRPr="00900915">
        <w:rPr>
          <w:bCs/>
          <w:i/>
        </w:rPr>
        <w:t xml:space="preserve">ide </w:t>
      </w:r>
      <w:r w:rsidR="00AF79B8" w:rsidRPr="00900915">
        <w:rPr>
          <w:bCs/>
          <w:i/>
        </w:rPr>
        <w:t>i</w:t>
      </w:r>
      <w:r w:rsidRPr="00900915">
        <w:rPr>
          <w:bCs/>
          <w:i/>
        </w:rPr>
        <w:t xml:space="preserve">mplementation of </w:t>
      </w:r>
      <w:r w:rsidR="00AF79B8" w:rsidRPr="00900915">
        <w:rPr>
          <w:bCs/>
          <w:i/>
        </w:rPr>
        <w:t>p</w:t>
      </w:r>
      <w:r w:rsidRPr="00900915">
        <w:rPr>
          <w:bCs/>
          <w:i/>
        </w:rPr>
        <w:t xml:space="preserve">yramid </w:t>
      </w:r>
      <w:r w:rsidR="00AF79B8" w:rsidRPr="00900915">
        <w:rPr>
          <w:bCs/>
          <w:i/>
        </w:rPr>
        <w:t>m</w:t>
      </w:r>
      <w:r w:rsidRPr="00900915">
        <w:rPr>
          <w:bCs/>
          <w:i/>
        </w:rPr>
        <w:t xml:space="preserve">odel </w:t>
      </w:r>
      <w:r w:rsidR="00AF79B8" w:rsidRPr="00900915">
        <w:rPr>
          <w:bCs/>
          <w:i/>
        </w:rPr>
        <w:t>p</w:t>
      </w:r>
      <w:r w:rsidRPr="00900915">
        <w:rPr>
          <w:bCs/>
          <w:i/>
        </w:rPr>
        <w:t xml:space="preserve">ractices in Part C </w:t>
      </w:r>
      <w:r w:rsidR="00AF79B8" w:rsidRPr="00900915">
        <w:rPr>
          <w:bCs/>
          <w:i/>
        </w:rPr>
        <w:t>p</w:t>
      </w:r>
      <w:r w:rsidRPr="00900915">
        <w:rPr>
          <w:bCs/>
          <w:i/>
        </w:rPr>
        <w:t xml:space="preserve">rograms. </w:t>
      </w:r>
      <w:r w:rsidRPr="00900915">
        <w:t>Presentation at the Council for Exceptional Children’s Division of Early Childhood International Conference, Dallas, TX.</w:t>
      </w:r>
    </w:p>
    <w:p w14:paraId="50D47273" w14:textId="29672D18" w:rsidR="00AF79B8" w:rsidRPr="00900915" w:rsidRDefault="00171981" w:rsidP="00AF79B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Martinez, A. P.,</w:t>
      </w:r>
      <w:r w:rsidR="00AF79B8" w:rsidRPr="00900915">
        <w:t xml:space="preserve"> &amp; Barton, E. E. (2019, October). </w:t>
      </w:r>
      <w:r w:rsidRPr="00900915">
        <w:rPr>
          <w:bCs/>
          <w:i/>
        </w:rPr>
        <w:t>Effects of training and feedback on promoting social interactions by preservice teachers</w:t>
      </w:r>
      <w:r w:rsidR="00AF79B8" w:rsidRPr="00900915">
        <w:rPr>
          <w:bCs/>
          <w:i/>
        </w:rPr>
        <w:t>.</w:t>
      </w:r>
      <w:r w:rsidR="00AF79B8" w:rsidRPr="00900915">
        <w:rPr>
          <w:i/>
        </w:rPr>
        <w:t xml:space="preserve"> </w:t>
      </w:r>
      <w:r w:rsidR="00AF79B8" w:rsidRPr="00900915">
        <w:t>Poster presentation at the Council for Exceptional Children’s Division of Early Childhood International Conference, Dallas, TX.</w:t>
      </w:r>
    </w:p>
    <w:p w14:paraId="0677A53E" w14:textId="07D9CFF9" w:rsidR="00D24EE7" w:rsidRPr="00900915" w:rsidRDefault="00D24EE7" w:rsidP="00D24EE7">
      <w:pPr>
        <w:ind w:left="720" w:hanging="720"/>
        <w:contextualSpacing/>
      </w:pPr>
      <w:r w:rsidRPr="00900915">
        <w:t xml:space="preserve">Velez, M., </w:t>
      </w:r>
      <w:proofErr w:type="spellStart"/>
      <w:r w:rsidRPr="00900915">
        <w:t>Pokorski</w:t>
      </w:r>
      <w:proofErr w:type="spellEnd"/>
      <w:r w:rsidRPr="00900915">
        <w:t xml:space="preserve">, E., Barton, E. E., Bancroft, J. C., </w:t>
      </w:r>
      <w:proofErr w:type="spellStart"/>
      <w:r w:rsidRPr="00900915">
        <w:t>Reichow</w:t>
      </w:r>
      <w:proofErr w:type="spellEnd"/>
      <w:r w:rsidRPr="00900915">
        <w:t xml:space="preserve">, B. R., Snyder, P., &amp; The DEC Recommended Practices Evidence Syntheses Group. (2019, October). </w:t>
      </w:r>
      <w:r w:rsidRPr="00900915">
        <w:rPr>
          <w:i/>
        </w:rPr>
        <w:t xml:space="preserve">Evidence Synthesis of DEC Recommended Practice: Instruction 13. </w:t>
      </w:r>
      <w:r w:rsidRPr="00900915">
        <w:t>Poster presentation at the Council for Exceptional Children’s Division of Early Childhood International Conference, Dallas, TX.</w:t>
      </w:r>
    </w:p>
    <w:p w14:paraId="482A7520" w14:textId="59ECBB42" w:rsidR="00171981" w:rsidRPr="00900915" w:rsidRDefault="00AF79B8" w:rsidP="00AF79B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Winchester, C., Barton, E. E., &amp; </w:t>
      </w:r>
      <w:proofErr w:type="spellStart"/>
      <w:r w:rsidRPr="00900915">
        <w:t>Trimlett</w:t>
      </w:r>
      <w:proofErr w:type="spellEnd"/>
      <w:r w:rsidRPr="00900915">
        <w:t xml:space="preserve">, G. (2019, October). </w:t>
      </w:r>
      <w:r w:rsidRPr="00900915">
        <w:rPr>
          <w:bCs/>
          <w:i/>
        </w:rPr>
        <w:t>Using antecedent exercise to reduce young children’s</w:t>
      </w:r>
      <w:r w:rsidRPr="00900915">
        <w:rPr>
          <w:i/>
        </w:rPr>
        <w:t xml:space="preserve"> </w:t>
      </w:r>
      <w:r w:rsidRPr="00900915">
        <w:rPr>
          <w:bCs/>
          <w:i/>
        </w:rPr>
        <w:t>challenging behaviors</w:t>
      </w:r>
      <w:r w:rsidRPr="00900915">
        <w:rPr>
          <w:i/>
        </w:rPr>
        <w:t xml:space="preserve">. </w:t>
      </w:r>
      <w:r w:rsidRPr="00900915">
        <w:t>Poster presentation at the Council for Exceptional Children’s Division of Early Childhood International Conference, Dallas, TX.</w:t>
      </w:r>
    </w:p>
    <w:p w14:paraId="5B777801" w14:textId="1277B4FA" w:rsidR="00171981" w:rsidRPr="00900915" w:rsidRDefault="00AF79B8" w:rsidP="00AF79B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Fettig, A. F., </w:t>
      </w:r>
      <w:proofErr w:type="spellStart"/>
      <w:r w:rsidRPr="00900915">
        <w:t>Meadan</w:t>
      </w:r>
      <w:proofErr w:type="spellEnd"/>
      <w:r w:rsidRPr="00900915">
        <w:t xml:space="preserve">, H., </w:t>
      </w:r>
      <w:proofErr w:type="spellStart"/>
      <w:r w:rsidRPr="00900915">
        <w:t>Pokorski</w:t>
      </w:r>
      <w:proofErr w:type="spellEnd"/>
      <w:r w:rsidRPr="00900915">
        <w:t xml:space="preserve">, E., Velez, M., </w:t>
      </w:r>
      <w:proofErr w:type="spellStart"/>
      <w:r w:rsidRPr="00900915">
        <w:t>Greeny</w:t>
      </w:r>
      <w:proofErr w:type="spellEnd"/>
      <w:r w:rsidRPr="00900915">
        <w:t xml:space="preserve">, K., Chung, M. Y., &amp; Hacker, R. (2019, May). </w:t>
      </w:r>
      <w:r w:rsidRPr="00900915">
        <w:rPr>
          <w:i/>
        </w:rPr>
        <w:t xml:space="preserve">Supporting parents in reducing children’s challenging behaviors: A randomized controlled trial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>.</w:t>
      </w:r>
      <w:r w:rsidRPr="00900915">
        <w:t xml:space="preserve"> Poster presentation at the ABAI 45</w:t>
      </w:r>
      <w:r w:rsidRPr="00900915">
        <w:rPr>
          <w:vertAlign w:val="superscript"/>
        </w:rPr>
        <w:t>th</w:t>
      </w:r>
      <w:r w:rsidRPr="00900915">
        <w:t xml:space="preserve"> Annual Convention. </w:t>
      </w:r>
    </w:p>
    <w:p w14:paraId="38340E79" w14:textId="77777777" w:rsidR="00002823" w:rsidRPr="00900915" w:rsidRDefault="00002823" w:rsidP="00002823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E., &amp; Barton, E. E. (2019, May). </w:t>
      </w:r>
      <w:r w:rsidRPr="00900915">
        <w:rPr>
          <w:i/>
        </w:rPr>
        <w:t xml:space="preserve">The development and validation of an ethics measure for punishment-based interventions. </w:t>
      </w:r>
      <w:r w:rsidRPr="00900915">
        <w:t>Poster presentation at the ABAI 45</w:t>
      </w:r>
      <w:r w:rsidRPr="00900915">
        <w:rPr>
          <w:vertAlign w:val="superscript"/>
        </w:rPr>
        <w:t>th</w:t>
      </w:r>
      <w:r w:rsidRPr="00900915">
        <w:t xml:space="preserve"> Annual Convention.</w:t>
      </w:r>
    </w:p>
    <w:p w14:paraId="255BDDCE" w14:textId="69F6B2BE" w:rsidR="00002823" w:rsidRPr="00900915" w:rsidRDefault="00002823" w:rsidP="00002823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Velez, M., Barton, E. E., Yoder, P., &amp; Wright, J. (2019, May).</w:t>
      </w:r>
      <w:r w:rsidRPr="00900915">
        <w:rPr>
          <w:i/>
        </w:rPr>
        <w:t xml:space="preserve"> Systematic prompting of peer-related social behaviors during small group instruction.</w:t>
      </w:r>
      <w:r w:rsidRPr="00900915">
        <w:t xml:space="preserve"> Poster presentation at the ABAI 45</w:t>
      </w:r>
      <w:r w:rsidRPr="00900915">
        <w:rPr>
          <w:vertAlign w:val="superscript"/>
        </w:rPr>
        <w:t>th</w:t>
      </w:r>
      <w:r w:rsidRPr="00900915">
        <w:t xml:space="preserve"> Annual Convention.</w:t>
      </w:r>
    </w:p>
    <w:p w14:paraId="62D40F69" w14:textId="2F22FDFA" w:rsidR="00381A2E" w:rsidRPr="00900915" w:rsidRDefault="00381A2E" w:rsidP="00B8605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Murray, R. E., &amp; Barton, E. E. (2019, May). </w:t>
      </w:r>
      <w:r w:rsidRPr="00900915">
        <w:rPr>
          <w:i/>
        </w:rPr>
        <w:t>A systematic review of professional development practices to increase pediatric ASD screenings.</w:t>
      </w:r>
      <w:r w:rsidRPr="00900915">
        <w:t xml:space="preserve"> Poster presentation at the </w:t>
      </w:r>
      <w:r w:rsidRPr="00900915">
        <w:rPr>
          <w:i/>
        </w:rPr>
        <w:t xml:space="preserve">International Society for Autism Research. </w:t>
      </w:r>
      <w:r w:rsidRPr="00900915">
        <w:t xml:space="preserve">Montreal, Canada. </w:t>
      </w:r>
    </w:p>
    <w:p w14:paraId="1C439B10" w14:textId="7DE55AA9" w:rsidR="00B86054" w:rsidRPr="00900915" w:rsidRDefault="00B86054" w:rsidP="00B8605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</w:t>
      </w:r>
      <w:proofErr w:type="spellStart"/>
      <w:r w:rsidRPr="00900915">
        <w:t>Nemec</w:t>
      </w:r>
      <w:proofErr w:type="spellEnd"/>
      <w:r w:rsidRPr="00900915">
        <w:t>, A. C. (2019, May)</w:t>
      </w:r>
      <w:r w:rsidR="005B73BE" w:rsidRPr="00900915">
        <w:t>.</w:t>
      </w:r>
      <w:r w:rsidR="005B73BE" w:rsidRPr="00900915">
        <w:rPr>
          <w:i/>
        </w:rPr>
        <w:t xml:space="preserve"> Fidelity tools that support the implementation of the Pyramid Model in Early Intervention</w:t>
      </w:r>
      <w:r w:rsidRPr="00900915">
        <w:rPr>
          <w:i/>
        </w:rPr>
        <w:t>.</w:t>
      </w:r>
      <w:r w:rsidRPr="00900915">
        <w:t xml:space="preserve"> Presentation at the National Training Institute on Challenging Behavior. St. Petersburg, FL.</w:t>
      </w:r>
    </w:p>
    <w:p w14:paraId="4D7B8137" w14:textId="1E0F31AD" w:rsidR="00B86054" w:rsidRPr="00900915" w:rsidRDefault="00B86054" w:rsidP="00B8605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</w:t>
      </w:r>
      <w:proofErr w:type="spellStart"/>
      <w:r w:rsidRPr="00900915">
        <w:t>Nemec</w:t>
      </w:r>
      <w:proofErr w:type="spellEnd"/>
      <w:r w:rsidRPr="00900915">
        <w:t>, A. C. (2019, May)</w:t>
      </w:r>
      <w:r w:rsidR="005B73BE" w:rsidRPr="00900915">
        <w:t>.</w:t>
      </w:r>
      <w:r w:rsidRPr="00900915">
        <w:t xml:space="preserve"> </w:t>
      </w:r>
      <w:r w:rsidRPr="00900915">
        <w:rPr>
          <w:i/>
        </w:rPr>
        <w:t>Implementing the Pyramid Model wi</w:t>
      </w:r>
      <w:r w:rsidR="005B73BE" w:rsidRPr="00900915">
        <w:rPr>
          <w:i/>
        </w:rPr>
        <w:t>th Families in Early Interventio</w:t>
      </w:r>
      <w:r w:rsidRPr="00900915">
        <w:rPr>
          <w:i/>
        </w:rPr>
        <w:t>n.</w:t>
      </w:r>
      <w:r w:rsidRPr="00900915">
        <w:t xml:space="preserve"> Presentation at the National Training Institute on Challenging Behavior. St. Petersburg, FL.</w:t>
      </w:r>
    </w:p>
    <w:p w14:paraId="4B2754FF" w14:textId="0714888C" w:rsidR="00850DCF" w:rsidRPr="00900915" w:rsidRDefault="00850DCF" w:rsidP="00D35384">
      <w:pPr>
        <w:ind w:left="720" w:hanging="720"/>
      </w:pPr>
      <w:r w:rsidRPr="00900915">
        <w:t xml:space="preserve">Barton, E. E., Fettig, A., &amp; </w:t>
      </w:r>
      <w:proofErr w:type="spellStart"/>
      <w:r w:rsidRPr="00900915">
        <w:t>Meadan</w:t>
      </w:r>
      <w:proofErr w:type="spellEnd"/>
      <w:r w:rsidRPr="00900915">
        <w:t xml:space="preserve">, H. (2019, May). </w:t>
      </w:r>
      <w:r w:rsidRPr="00900915">
        <w:rPr>
          <w:i/>
        </w:rPr>
        <w:t xml:space="preserve">Testing the efficacy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 xml:space="preserve"> for improving parent and child outcomes.</w:t>
      </w:r>
      <w:r w:rsidRPr="00900915">
        <w:t xml:space="preserve"> </w:t>
      </w:r>
      <w:r w:rsidR="004A27D6" w:rsidRPr="00900915">
        <w:t>Poster presented at the National Training Institute on Challenging Behavior. St. Petersburg, FL.</w:t>
      </w:r>
    </w:p>
    <w:p w14:paraId="29417337" w14:textId="26126E85" w:rsidR="00D61B43" w:rsidRPr="00900915" w:rsidRDefault="00D61B43" w:rsidP="0006300A">
      <w:pPr>
        <w:ind w:left="720" w:hanging="720"/>
      </w:pPr>
      <w:r w:rsidRPr="00900915">
        <w:lastRenderedPageBreak/>
        <w:t xml:space="preserve">Milam, M., </w:t>
      </w:r>
      <w:proofErr w:type="spellStart"/>
      <w:r w:rsidRPr="00900915">
        <w:t>Hemmeter</w:t>
      </w:r>
      <w:proofErr w:type="spellEnd"/>
      <w:r w:rsidRPr="00900915">
        <w:t xml:space="preserve">, M. L., &amp; Barton, E. E. (2019). </w:t>
      </w:r>
      <w:r w:rsidR="0006300A" w:rsidRPr="00900915">
        <w:rPr>
          <w:bCs/>
          <w:i/>
        </w:rPr>
        <w:t>Evaluating the fidelity and efficacy of stay-play-talk</w:t>
      </w:r>
      <w:r w:rsidR="0006300A" w:rsidRPr="00900915">
        <w:rPr>
          <w:i/>
        </w:rPr>
        <w:t xml:space="preserve"> </w:t>
      </w:r>
      <w:r w:rsidR="0006300A" w:rsidRPr="00900915">
        <w:rPr>
          <w:bCs/>
          <w:i/>
        </w:rPr>
        <w:t>for preschoolers.</w:t>
      </w:r>
      <w:r w:rsidR="0006300A" w:rsidRPr="00900915">
        <w:t xml:space="preserve"> </w:t>
      </w:r>
      <w:r w:rsidR="004A27D6" w:rsidRPr="00900915">
        <w:t>Poster presented at the National Training Institute on Challenging Behavior. St. Petersburg, FL.</w:t>
      </w:r>
    </w:p>
    <w:p w14:paraId="3E3B57D8" w14:textId="311BAD71" w:rsidR="00066AB0" w:rsidRPr="00900915" w:rsidRDefault="00876C0D" w:rsidP="00D35384">
      <w:pPr>
        <w:ind w:left="720" w:hanging="720"/>
        <w:rPr>
          <w:color w:val="000000"/>
        </w:rPr>
      </w:pPr>
      <w:r w:rsidRPr="00900915">
        <w:rPr>
          <w:color w:val="000000"/>
        </w:rPr>
        <w:t xml:space="preserve">Gomez, L. &amp; Barton, E. E. (2019, March). </w:t>
      </w:r>
      <w:r w:rsidRPr="00900915">
        <w:rPr>
          <w:i/>
          <w:color w:val="000000"/>
        </w:rPr>
        <w:t>Examining the relation between performance feedback and teachers’ use of play expansions</w:t>
      </w:r>
      <w:r w:rsidRPr="00900915">
        <w:rPr>
          <w:i/>
          <w:iCs/>
          <w:color w:val="000000"/>
        </w:rPr>
        <w:t xml:space="preserve">. </w:t>
      </w:r>
      <w:r w:rsidRPr="00900915">
        <w:rPr>
          <w:color w:val="000000"/>
        </w:rPr>
        <w:t>Poster presented at the annual Women in Behavior Analysis conference</w:t>
      </w:r>
      <w:r w:rsidR="004A27D6" w:rsidRPr="00900915">
        <w:rPr>
          <w:color w:val="000000"/>
        </w:rPr>
        <w:t xml:space="preserve">. </w:t>
      </w:r>
      <w:r w:rsidRPr="00900915">
        <w:rPr>
          <w:color w:val="000000"/>
        </w:rPr>
        <w:t>Nashville, TN.</w:t>
      </w:r>
    </w:p>
    <w:p w14:paraId="7EF27E5F" w14:textId="703E83D8" w:rsidR="0089507D" w:rsidRPr="00900915" w:rsidRDefault="0089507D" w:rsidP="0089507D">
      <w:pPr>
        <w:ind w:left="720" w:hanging="720"/>
        <w:rPr>
          <w:color w:val="000000"/>
        </w:rPr>
      </w:pPr>
      <w:r w:rsidRPr="00900915">
        <w:rPr>
          <w:color w:val="000000"/>
        </w:rPr>
        <w:t xml:space="preserve">Eames, E. J., &amp; Barton, E. E. (2019, March). </w:t>
      </w:r>
      <w:r w:rsidRPr="00900915">
        <w:rPr>
          <w:i/>
          <w:iCs/>
          <w:color w:val="000000"/>
        </w:rPr>
        <w:t xml:space="preserve">The </w:t>
      </w:r>
      <w:r w:rsidR="00424EA3" w:rsidRPr="00900915">
        <w:rPr>
          <w:i/>
          <w:iCs/>
          <w:color w:val="000000"/>
        </w:rPr>
        <w:t>e</w:t>
      </w:r>
      <w:r w:rsidRPr="00900915">
        <w:rPr>
          <w:i/>
          <w:iCs/>
          <w:color w:val="000000"/>
        </w:rPr>
        <w:t xml:space="preserve">ffects of </w:t>
      </w:r>
      <w:r w:rsidR="00424EA3" w:rsidRPr="00900915">
        <w:rPr>
          <w:i/>
          <w:iCs/>
          <w:color w:val="000000"/>
        </w:rPr>
        <w:t>p</w:t>
      </w:r>
      <w:r w:rsidRPr="00900915">
        <w:rPr>
          <w:i/>
          <w:iCs/>
          <w:color w:val="000000"/>
        </w:rPr>
        <w:t xml:space="preserve">lay </w:t>
      </w:r>
      <w:r w:rsidR="00424EA3" w:rsidRPr="00900915">
        <w:rPr>
          <w:i/>
          <w:iCs/>
          <w:color w:val="000000"/>
        </w:rPr>
        <w:t>m</w:t>
      </w:r>
      <w:r w:rsidRPr="00900915">
        <w:rPr>
          <w:i/>
          <w:iCs/>
          <w:color w:val="000000"/>
        </w:rPr>
        <w:t xml:space="preserve">aterials on </w:t>
      </w:r>
      <w:r w:rsidR="00424EA3" w:rsidRPr="00900915">
        <w:rPr>
          <w:i/>
          <w:iCs/>
          <w:color w:val="000000"/>
        </w:rPr>
        <w:t>p</w:t>
      </w:r>
      <w:r w:rsidRPr="00900915">
        <w:rPr>
          <w:i/>
          <w:iCs/>
          <w:color w:val="000000"/>
        </w:rPr>
        <w:t xml:space="preserve">lay </w:t>
      </w:r>
      <w:r w:rsidR="00424EA3" w:rsidRPr="00900915">
        <w:rPr>
          <w:i/>
          <w:iCs/>
          <w:color w:val="000000"/>
        </w:rPr>
        <w:t>c</w:t>
      </w:r>
      <w:r w:rsidRPr="00900915">
        <w:rPr>
          <w:i/>
          <w:iCs/>
          <w:color w:val="000000"/>
        </w:rPr>
        <w:t xml:space="preserve">omplexity of </w:t>
      </w:r>
      <w:r w:rsidR="00424EA3" w:rsidRPr="00900915">
        <w:rPr>
          <w:i/>
          <w:iCs/>
          <w:color w:val="000000"/>
        </w:rPr>
        <w:t>p</w:t>
      </w:r>
      <w:r w:rsidRPr="00900915">
        <w:rPr>
          <w:i/>
          <w:iCs/>
          <w:color w:val="000000"/>
        </w:rPr>
        <w:t xml:space="preserve">reschool </w:t>
      </w:r>
      <w:r w:rsidR="00424EA3" w:rsidRPr="00900915">
        <w:rPr>
          <w:i/>
          <w:iCs/>
          <w:color w:val="000000"/>
        </w:rPr>
        <w:t>c</w:t>
      </w:r>
      <w:r w:rsidRPr="00900915">
        <w:rPr>
          <w:i/>
          <w:iCs/>
          <w:color w:val="000000"/>
        </w:rPr>
        <w:t xml:space="preserve">hildren. </w:t>
      </w:r>
      <w:r w:rsidRPr="00900915">
        <w:rPr>
          <w:color w:val="000000"/>
        </w:rPr>
        <w:t>Poster presented at the annual Women in Behavior Analysis conference</w:t>
      </w:r>
      <w:r w:rsidR="004A27D6" w:rsidRPr="00900915">
        <w:rPr>
          <w:color w:val="000000"/>
        </w:rPr>
        <w:t>.</w:t>
      </w:r>
      <w:r w:rsidRPr="00900915">
        <w:rPr>
          <w:color w:val="000000"/>
        </w:rPr>
        <w:t xml:space="preserve"> Nashville, TN.</w:t>
      </w:r>
    </w:p>
    <w:p w14:paraId="1AC21DE4" w14:textId="38FA74E8" w:rsidR="0089507D" w:rsidRPr="00900915" w:rsidRDefault="0089507D" w:rsidP="0089507D">
      <w:pPr>
        <w:ind w:left="720" w:hanging="720"/>
        <w:rPr>
          <w:color w:val="000000"/>
        </w:rPr>
      </w:pPr>
      <w:r w:rsidRPr="00900915">
        <w:rPr>
          <w:color w:val="000000"/>
        </w:rPr>
        <w:t xml:space="preserve">Winchester, C. R., Barton, E. E., &amp; </w:t>
      </w:r>
      <w:proofErr w:type="spellStart"/>
      <w:r w:rsidRPr="00900915">
        <w:rPr>
          <w:color w:val="000000"/>
        </w:rPr>
        <w:t>Trimlett</w:t>
      </w:r>
      <w:proofErr w:type="spellEnd"/>
      <w:r w:rsidRPr="00900915">
        <w:rPr>
          <w:color w:val="000000"/>
        </w:rPr>
        <w:t>, G. (2019, March). </w:t>
      </w:r>
      <w:r w:rsidRPr="00900915">
        <w:rPr>
          <w:i/>
          <w:iCs/>
          <w:color w:val="000000"/>
        </w:rPr>
        <w:t xml:space="preserve">Antecedent </w:t>
      </w:r>
      <w:r w:rsidR="00424EA3" w:rsidRPr="00900915">
        <w:rPr>
          <w:i/>
          <w:iCs/>
          <w:color w:val="000000"/>
        </w:rPr>
        <w:t>e</w:t>
      </w:r>
      <w:r w:rsidRPr="00900915">
        <w:rPr>
          <w:i/>
          <w:iCs/>
          <w:color w:val="000000"/>
        </w:rPr>
        <w:t xml:space="preserve">xercise as an </w:t>
      </w:r>
      <w:r w:rsidR="00424EA3" w:rsidRPr="00900915">
        <w:rPr>
          <w:i/>
          <w:iCs/>
          <w:color w:val="000000"/>
        </w:rPr>
        <w:t>i</w:t>
      </w:r>
      <w:r w:rsidRPr="00900915">
        <w:rPr>
          <w:i/>
          <w:iCs/>
          <w:color w:val="000000"/>
        </w:rPr>
        <w:t xml:space="preserve">ntervention for </w:t>
      </w:r>
      <w:r w:rsidR="00424EA3" w:rsidRPr="00900915">
        <w:rPr>
          <w:i/>
          <w:iCs/>
          <w:color w:val="000000"/>
        </w:rPr>
        <w:t>y</w:t>
      </w:r>
      <w:r w:rsidRPr="00900915">
        <w:rPr>
          <w:i/>
          <w:iCs/>
          <w:color w:val="000000"/>
        </w:rPr>
        <w:t xml:space="preserve">oung </w:t>
      </w:r>
      <w:r w:rsidR="00424EA3" w:rsidRPr="00900915">
        <w:rPr>
          <w:i/>
          <w:iCs/>
          <w:color w:val="000000"/>
        </w:rPr>
        <w:t>c</w:t>
      </w:r>
      <w:r w:rsidRPr="00900915">
        <w:rPr>
          <w:i/>
          <w:iCs/>
          <w:color w:val="000000"/>
        </w:rPr>
        <w:t xml:space="preserve">hildren with </w:t>
      </w:r>
      <w:r w:rsidR="00424EA3" w:rsidRPr="00900915">
        <w:rPr>
          <w:i/>
          <w:iCs/>
          <w:color w:val="000000"/>
        </w:rPr>
        <w:t>c</w:t>
      </w:r>
      <w:r w:rsidRPr="00900915">
        <w:rPr>
          <w:i/>
          <w:iCs/>
          <w:color w:val="000000"/>
        </w:rPr>
        <w:t xml:space="preserve">hallenging </w:t>
      </w:r>
      <w:r w:rsidR="00424EA3" w:rsidRPr="00900915">
        <w:rPr>
          <w:i/>
          <w:iCs/>
          <w:color w:val="000000"/>
        </w:rPr>
        <w:t>b</w:t>
      </w:r>
      <w:r w:rsidRPr="00900915">
        <w:rPr>
          <w:i/>
          <w:iCs/>
          <w:color w:val="000000"/>
        </w:rPr>
        <w:t>ehaviors.</w:t>
      </w:r>
      <w:r w:rsidRPr="00900915">
        <w:rPr>
          <w:color w:val="000000"/>
        </w:rPr>
        <w:t> Poster presented at the annual Women in Behavior Analysis conference</w:t>
      </w:r>
      <w:r w:rsidR="004A27D6" w:rsidRPr="00900915">
        <w:rPr>
          <w:color w:val="000000"/>
        </w:rPr>
        <w:t>.</w:t>
      </w:r>
      <w:r w:rsidRPr="00900915">
        <w:rPr>
          <w:color w:val="000000"/>
        </w:rPr>
        <w:t xml:space="preserve"> Nashville, TN.</w:t>
      </w:r>
    </w:p>
    <w:p w14:paraId="7C5DAA4C" w14:textId="4E538578" w:rsidR="00B7604C" w:rsidRPr="00900915" w:rsidRDefault="003C5B7A" w:rsidP="00B95237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Borgmeier</w:t>
      </w:r>
      <w:proofErr w:type="spellEnd"/>
      <w:r w:rsidRPr="00900915">
        <w:t xml:space="preserve">, C., Heineman, M., Spaulding, S., &amp; Barton, E. E. (2019, February). </w:t>
      </w:r>
      <w:r w:rsidRPr="00900915">
        <w:rPr>
          <w:i/>
        </w:rPr>
        <w:t xml:space="preserve">Using technology to train and implement function-based support. </w:t>
      </w:r>
      <w:r w:rsidRPr="00900915">
        <w:t>Panel presented at the 16</w:t>
      </w:r>
      <w:r w:rsidRPr="00900915">
        <w:rPr>
          <w:vertAlign w:val="superscript"/>
        </w:rPr>
        <w:t>th</w:t>
      </w:r>
      <w:r w:rsidRPr="00900915">
        <w:t xml:space="preserve"> International Conference on Positive Behavior Support</w:t>
      </w:r>
      <w:r w:rsidR="00A5217C" w:rsidRPr="00900915">
        <w:t>, Washington D.C.</w:t>
      </w:r>
    </w:p>
    <w:p w14:paraId="2FBF0717" w14:textId="5473DFFB" w:rsidR="003C5B7A" w:rsidRPr="00900915" w:rsidRDefault="003C5B7A" w:rsidP="00B95237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E., &amp; Barton, E. E. (2019, February). </w:t>
      </w:r>
      <w:r w:rsidRPr="00900915">
        <w:rPr>
          <w:i/>
        </w:rPr>
        <w:t xml:space="preserve">The development and validation of an Ethics measure for punishment-based interventions. </w:t>
      </w:r>
      <w:r w:rsidRPr="00900915">
        <w:t>Poster presentation at the 16</w:t>
      </w:r>
      <w:r w:rsidRPr="00900915">
        <w:rPr>
          <w:vertAlign w:val="superscript"/>
        </w:rPr>
        <w:t>th</w:t>
      </w:r>
      <w:r w:rsidRPr="00900915">
        <w:t xml:space="preserve"> International Conference on Positive Behavior Support</w:t>
      </w:r>
      <w:r w:rsidR="00A5217C" w:rsidRPr="00900915">
        <w:t>, Washington D.C.</w:t>
      </w:r>
    </w:p>
    <w:p w14:paraId="086ADCF6" w14:textId="45D2D77D" w:rsidR="003C5B7A" w:rsidRPr="00900915" w:rsidRDefault="003C5B7A" w:rsidP="00B95237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E., &amp; Barton, E. E. (2019, February). </w:t>
      </w:r>
      <w:r w:rsidRPr="00900915">
        <w:rPr>
          <w:i/>
        </w:rPr>
        <w:t>Group contingencies in preschool settings: Research and application of an effective intervention.</w:t>
      </w:r>
      <w:r w:rsidRPr="00900915">
        <w:t xml:space="preserve"> Paper presentation at the 16</w:t>
      </w:r>
      <w:r w:rsidRPr="00900915">
        <w:rPr>
          <w:vertAlign w:val="superscript"/>
        </w:rPr>
        <w:t>th</w:t>
      </w:r>
      <w:r w:rsidRPr="00900915">
        <w:t xml:space="preserve"> International Conference on Positive Behavior Support</w:t>
      </w:r>
      <w:r w:rsidR="00A5217C" w:rsidRPr="00900915">
        <w:t>, Washington D.C.</w:t>
      </w:r>
    </w:p>
    <w:p w14:paraId="6C79B4E9" w14:textId="1FE14AE5" w:rsidR="003C5B7A" w:rsidRPr="00900915" w:rsidRDefault="00701970" w:rsidP="00FE47F2">
      <w:pPr>
        <w:widowControl w:val="0"/>
        <w:autoSpaceDE w:val="0"/>
        <w:autoSpaceDN w:val="0"/>
        <w:adjustRightInd w:val="0"/>
        <w:ind w:left="720" w:hanging="720"/>
        <w:contextualSpacing/>
        <w:rPr>
          <w:i/>
        </w:rPr>
      </w:pPr>
      <w:proofErr w:type="spellStart"/>
      <w:r w:rsidRPr="00900915">
        <w:t>Vatland</w:t>
      </w:r>
      <w:proofErr w:type="spellEnd"/>
      <w:r w:rsidRPr="00900915">
        <w:t xml:space="preserve">, C., Fox, L., </w:t>
      </w:r>
      <w:proofErr w:type="spellStart"/>
      <w:r w:rsidRPr="00900915">
        <w:t>Hemmeter</w:t>
      </w:r>
      <w:proofErr w:type="spellEnd"/>
      <w:r w:rsidRPr="00900915">
        <w:t xml:space="preserve">, M. L., &amp; Barton, E. E. (2019, February). </w:t>
      </w:r>
      <w:r w:rsidR="003C5B7A" w:rsidRPr="00900915">
        <w:rPr>
          <w:i/>
        </w:rPr>
        <w:t xml:space="preserve">Unpacking and measuring program-level supports for Pyramid Model in early childhood education. </w:t>
      </w:r>
      <w:r w:rsidR="003C5B7A" w:rsidRPr="00900915">
        <w:t>Paper presentation at the 16</w:t>
      </w:r>
      <w:r w:rsidR="003C5B7A" w:rsidRPr="00900915">
        <w:rPr>
          <w:vertAlign w:val="superscript"/>
        </w:rPr>
        <w:t>th</w:t>
      </w:r>
      <w:r w:rsidR="003C5B7A" w:rsidRPr="00900915">
        <w:t xml:space="preserve"> International Conference on Positive Behavior Support</w:t>
      </w:r>
      <w:r w:rsidR="00671404" w:rsidRPr="00900915">
        <w:t>, Washington D.C.</w:t>
      </w:r>
    </w:p>
    <w:p w14:paraId="529643CF" w14:textId="25563441" w:rsidR="00B95237" w:rsidRPr="00900915" w:rsidRDefault="00B95237" w:rsidP="00FE47F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Fettig, A., &amp; </w:t>
      </w:r>
      <w:proofErr w:type="spellStart"/>
      <w:r w:rsidRPr="00900915">
        <w:t>Meadan</w:t>
      </w:r>
      <w:proofErr w:type="spellEnd"/>
      <w:r w:rsidRPr="00900915">
        <w:t xml:space="preserve">, H. (2019, January). </w:t>
      </w:r>
      <w:r w:rsidRPr="00900915">
        <w:rPr>
          <w:i/>
        </w:rPr>
        <w:t xml:space="preserve">Testing the efficacy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 xml:space="preserve"> for improving parent and child outcomes.</w:t>
      </w:r>
      <w:r w:rsidRPr="00900915">
        <w:t xml:space="preserve"> Poster presented at the </w:t>
      </w:r>
      <w:r w:rsidR="00B7604C" w:rsidRPr="00900915">
        <w:t xml:space="preserve">Conference for the </w:t>
      </w:r>
      <w:r w:rsidRPr="00900915">
        <w:t xml:space="preserve">Division for Autism and Developmental Disabilities of the Council for Exceptional Children, Maui, HI. </w:t>
      </w:r>
    </w:p>
    <w:p w14:paraId="264E1CB4" w14:textId="5B505095" w:rsidR="00CA0580" w:rsidRPr="00900915" w:rsidRDefault="00CA0580" w:rsidP="00FE47F2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u w:val="single"/>
        </w:rPr>
      </w:pPr>
      <w:r w:rsidRPr="00900915">
        <w:t xml:space="preserve">Barton, E. E., </w:t>
      </w:r>
      <w:proofErr w:type="spellStart"/>
      <w:r w:rsidRPr="00900915">
        <w:t>Pokorski</w:t>
      </w:r>
      <w:proofErr w:type="spellEnd"/>
      <w:r w:rsidRPr="00900915">
        <w:t xml:space="preserve">, E. A., &amp; Velez, M.  (2018, October). </w:t>
      </w:r>
      <w:r w:rsidRPr="00900915">
        <w:rPr>
          <w:i/>
        </w:rPr>
        <w:t>Developing effective performance feedback systems in early childhood.</w:t>
      </w:r>
      <w:r w:rsidRPr="00900915">
        <w:t xml:space="preserve"> Presentation at the Council for Exceptional Children’s Division of Early Childhood</w:t>
      </w:r>
      <w:r w:rsidR="00B7604C" w:rsidRPr="00900915">
        <w:t xml:space="preserve"> International Conference</w:t>
      </w:r>
      <w:r w:rsidRPr="00900915">
        <w:t>, Orlando, FL.</w:t>
      </w:r>
    </w:p>
    <w:p w14:paraId="7FDA3A67" w14:textId="240306AC" w:rsidR="00CA0580" w:rsidRPr="00900915" w:rsidRDefault="00CA0580" w:rsidP="00FE47F2">
      <w:pPr>
        <w:widowControl w:val="0"/>
        <w:autoSpaceDE w:val="0"/>
        <w:autoSpaceDN w:val="0"/>
        <w:adjustRightInd w:val="0"/>
        <w:ind w:left="720" w:hanging="720"/>
        <w:contextualSpacing/>
        <w:rPr>
          <w:i/>
        </w:rPr>
      </w:pPr>
      <w:r w:rsidRPr="00900915">
        <w:t xml:space="preserve">Zimmerman, K., Ledford, J. R., &amp; Barton, E. E. (2018, October). </w:t>
      </w:r>
      <w:r w:rsidRPr="00900915">
        <w:rPr>
          <w:bCs/>
          <w:i/>
        </w:rPr>
        <w:t xml:space="preserve">Comparing </w:t>
      </w:r>
      <w:r w:rsidR="00047723" w:rsidRPr="00900915">
        <w:rPr>
          <w:bCs/>
          <w:i/>
        </w:rPr>
        <w:t>n</w:t>
      </w:r>
      <w:r w:rsidRPr="00900915">
        <w:rPr>
          <w:bCs/>
          <w:i/>
        </w:rPr>
        <w:t>on-</w:t>
      </w:r>
      <w:r w:rsidR="00047723" w:rsidRPr="00900915">
        <w:rPr>
          <w:bCs/>
          <w:i/>
        </w:rPr>
        <w:t>e</w:t>
      </w:r>
      <w:r w:rsidRPr="00900915">
        <w:rPr>
          <w:bCs/>
          <w:i/>
        </w:rPr>
        <w:t xml:space="preserve">vidence and </w:t>
      </w:r>
      <w:r w:rsidR="00047723" w:rsidRPr="00900915">
        <w:rPr>
          <w:bCs/>
          <w:i/>
        </w:rPr>
        <w:t>e</w:t>
      </w:r>
      <w:r w:rsidRPr="00900915">
        <w:rPr>
          <w:bCs/>
          <w:i/>
        </w:rPr>
        <w:t>vidence-</w:t>
      </w:r>
      <w:r w:rsidR="00047723" w:rsidRPr="00900915">
        <w:rPr>
          <w:bCs/>
          <w:i/>
        </w:rPr>
        <w:t>b</w:t>
      </w:r>
      <w:r w:rsidRPr="00900915">
        <w:rPr>
          <w:bCs/>
          <w:i/>
        </w:rPr>
        <w:t xml:space="preserve">ased Interventions for </w:t>
      </w:r>
      <w:r w:rsidR="00047723" w:rsidRPr="00900915">
        <w:rPr>
          <w:bCs/>
          <w:i/>
        </w:rPr>
        <w:t>y</w:t>
      </w:r>
      <w:r w:rsidRPr="00900915">
        <w:rPr>
          <w:bCs/>
          <w:i/>
        </w:rPr>
        <w:t xml:space="preserve">oung </w:t>
      </w:r>
      <w:r w:rsidR="00047723" w:rsidRPr="00900915">
        <w:rPr>
          <w:bCs/>
          <w:i/>
        </w:rPr>
        <w:t>c</w:t>
      </w:r>
      <w:r w:rsidRPr="00900915">
        <w:rPr>
          <w:bCs/>
          <w:i/>
        </w:rPr>
        <w:t xml:space="preserve">hildren in </w:t>
      </w:r>
      <w:r w:rsidR="00047723" w:rsidRPr="00900915">
        <w:rPr>
          <w:bCs/>
          <w:i/>
        </w:rPr>
        <w:t>e</w:t>
      </w:r>
      <w:r w:rsidRPr="00900915">
        <w:rPr>
          <w:bCs/>
          <w:i/>
        </w:rPr>
        <w:t xml:space="preserve">arly </w:t>
      </w:r>
      <w:r w:rsidR="00047723" w:rsidRPr="00900915">
        <w:rPr>
          <w:bCs/>
          <w:i/>
        </w:rPr>
        <w:t>c</w:t>
      </w:r>
      <w:r w:rsidRPr="00900915">
        <w:rPr>
          <w:bCs/>
          <w:i/>
        </w:rPr>
        <w:t xml:space="preserve">hildhood </w:t>
      </w:r>
      <w:r w:rsidR="00047723" w:rsidRPr="00900915">
        <w:rPr>
          <w:bCs/>
          <w:i/>
        </w:rPr>
        <w:t>s</w:t>
      </w:r>
      <w:r w:rsidRPr="00900915">
        <w:rPr>
          <w:bCs/>
          <w:i/>
        </w:rPr>
        <w:t>ettings</w:t>
      </w:r>
      <w:r w:rsidR="00047723" w:rsidRPr="00900915">
        <w:rPr>
          <w:i/>
        </w:rPr>
        <w:t xml:space="preserve">. </w:t>
      </w:r>
      <w:r w:rsidRPr="00900915">
        <w:t xml:space="preserve">Presentation at the Council for Exceptional Children’s Division of Early Childhood </w:t>
      </w:r>
      <w:r w:rsidR="00B7604C" w:rsidRPr="00900915">
        <w:t>International Conference</w:t>
      </w:r>
      <w:r w:rsidRPr="00900915">
        <w:t>, Orlando, FL.</w:t>
      </w:r>
    </w:p>
    <w:p w14:paraId="2AA33E72" w14:textId="2E870525" w:rsidR="00CA0580" w:rsidRPr="00900915" w:rsidRDefault="00047723" w:rsidP="00FE47F2">
      <w:pPr>
        <w:widowControl w:val="0"/>
        <w:autoSpaceDE w:val="0"/>
        <w:autoSpaceDN w:val="0"/>
        <w:adjustRightInd w:val="0"/>
        <w:ind w:left="720" w:hanging="720"/>
        <w:contextualSpacing/>
        <w:rPr>
          <w:i/>
        </w:rPr>
      </w:pPr>
      <w:r w:rsidRPr="00900915">
        <w:t xml:space="preserve">Joseph, J., </w:t>
      </w:r>
      <w:r w:rsidR="00CA0580" w:rsidRPr="00900915">
        <w:t xml:space="preserve">Barton, E. E., </w:t>
      </w:r>
      <w:r w:rsidRPr="00900915">
        <w:t>Steed, E., Smith, B. J.,</w:t>
      </w:r>
      <w:r w:rsidR="00CA0580" w:rsidRPr="00900915">
        <w:t xml:space="preserve"> &amp; </w:t>
      </w:r>
      <w:r w:rsidRPr="00900915">
        <w:t>Vinh,</w:t>
      </w:r>
      <w:r w:rsidR="00CA0580" w:rsidRPr="00900915">
        <w:t xml:space="preserve"> M. (2018, October). </w:t>
      </w:r>
      <w:r w:rsidRPr="00900915">
        <w:rPr>
          <w:i/>
        </w:rPr>
        <w:t xml:space="preserve">Implementing high quality early childhood inclusion: Indicators of success. </w:t>
      </w:r>
      <w:r w:rsidR="00CA0580" w:rsidRPr="00900915">
        <w:t xml:space="preserve">Presentation at the Council for Exceptional Children’s Division of Early Childhood </w:t>
      </w:r>
      <w:r w:rsidR="00B7604C" w:rsidRPr="00900915">
        <w:t>International Conference</w:t>
      </w:r>
      <w:r w:rsidR="00CA0580" w:rsidRPr="00900915">
        <w:t>, Orlando, FL.</w:t>
      </w:r>
    </w:p>
    <w:p w14:paraId="749272E5" w14:textId="57F6ABF3" w:rsidR="00A65489" w:rsidRPr="00900915" w:rsidRDefault="00A65489" w:rsidP="00A65489">
      <w:pPr>
        <w:ind w:left="720" w:hanging="720"/>
      </w:pPr>
      <w:r w:rsidRPr="00900915">
        <w:t xml:space="preserve">Barton, E. E., Fettig, A., &amp; </w:t>
      </w:r>
      <w:proofErr w:type="spellStart"/>
      <w:r w:rsidRPr="00900915">
        <w:t>Meadan</w:t>
      </w:r>
      <w:proofErr w:type="spellEnd"/>
      <w:r w:rsidRPr="00900915">
        <w:t xml:space="preserve">, H. (2018, April). </w:t>
      </w:r>
      <w:r w:rsidRPr="00900915">
        <w:rPr>
          <w:i/>
        </w:rPr>
        <w:t xml:space="preserve">Development and testing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>.</w:t>
      </w:r>
      <w:r w:rsidRPr="00900915">
        <w:t xml:space="preserve"> Poster presented at the National Training Institute on Challenging Behavior. St. Petersburg, FL.</w:t>
      </w:r>
    </w:p>
    <w:p w14:paraId="57124FF6" w14:textId="75D7E63D" w:rsidR="00A65489" w:rsidRPr="00900915" w:rsidRDefault="00A65489" w:rsidP="00A65489">
      <w:pPr>
        <w:ind w:left="720" w:hanging="720"/>
      </w:pPr>
      <w:r w:rsidRPr="00900915">
        <w:t xml:space="preserve">Milam, M., </w:t>
      </w:r>
      <w:proofErr w:type="spellStart"/>
      <w:r w:rsidRPr="00900915">
        <w:t>Hemmeter</w:t>
      </w:r>
      <w:proofErr w:type="spellEnd"/>
      <w:r w:rsidRPr="00900915">
        <w:t xml:space="preserve">, M. L., &amp; Barton, E. E. (2018, April). </w:t>
      </w:r>
      <w:r w:rsidRPr="00900915">
        <w:rPr>
          <w:bCs/>
          <w:i/>
        </w:rPr>
        <w:t>Evaluating the fidelity and efficacy of stay-play-talk</w:t>
      </w:r>
      <w:r w:rsidRPr="00900915">
        <w:rPr>
          <w:i/>
        </w:rPr>
        <w:t xml:space="preserve"> </w:t>
      </w:r>
      <w:r w:rsidRPr="00900915">
        <w:rPr>
          <w:bCs/>
          <w:i/>
        </w:rPr>
        <w:t>for preschoolers.</w:t>
      </w:r>
      <w:r w:rsidRPr="00900915">
        <w:t xml:space="preserve"> Poster presented at the National Training Institute on Challenging Behavior. St. Petersburg, FL.</w:t>
      </w:r>
    </w:p>
    <w:p w14:paraId="17DA3361" w14:textId="4302A21F" w:rsidR="0029674D" w:rsidRPr="00900915" w:rsidRDefault="0029674D" w:rsidP="00067E35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E., &amp; Steed, E. (2018, April). </w:t>
      </w:r>
      <w:r w:rsidRPr="00900915">
        <w:rPr>
          <w:i/>
        </w:rPr>
        <w:t>Screening and assessment of social emotional competence in young children.</w:t>
      </w:r>
      <w:r w:rsidRPr="00900915">
        <w:t xml:space="preserve"> Presentation at the National Training Institute on Challenging Behavior. St. Petersburg, FL.</w:t>
      </w:r>
    </w:p>
    <w:p w14:paraId="5FDE386B" w14:textId="0E093FDC" w:rsidR="009F7F27" w:rsidRPr="00900915" w:rsidRDefault="009F7F27" w:rsidP="00067E35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&amp; Barton, E. E. </w:t>
      </w:r>
      <w:r w:rsidR="00457542" w:rsidRPr="00900915">
        <w:t xml:space="preserve">(2018, March). </w:t>
      </w:r>
      <w:r w:rsidR="00457542" w:rsidRPr="00900915">
        <w:rPr>
          <w:i/>
        </w:rPr>
        <w:t>Family coaching to address challenging behaviors at home.</w:t>
      </w:r>
      <w:r w:rsidR="00457542" w:rsidRPr="00900915">
        <w:t xml:space="preserve"> Paper presented at the Association for Positive Behavior Support Conference. San Diego, CA.  </w:t>
      </w:r>
    </w:p>
    <w:p w14:paraId="197AA393" w14:textId="72B7CEF1" w:rsidR="00457542" w:rsidRPr="00900915" w:rsidRDefault="00457542" w:rsidP="00067E35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Hemmeter</w:t>
      </w:r>
      <w:proofErr w:type="spellEnd"/>
      <w:r w:rsidRPr="00900915">
        <w:t xml:space="preserve">, M. L., Barton, E. E., Fox, L., &amp; </w:t>
      </w:r>
      <w:proofErr w:type="spellStart"/>
      <w:r w:rsidRPr="00900915">
        <w:t>Vatland</w:t>
      </w:r>
      <w:proofErr w:type="spellEnd"/>
      <w:r w:rsidRPr="00900915">
        <w:t xml:space="preserve">, C. (2018, March). </w:t>
      </w:r>
      <w:r w:rsidRPr="00900915">
        <w:rPr>
          <w:i/>
        </w:rPr>
        <w:t>The Pyramid Model goes program-wide in child care.</w:t>
      </w:r>
      <w:r w:rsidRPr="00900915">
        <w:t xml:space="preserve"> Paper presented at the Association for Positive Behavior Support Conference. San Diego, CA.  </w:t>
      </w:r>
    </w:p>
    <w:p w14:paraId="6D16AE90" w14:textId="6E5D4786" w:rsidR="00457542" w:rsidRPr="00900915" w:rsidRDefault="00457542" w:rsidP="0045754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Fettig, A., &amp; </w:t>
      </w:r>
      <w:proofErr w:type="spellStart"/>
      <w:r w:rsidRPr="00900915">
        <w:t>Meadan</w:t>
      </w:r>
      <w:proofErr w:type="spellEnd"/>
      <w:r w:rsidRPr="00900915">
        <w:t xml:space="preserve">, H. (2018, March). </w:t>
      </w:r>
      <w:r w:rsidRPr="00900915">
        <w:rPr>
          <w:i/>
        </w:rPr>
        <w:t xml:space="preserve">Testing the efficacy of the </w:t>
      </w:r>
      <w:proofErr w:type="spellStart"/>
      <w:r w:rsidRPr="00900915">
        <w:rPr>
          <w:i/>
        </w:rPr>
        <w:t>FBSApp</w:t>
      </w:r>
      <w:proofErr w:type="spellEnd"/>
      <w:r w:rsidRPr="00900915">
        <w:rPr>
          <w:i/>
        </w:rPr>
        <w:t xml:space="preserve"> for improving parent and child outcomes.</w:t>
      </w:r>
      <w:r w:rsidRPr="00900915">
        <w:t xml:space="preserve"> Poster presented at the Association for Positive Behavior Support Conference. San Diego, CA.  </w:t>
      </w:r>
    </w:p>
    <w:p w14:paraId="79C747B4" w14:textId="2A7CBD16" w:rsidR="00457542" w:rsidRPr="00900915" w:rsidRDefault="00457542" w:rsidP="0045754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Fettig, A., &amp; </w:t>
      </w:r>
      <w:proofErr w:type="spellStart"/>
      <w:r w:rsidRPr="00900915">
        <w:t>Meadan</w:t>
      </w:r>
      <w:proofErr w:type="spellEnd"/>
      <w:r w:rsidRPr="00900915">
        <w:t xml:space="preserve">, H. (2018, March). </w:t>
      </w:r>
      <w:r w:rsidRPr="00900915">
        <w:rPr>
          <w:i/>
        </w:rPr>
        <w:t>The development of a measure to evaluate program-wide implementation of pyramid model supports.</w:t>
      </w:r>
      <w:r w:rsidRPr="00900915">
        <w:t xml:space="preserve"> Poster presented at the Association for Positive Behavior Support Conference. San Diego, CA.  </w:t>
      </w:r>
    </w:p>
    <w:p w14:paraId="7F6E9405" w14:textId="0D40DF22" w:rsidR="00885239" w:rsidRPr="00900915" w:rsidRDefault="00067E35" w:rsidP="00067E35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E.,</w:t>
      </w:r>
      <w:r w:rsidR="002A2826" w:rsidRPr="00900915">
        <w:t xml:space="preserve"> </w:t>
      </w:r>
      <w:proofErr w:type="spellStart"/>
      <w:r w:rsidRPr="00900915">
        <w:t>Pokorski</w:t>
      </w:r>
      <w:proofErr w:type="spellEnd"/>
      <w:r w:rsidRPr="00900915">
        <w:t>, E. A</w:t>
      </w:r>
      <w:r w:rsidR="002A2826" w:rsidRPr="00900915">
        <w:t>.</w:t>
      </w:r>
      <w:r w:rsidRPr="00900915">
        <w:t xml:space="preserve">, &amp; Velez, M. (2018, March). </w:t>
      </w:r>
      <w:r w:rsidRPr="00900915">
        <w:rPr>
          <w:i/>
        </w:rPr>
        <w:t>Increasing play complexity in young children: Issues in measurement and generalization</w:t>
      </w:r>
      <w:r w:rsidR="002A2826" w:rsidRPr="00900915">
        <w:rPr>
          <w:i/>
        </w:rPr>
        <w:t>.</w:t>
      </w:r>
      <w:r w:rsidR="002A2826" w:rsidRPr="00900915">
        <w:t xml:space="preserve"> Poster presented at the Conference on Research Innovations in Early Intervention. San Diego, CA.</w:t>
      </w:r>
      <w:r w:rsidRPr="00900915">
        <w:t xml:space="preserve">  </w:t>
      </w:r>
    </w:p>
    <w:p w14:paraId="6C004D6D" w14:textId="77777777" w:rsidR="00885239" w:rsidRPr="00900915" w:rsidRDefault="00885239" w:rsidP="0088523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Velez, M., Barton, E. E., &amp; </w:t>
      </w:r>
      <w:proofErr w:type="spellStart"/>
      <w:r w:rsidRPr="00900915">
        <w:t>Pokorski</w:t>
      </w:r>
      <w:proofErr w:type="spellEnd"/>
      <w:r w:rsidRPr="00900915">
        <w:t xml:space="preserve">, E. A. (2018, March). </w:t>
      </w:r>
      <w:r w:rsidRPr="00900915">
        <w:rPr>
          <w:i/>
        </w:rPr>
        <w:t>Delivering performance-based feedback to early childhood professionals: Procedural variations, generalization, and covert observations</w:t>
      </w:r>
      <w:r w:rsidRPr="00900915">
        <w:t>. Poster presented at the Conference on Research Innovations in Early Intervention. San Diego, CA.</w:t>
      </w:r>
    </w:p>
    <w:p w14:paraId="0F565851" w14:textId="51DDB216" w:rsidR="002A2826" w:rsidRPr="00900915" w:rsidRDefault="00885239" w:rsidP="002A2826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Ledford, J. R., Barton, E. E., &amp; Zimmerman, K. (</w:t>
      </w:r>
      <w:r w:rsidR="0097012D" w:rsidRPr="00900915">
        <w:t>2018, M</w:t>
      </w:r>
      <w:r w:rsidRPr="00900915">
        <w:t xml:space="preserve">arch). </w:t>
      </w:r>
      <w:r w:rsidRPr="00900915">
        <w:rPr>
          <w:rFonts w:eastAsiaTheme="minorEastAsia"/>
          <w:i/>
        </w:rPr>
        <w:t xml:space="preserve">Synthesis of single case studies: Overarching issues and conclusions in systematic reviews of early childhood research. </w:t>
      </w:r>
      <w:r w:rsidRPr="00900915">
        <w:t xml:space="preserve">Paper presented at the Conference on Research Innovations in Early Intervention. San Diego, CA. </w:t>
      </w:r>
    </w:p>
    <w:p w14:paraId="07A5711D" w14:textId="3F5054B5" w:rsidR="002A2826" w:rsidRPr="00900915" w:rsidRDefault="002A2826" w:rsidP="002A2826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rPr>
          <w:rFonts w:eastAsiaTheme="minorEastAsia"/>
        </w:rPr>
        <w:t>Heidlage</w:t>
      </w:r>
      <w:proofErr w:type="spellEnd"/>
      <w:r w:rsidRPr="00900915">
        <w:rPr>
          <w:rFonts w:eastAsiaTheme="minorEastAsia"/>
        </w:rPr>
        <w:t xml:space="preserve">, J., Cunningham, J., Kaiser, A., </w:t>
      </w:r>
      <w:proofErr w:type="spellStart"/>
      <w:r w:rsidRPr="00900915">
        <w:rPr>
          <w:rFonts w:eastAsiaTheme="minorEastAsia"/>
        </w:rPr>
        <w:t>Trivette</w:t>
      </w:r>
      <w:proofErr w:type="spellEnd"/>
      <w:r w:rsidRPr="00900915">
        <w:rPr>
          <w:rFonts w:eastAsiaTheme="minorEastAsia"/>
        </w:rPr>
        <w:t xml:space="preserve">, C., Roberts, M., Barton, E. E., &amp; Frey, J.  </w:t>
      </w:r>
      <w:r w:rsidR="0097012D" w:rsidRPr="00900915">
        <w:rPr>
          <w:rFonts w:eastAsiaTheme="minorEastAsia"/>
        </w:rPr>
        <w:t xml:space="preserve">(2018, March). </w:t>
      </w:r>
      <w:r w:rsidRPr="00900915">
        <w:rPr>
          <w:rFonts w:eastAsiaTheme="minorEastAsia"/>
          <w:i/>
        </w:rPr>
        <w:t>The effects of parent-implemented language interventions on child linguistic outcomes: A</w:t>
      </w:r>
      <w:r w:rsidRPr="00900915">
        <w:rPr>
          <w:i/>
        </w:rPr>
        <w:t xml:space="preserve"> </w:t>
      </w:r>
      <w:r w:rsidRPr="00900915">
        <w:rPr>
          <w:rFonts w:eastAsiaTheme="minorEastAsia"/>
          <w:i/>
        </w:rPr>
        <w:t>meta-analysis.</w:t>
      </w:r>
      <w:r w:rsidR="0097012D" w:rsidRPr="00900915">
        <w:rPr>
          <w:rFonts w:eastAsiaTheme="minorEastAsia"/>
        </w:rPr>
        <w:t xml:space="preserve"> </w:t>
      </w:r>
      <w:r w:rsidR="0097012D" w:rsidRPr="00900915">
        <w:t>Poster presented at the Conference on Research Innovations in Early Intervention. San Diego, CA.</w:t>
      </w:r>
    </w:p>
    <w:p w14:paraId="6C6D78DB" w14:textId="47577046" w:rsidR="002A2826" w:rsidRPr="00900915" w:rsidRDefault="002A2826" w:rsidP="00CB4C8C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 A., Barton, E. E., &amp; Ledford, J. (2018, March). </w:t>
      </w:r>
      <w:r w:rsidRPr="00900915">
        <w:rPr>
          <w:rFonts w:eastAsiaTheme="minorEastAsia"/>
          <w:i/>
        </w:rPr>
        <w:t>Assessing the differential effects of known and mystery rewards in a preschool-based group</w:t>
      </w:r>
      <w:r w:rsidRPr="00900915">
        <w:rPr>
          <w:i/>
        </w:rPr>
        <w:t xml:space="preserve"> </w:t>
      </w:r>
      <w:r w:rsidR="00CB4C8C" w:rsidRPr="00900915">
        <w:rPr>
          <w:rFonts w:eastAsiaTheme="minorEastAsia"/>
          <w:i/>
        </w:rPr>
        <w:t>c</w:t>
      </w:r>
      <w:r w:rsidRPr="00900915">
        <w:rPr>
          <w:rFonts w:eastAsiaTheme="minorEastAsia"/>
          <w:i/>
        </w:rPr>
        <w:t>ontingency</w:t>
      </w:r>
      <w:r w:rsidRPr="00900915">
        <w:rPr>
          <w:i/>
        </w:rPr>
        <w:t>.</w:t>
      </w:r>
      <w:r w:rsidRPr="00900915">
        <w:t xml:space="preserve"> Poster presented at the Conference on Research Innovations in Early Intervention. San Diego, CA.  </w:t>
      </w:r>
    </w:p>
    <w:p w14:paraId="110FFF22" w14:textId="51091A06" w:rsidR="00732A08" w:rsidRPr="00900915" w:rsidRDefault="00494AF0" w:rsidP="00493CBD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="00BB0DB6" w:rsidRPr="00900915">
        <w:t>Pokorski</w:t>
      </w:r>
      <w:proofErr w:type="spellEnd"/>
      <w:r w:rsidR="00BB0DB6" w:rsidRPr="00900915">
        <w:t xml:space="preserve">, E. A., Ledford, J. R., Johnson, E., Taylor, A., &amp; Winters, H. (2017, October). A comparison of antecedent activities for increasing engagement during a small group activity in a child with ASD. In E. R. Harbin (Chair), </w:t>
      </w:r>
      <w:r w:rsidR="00BB0DB6" w:rsidRPr="00900915">
        <w:rPr>
          <w:i/>
        </w:rPr>
        <w:t xml:space="preserve">Comparing </w:t>
      </w:r>
      <w:r w:rsidR="005E0FB6" w:rsidRPr="00900915">
        <w:rPr>
          <w:i/>
        </w:rPr>
        <w:t>non-evidence based and evidence-</w:t>
      </w:r>
      <w:r w:rsidR="00BB0DB6" w:rsidRPr="00900915">
        <w:rPr>
          <w:i/>
        </w:rPr>
        <w:t xml:space="preserve">based intervention in educational settings for young children with and without disabilities. </w:t>
      </w:r>
      <w:r w:rsidR="00BB0DB6" w:rsidRPr="00900915">
        <w:t>Symposium presented at the 20th annual meeting of the Tennessee Association for Behavior Analysis, Nashville, TN.</w:t>
      </w:r>
    </w:p>
    <w:p w14:paraId="515FBE6C" w14:textId="7F36C218" w:rsidR="00493CBD" w:rsidRPr="00900915" w:rsidRDefault="00EA449E" w:rsidP="00493CBD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Murray, R. </w:t>
      </w:r>
      <w:r w:rsidR="00493CBD" w:rsidRPr="00900915">
        <w:t>&amp; Barton, E. E.</w:t>
      </w:r>
      <w:r w:rsidR="00045199" w:rsidRPr="00900915">
        <w:t xml:space="preserve">, Waters, C., Gossett, S., &amp; Francis, R. </w:t>
      </w:r>
      <w:r w:rsidR="00493CBD" w:rsidRPr="00900915">
        <w:t>(2017, October).</w:t>
      </w:r>
      <w:r w:rsidRPr="00900915">
        <w:t xml:space="preserve"> Teaching a child with autism to engage in object play.</w:t>
      </w:r>
      <w:r w:rsidR="00493CBD" w:rsidRPr="00900915">
        <w:t xml:space="preserve"> </w:t>
      </w:r>
      <w:r w:rsidRPr="00900915">
        <w:t xml:space="preserve">In E. E. Barton (Chair), </w:t>
      </w:r>
      <w:r w:rsidRPr="00900915">
        <w:rPr>
          <w:i/>
        </w:rPr>
        <w:t>Systematic instruction of play and social behaviors.</w:t>
      </w:r>
      <w:r w:rsidRPr="00900915">
        <w:t xml:space="preserve"> </w:t>
      </w:r>
      <w:r w:rsidR="00493CBD" w:rsidRPr="00900915">
        <w:t>Symposium presented at the 20th annual meeting of the Tennessee Association for Behavior Analysis, Nashville, TN.</w:t>
      </w:r>
    </w:p>
    <w:p w14:paraId="6A356A8D" w14:textId="1667CA08" w:rsidR="00EA449E" w:rsidRPr="00900915" w:rsidRDefault="00EA449E" w:rsidP="00EA449E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E., Barton, E. E., Sweeney, E. M., Velez, M., Gossett, S., Qui, J., &amp; O’Flaherty, C. (2017, October). Teaching board game play to young children. In E. E. Barton (Chair), </w:t>
      </w:r>
      <w:r w:rsidRPr="00900915">
        <w:rPr>
          <w:i/>
        </w:rPr>
        <w:t>Systematic ins</w:t>
      </w:r>
      <w:r w:rsidR="00D712BB" w:rsidRPr="00900915">
        <w:rPr>
          <w:i/>
        </w:rPr>
        <w:t>truction of play a</w:t>
      </w:r>
      <w:r w:rsidRPr="00900915">
        <w:rPr>
          <w:i/>
        </w:rPr>
        <w:t>nd social behaviors.</w:t>
      </w:r>
      <w:r w:rsidRPr="00900915">
        <w:t xml:space="preserve"> Symposium presented at the 20th </w:t>
      </w:r>
      <w:r w:rsidRPr="00900915">
        <w:lastRenderedPageBreak/>
        <w:t>annual meeting of the Tennessee Association for Behavior Analysis, Nashville, TN.</w:t>
      </w:r>
    </w:p>
    <w:p w14:paraId="469110DC" w14:textId="5090505F" w:rsidR="006874FF" w:rsidRPr="00900915" w:rsidRDefault="006874FF" w:rsidP="009D1E6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Pokorski</w:t>
      </w:r>
      <w:proofErr w:type="spellEnd"/>
      <w:r w:rsidRPr="00900915">
        <w:t xml:space="preserve">, E. A., Velez, M., Steed, E., &amp; Joseph, J. (2017, October). </w:t>
      </w:r>
      <w:r w:rsidRPr="00900915">
        <w:rPr>
          <w:i/>
        </w:rPr>
        <w:t xml:space="preserve">Teaching young children: A focus on play. </w:t>
      </w:r>
      <w:r w:rsidRPr="00900915">
        <w:t xml:space="preserve">Presentation for the Division for Early Childhood International Annual Conference. Portland, OR. </w:t>
      </w:r>
    </w:p>
    <w:p w14:paraId="3A0E960E" w14:textId="25D4011D" w:rsidR="006874FF" w:rsidRPr="00900915" w:rsidRDefault="009D1E68" w:rsidP="009D1E6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Berman, K., Doan, K., </w:t>
      </w:r>
      <w:proofErr w:type="spellStart"/>
      <w:r w:rsidRPr="00900915">
        <w:t>Kavulic</w:t>
      </w:r>
      <w:proofErr w:type="spellEnd"/>
      <w:r w:rsidRPr="00900915">
        <w:t xml:space="preserve">, C., Barton, E. E., &amp; Kremer, A. (2017, October). </w:t>
      </w:r>
      <w:r w:rsidRPr="00900915">
        <w:rPr>
          <w:i/>
        </w:rPr>
        <w:t>Do you want your state leaders to improve early childhood inclusion policies?</w:t>
      </w:r>
      <w:r w:rsidRPr="00900915">
        <w:t xml:space="preserve"> Presentation for the Division for Early Childhood International Annual Conference. Portland, OR.</w:t>
      </w:r>
    </w:p>
    <w:p w14:paraId="1DDB51F6" w14:textId="77777777" w:rsidR="00BD2576" w:rsidRPr="00900915" w:rsidRDefault="009D1E68" w:rsidP="00BD2576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Boyd, B., &amp; Barton, E. E. (2017, October). </w:t>
      </w:r>
      <w:r w:rsidRPr="00900915">
        <w:rPr>
          <w:i/>
        </w:rPr>
        <w:t>Early intensive behavioral intervention for young children with ASD: A Cochrane Review.</w:t>
      </w:r>
      <w:r w:rsidRPr="00900915">
        <w:t xml:space="preserve"> Presentation for the Division for Early Childhood International Annual Conference. Portland, OR.</w:t>
      </w:r>
    </w:p>
    <w:p w14:paraId="513B899B" w14:textId="01E40FC1" w:rsidR="009D1E68" w:rsidRPr="00900915" w:rsidRDefault="009D1E68" w:rsidP="00BD2576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Hemmeter</w:t>
      </w:r>
      <w:proofErr w:type="spellEnd"/>
      <w:r w:rsidRPr="00900915">
        <w:t xml:space="preserve">, M. L., Fox, L., Barton, E. E., Taylor, A., &amp; </w:t>
      </w:r>
      <w:proofErr w:type="spellStart"/>
      <w:r w:rsidRPr="00900915">
        <w:t>Horth</w:t>
      </w:r>
      <w:proofErr w:type="spellEnd"/>
      <w:r w:rsidRPr="00900915">
        <w:t>, K. (2017, October).</w:t>
      </w:r>
      <w:r w:rsidR="00BD2576" w:rsidRPr="00900915">
        <w:t xml:space="preserve"> </w:t>
      </w:r>
      <w:r w:rsidR="00BD2576" w:rsidRPr="00900915">
        <w:rPr>
          <w:i/>
        </w:rPr>
        <w:t>Supporting program-wide implementation of the pyramid model in community child care.</w:t>
      </w:r>
      <w:r w:rsidR="00BD2576" w:rsidRPr="00900915">
        <w:t xml:space="preserve"> Presentation for the Division for Early Childhood International Annual Conference. Portland, OR.</w:t>
      </w:r>
    </w:p>
    <w:p w14:paraId="253D1A3C" w14:textId="3C3E7A92" w:rsidR="00BD2576" w:rsidRPr="00900915" w:rsidRDefault="008A11E7" w:rsidP="008A11E7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Velez, M., </w:t>
      </w:r>
      <w:proofErr w:type="spellStart"/>
      <w:r w:rsidRPr="00900915">
        <w:t>Pokorski</w:t>
      </w:r>
      <w:proofErr w:type="spellEnd"/>
      <w:r w:rsidRPr="00900915">
        <w:t xml:space="preserve">, E., Barton, E., Snyder, P., </w:t>
      </w:r>
      <w:proofErr w:type="spellStart"/>
      <w:r w:rsidRPr="00900915">
        <w:t>Reichow</w:t>
      </w:r>
      <w:proofErr w:type="spellEnd"/>
      <w:r w:rsidRPr="00900915">
        <w:t xml:space="preserve">, B., Evidence Synthesis Group. (2017, October). </w:t>
      </w:r>
      <w:r w:rsidRPr="00900915">
        <w:rPr>
          <w:i/>
        </w:rPr>
        <w:t>Evidence synthesis of DEC Recommended Practice: Instruction 13.</w:t>
      </w:r>
      <w:r w:rsidRPr="00900915">
        <w:t xml:space="preserve"> Poster presentation for the Division for Early Childhood International Annual Conference.</w:t>
      </w:r>
      <w:r w:rsidR="001B5683" w:rsidRPr="00900915">
        <w:t xml:space="preserve"> Portland, OR.</w:t>
      </w:r>
    </w:p>
    <w:p w14:paraId="703C8282" w14:textId="111AAA54" w:rsidR="009D1E68" w:rsidRPr="00900915" w:rsidRDefault="008A11E7" w:rsidP="008A11E7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 xml:space="preserve">, E., &amp; Barton, E. (2017, October). </w:t>
      </w:r>
      <w:r w:rsidRPr="00900915">
        <w:rPr>
          <w:i/>
        </w:rPr>
        <w:t>Comparative effects of mystery versus known rewards within a preschool group contingency.</w:t>
      </w:r>
      <w:r w:rsidRPr="00900915">
        <w:t xml:space="preserve"> Poster presentation for the Division for Early Childhood International Annual Conference.</w:t>
      </w:r>
      <w:r w:rsidR="001B5683" w:rsidRPr="00900915">
        <w:t xml:space="preserve"> Portland, OR.</w:t>
      </w:r>
    </w:p>
    <w:p w14:paraId="23AE243E" w14:textId="77777777" w:rsidR="006A5089" w:rsidRPr="00900915" w:rsidRDefault="00627FC4" w:rsidP="006A508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Pokorski</w:t>
      </w:r>
      <w:proofErr w:type="spellEnd"/>
      <w:r w:rsidRPr="00900915">
        <w:t xml:space="preserve">, E. A., Velez, M., &amp; Rigor, M. (2017, May). </w:t>
      </w:r>
      <w:r w:rsidR="0005409D" w:rsidRPr="00900915">
        <w:t>Delivering performance-based feedback to early childhood professionals: procedural variations and generalization</w:t>
      </w:r>
      <w:r w:rsidR="0005409D" w:rsidRPr="00900915">
        <w:rPr>
          <w:rStyle w:val="apple-converted-space"/>
        </w:rPr>
        <w:t xml:space="preserve">. </w:t>
      </w:r>
      <w:r w:rsidRPr="00900915">
        <w:t xml:space="preserve">In K. Ayers (Chair), </w:t>
      </w:r>
      <w:r w:rsidRPr="00900915">
        <w:rPr>
          <w:i/>
        </w:rPr>
        <w:t xml:space="preserve">Teachers </w:t>
      </w:r>
      <w:r w:rsidR="006A5089" w:rsidRPr="00900915">
        <w:rPr>
          <w:i/>
        </w:rPr>
        <w:t>benefit from teaching too</w:t>
      </w:r>
      <w:r w:rsidRPr="00900915">
        <w:rPr>
          <w:i/>
        </w:rPr>
        <w:t>.</w:t>
      </w:r>
      <w:r w:rsidRPr="00900915">
        <w:t xml:space="preserve"> Symposium presented at the </w:t>
      </w:r>
      <w:r w:rsidR="0005409D" w:rsidRPr="00900915">
        <w:t xml:space="preserve">Applied Behavior Analysis International Convention, Denver, CO. </w:t>
      </w:r>
    </w:p>
    <w:p w14:paraId="0624D58E" w14:textId="38E2ED91" w:rsidR="005B240D" w:rsidRPr="00900915" w:rsidRDefault="00B30FB5" w:rsidP="00687A6B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Meadan</w:t>
      </w:r>
      <w:proofErr w:type="spellEnd"/>
      <w:r w:rsidRPr="00900915">
        <w:t>, H. M., &amp; Fettig, A. (2017, May</w:t>
      </w:r>
      <w:r w:rsidR="005B240D" w:rsidRPr="00900915">
        <w:t>). Evaluating visual analysis and Non-overlap indices using the literature on</w:t>
      </w:r>
      <w:r w:rsidR="005B240D" w:rsidRPr="00900915">
        <w:rPr>
          <w:rStyle w:val="apple-converted-space"/>
        </w:rPr>
        <w:t> </w:t>
      </w:r>
      <w:r w:rsidR="005B240D" w:rsidRPr="00900915">
        <w:t>parent implemented interventions</w:t>
      </w:r>
      <w:r w:rsidR="005B240D" w:rsidRPr="00900915">
        <w:rPr>
          <w:rStyle w:val="apple-converted-space"/>
        </w:rPr>
        <w:t xml:space="preserve">. </w:t>
      </w:r>
      <w:r w:rsidR="005B240D" w:rsidRPr="00900915">
        <w:t xml:space="preserve">In K. Wolfe (Chair), </w:t>
      </w:r>
      <w:r w:rsidR="005B240D" w:rsidRPr="00900915">
        <w:rPr>
          <w:i/>
        </w:rPr>
        <w:t>Issues in the Visual Analysis of Single Case Data.</w:t>
      </w:r>
      <w:r w:rsidR="005B240D" w:rsidRPr="00900915">
        <w:t xml:space="preserve"> Symposium presented at the Applied Behavior Analysis International Convention, Denver, CO.</w:t>
      </w:r>
    </w:p>
    <w:p w14:paraId="4BE9083F" w14:textId="77777777" w:rsidR="00A511B0" w:rsidRPr="00900915" w:rsidRDefault="006A5089" w:rsidP="00A511B0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Pokorski</w:t>
      </w:r>
      <w:proofErr w:type="spellEnd"/>
      <w:r w:rsidRPr="00900915">
        <w:t>, E. A., Barton, E. E., Ledford, J. R., Taylor, A., Johnson, E., &amp; Winters, H. (2017, May). A</w:t>
      </w:r>
      <w:r w:rsidRPr="00900915">
        <w:rPr>
          <w:i/>
        </w:rPr>
        <w:t xml:space="preserve"> comparison of antecedent activities for increasing engagement during a small group activity in a child with autism spectrum disorder</w:t>
      </w:r>
      <w:r w:rsidRPr="00900915">
        <w:rPr>
          <w:rStyle w:val="apple-converted-space"/>
          <w:i/>
        </w:rPr>
        <w:t xml:space="preserve">. </w:t>
      </w:r>
      <w:r w:rsidRPr="00900915">
        <w:rPr>
          <w:rStyle w:val="apple-converted-space"/>
        </w:rPr>
        <w:t xml:space="preserve">Poster </w:t>
      </w:r>
      <w:r w:rsidRPr="00900915">
        <w:t>presented at the Applied Behavior Analysis International Convention, Denver, CO.</w:t>
      </w:r>
    </w:p>
    <w:p w14:paraId="20EA53C6" w14:textId="5D86BFAB" w:rsidR="00A511B0" w:rsidRPr="00900915" w:rsidRDefault="00A511B0" w:rsidP="00A511B0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rPr>
          <w:color w:val="000000"/>
          <w:shd w:val="clear" w:color="auto" w:fill="FFFFFF"/>
        </w:rPr>
        <w:t>Houchins</w:t>
      </w:r>
      <w:proofErr w:type="spellEnd"/>
      <w:r w:rsidRPr="00900915">
        <w:rPr>
          <w:color w:val="000000"/>
          <w:shd w:val="clear" w:color="auto" w:fill="FFFFFF"/>
        </w:rPr>
        <w:t>-Juarez N.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J., Morgan, A.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C., Lambert, J.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M., Matthews, M.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P., Wiggins, S.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S., Randall, K.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>P., Rogers, N.</w:t>
      </w:r>
      <w:r w:rsidR="00DA4530" w:rsidRPr="00900915">
        <w:rPr>
          <w:color w:val="000000"/>
          <w:shd w:val="clear" w:color="auto" w:fill="FFFFFF"/>
        </w:rPr>
        <w:t xml:space="preserve"> </w:t>
      </w:r>
      <w:r w:rsidRPr="00900915">
        <w:rPr>
          <w:color w:val="000000"/>
          <w:shd w:val="clear" w:color="auto" w:fill="FFFFFF"/>
        </w:rPr>
        <w:t xml:space="preserve">R., </w:t>
      </w:r>
      <w:r w:rsidR="00DA4530" w:rsidRPr="00900915">
        <w:rPr>
          <w:color w:val="000000"/>
          <w:shd w:val="clear" w:color="auto" w:fill="FFFFFF"/>
        </w:rPr>
        <w:t xml:space="preserve">&amp; </w:t>
      </w:r>
      <w:r w:rsidRPr="00900915">
        <w:rPr>
          <w:color w:val="000000"/>
          <w:shd w:val="clear" w:color="auto" w:fill="FFFFFF"/>
        </w:rPr>
        <w:t>Barton, E.</w:t>
      </w:r>
      <w:r w:rsidR="00DA4530" w:rsidRPr="00900915">
        <w:rPr>
          <w:color w:val="000000"/>
          <w:shd w:val="clear" w:color="auto" w:fill="FFFFFF"/>
        </w:rPr>
        <w:t xml:space="preserve"> E. </w:t>
      </w:r>
      <w:r w:rsidRPr="00900915">
        <w:rPr>
          <w:color w:val="000000"/>
          <w:shd w:val="clear" w:color="auto" w:fill="FFFFFF"/>
        </w:rPr>
        <w:t>(2017, May).</w:t>
      </w:r>
      <w:r w:rsidRPr="00900915">
        <w:rPr>
          <w:rStyle w:val="apple-converted-space"/>
          <w:color w:val="000000"/>
          <w:shd w:val="clear" w:color="auto" w:fill="FFFFFF"/>
        </w:rPr>
        <w:t> </w:t>
      </w:r>
      <w:r w:rsidRPr="00900915">
        <w:rPr>
          <w:iCs/>
          <w:color w:val="000000"/>
        </w:rPr>
        <w:t>Evaluating the generality of therapeutic gains via telehealth</w:t>
      </w:r>
      <w:r w:rsidRPr="00900915">
        <w:rPr>
          <w:i/>
          <w:iCs/>
          <w:color w:val="000000"/>
        </w:rPr>
        <w:t>.</w:t>
      </w:r>
      <w:r w:rsidRPr="00900915">
        <w:rPr>
          <w:rStyle w:val="apple-converted-space"/>
          <w:i/>
          <w:iCs/>
          <w:color w:val="000000"/>
        </w:rPr>
        <w:t> </w:t>
      </w:r>
      <w:r w:rsidRPr="00900915">
        <w:rPr>
          <w:color w:val="000000"/>
          <w:shd w:val="clear" w:color="auto" w:fill="FFFFFF"/>
        </w:rPr>
        <w:t>In J. Pollard (Ch</w:t>
      </w:r>
      <w:r w:rsidR="00DA4530" w:rsidRPr="00900915">
        <w:rPr>
          <w:color w:val="000000"/>
          <w:shd w:val="clear" w:color="auto" w:fill="FFFFFF"/>
        </w:rPr>
        <w:t xml:space="preserve">air) and S. Hall (Discussant). </w:t>
      </w:r>
      <w:r w:rsidR="00DA4530" w:rsidRPr="00900915">
        <w:rPr>
          <w:i/>
          <w:color w:val="000000"/>
          <w:shd w:val="clear" w:color="auto" w:fill="FFFFFF"/>
        </w:rPr>
        <w:t>E</w:t>
      </w:r>
      <w:r w:rsidRPr="00900915">
        <w:rPr>
          <w:i/>
          <w:color w:val="000000"/>
          <w:shd w:val="clear" w:color="auto" w:fill="FFFFFF"/>
        </w:rPr>
        <w:t>merging practices in assessment and tre</w:t>
      </w:r>
      <w:r w:rsidR="00DA4530" w:rsidRPr="00900915">
        <w:rPr>
          <w:i/>
          <w:color w:val="000000"/>
          <w:shd w:val="clear" w:color="auto" w:fill="FFFFFF"/>
        </w:rPr>
        <w:t>atment of disruptive behavior: N</w:t>
      </w:r>
      <w:r w:rsidRPr="00900915">
        <w:rPr>
          <w:i/>
          <w:color w:val="000000"/>
          <w:shd w:val="clear" w:color="auto" w:fill="FFFFFF"/>
        </w:rPr>
        <w:t>ovel applications of telehealth and exploratory data analysis.</w:t>
      </w:r>
      <w:r w:rsidRPr="00900915">
        <w:rPr>
          <w:color w:val="000000"/>
          <w:shd w:val="clear" w:color="auto" w:fill="FFFFFF"/>
        </w:rPr>
        <w:t xml:space="preserve"> Symposium presented at the 43</w:t>
      </w:r>
      <w:r w:rsidRPr="00900915">
        <w:rPr>
          <w:color w:val="000000"/>
          <w:vertAlign w:val="superscript"/>
        </w:rPr>
        <w:t>rd</w:t>
      </w:r>
      <w:r w:rsidRPr="00900915">
        <w:rPr>
          <w:rStyle w:val="apple-converted-space"/>
          <w:color w:val="000000"/>
          <w:shd w:val="clear" w:color="auto" w:fill="FFFFFF"/>
        </w:rPr>
        <w:t> </w:t>
      </w:r>
      <w:r w:rsidRPr="00900915">
        <w:rPr>
          <w:color w:val="000000"/>
          <w:shd w:val="clear" w:color="auto" w:fill="FFFFFF"/>
        </w:rPr>
        <w:t>annual meeting of the Association for Behavior Analysis International, Denver, CO.</w:t>
      </w:r>
    </w:p>
    <w:p w14:paraId="034C238F" w14:textId="581A53CC" w:rsidR="00970E23" w:rsidRPr="00900915" w:rsidRDefault="00970E23" w:rsidP="00102DDA">
      <w:pPr>
        <w:widowControl w:val="0"/>
        <w:autoSpaceDE w:val="0"/>
        <w:autoSpaceDN w:val="0"/>
        <w:adjustRightInd w:val="0"/>
        <w:ind w:left="720" w:hanging="720"/>
        <w:contextualSpacing/>
        <w:rPr>
          <w:i/>
        </w:rPr>
      </w:pPr>
      <w:r w:rsidRPr="00900915">
        <w:t xml:space="preserve">Barton, E. E. &amp; Smith, B. J. (2017, April). </w:t>
      </w:r>
      <w:r w:rsidR="00C73099" w:rsidRPr="00900915">
        <w:rPr>
          <w:i/>
        </w:rPr>
        <w:t>Solutions and Strategies to Support Access to Natural and Inclusive Environments for All Children</w:t>
      </w:r>
      <w:r w:rsidRPr="00900915">
        <w:rPr>
          <w:i/>
        </w:rPr>
        <w:t xml:space="preserve">. </w:t>
      </w:r>
      <w:r w:rsidRPr="00900915">
        <w:t xml:space="preserve">DEC Spotlight Session at the Council for Exceptional Children Convention. Boston, MA. </w:t>
      </w:r>
    </w:p>
    <w:p w14:paraId="6F84C534" w14:textId="7A1D2D36" w:rsidR="00FC317C" w:rsidRPr="00900915" w:rsidRDefault="00FC317C" w:rsidP="00EB26D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Steed, E. (2017, April). </w:t>
      </w:r>
      <w:r w:rsidR="002D0151" w:rsidRPr="00900915">
        <w:rPr>
          <w:i/>
        </w:rPr>
        <w:t>Screening and assessment of social emotional competence in young children.</w:t>
      </w:r>
      <w:r w:rsidR="002D0151" w:rsidRPr="00900915">
        <w:t xml:space="preserve"> Presentation at the National Training Institute on Challenging Behavior. St. Petersburg, FL.</w:t>
      </w:r>
    </w:p>
    <w:p w14:paraId="5087089B" w14:textId="48142082" w:rsidR="002D0151" w:rsidRPr="00900915" w:rsidRDefault="002D0151" w:rsidP="002D0151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Barton, E. E. &amp; </w:t>
      </w:r>
      <w:proofErr w:type="spellStart"/>
      <w:r w:rsidRPr="00900915">
        <w:t>Urbano</w:t>
      </w:r>
      <w:proofErr w:type="spellEnd"/>
      <w:r w:rsidRPr="00900915">
        <w:t xml:space="preserve">, A. (2017, April). </w:t>
      </w:r>
      <w:r w:rsidRPr="00900915">
        <w:rPr>
          <w:i/>
        </w:rPr>
        <w:t xml:space="preserve">Coaching and supporting families to </w:t>
      </w:r>
      <w:r w:rsidRPr="00900915">
        <w:rPr>
          <w:i/>
        </w:rPr>
        <w:lastRenderedPageBreak/>
        <w:t>address challenging behaviors using the pyramid model.</w:t>
      </w:r>
      <w:r w:rsidRPr="00900915">
        <w:t xml:space="preserve"> Presentation at the National Training Institute on Challenging Behavior. St. Petersburg, FL.</w:t>
      </w:r>
    </w:p>
    <w:p w14:paraId="1A262C9E" w14:textId="5CB918AE" w:rsidR="00BD015B" w:rsidRPr="00900915" w:rsidRDefault="00BD015B" w:rsidP="00BD015B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u w:val="single"/>
        </w:rPr>
      </w:pPr>
      <w:r w:rsidRPr="00900915">
        <w:t xml:space="preserve">Barton, E. E., </w:t>
      </w:r>
      <w:proofErr w:type="spellStart"/>
      <w:r w:rsidRPr="00900915">
        <w:t>Pokorski</w:t>
      </w:r>
      <w:proofErr w:type="spellEnd"/>
      <w:r w:rsidRPr="00900915">
        <w:t xml:space="preserve">, E., </w:t>
      </w:r>
      <w:r w:rsidR="00A07778" w:rsidRPr="00900915">
        <w:t>&amp; Velez</w:t>
      </w:r>
      <w:r w:rsidRPr="00900915">
        <w:t xml:space="preserve">, M.  (2017, March). </w:t>
      </w:r>
      <w:r w:rsidRPr="00900915">
        <w:rPr>
          <w:i/>
        </w:rPr>
        <w:t>The use of technology to deliver performance-based feedback in early childhood settings.</w:t>
      </w:r>
      <w:r w:rsidRPr="00900915">
        <w:t xml:space="preserve"> Presentation</w:t>
      </w:r>
      <w:r w:rsidR="00A07778" w:rsidRPr="00900915">
        <w:t xml:space="preserve"> for</w:t>
      </w:r>
      <w:r w:rsidRPr="00900915">
        <w:t xml:space="preserve"> the Women in Behavior Analysis Conference, Nashville, TN.</w:t>
      </w:r>
    </w:p>
    <w:p w14:paraId="6EC1C3B2" w14:textId="574690BC" w:rsidR="00EB26D8" w:rsidRPr="00900915" w:rsidRDefault="00EB26D8" w:rsidP="00EB26D8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u w:val="single"/>
        </w:rPr>
      </w:pPr>
      <w:r w:rsidRPr="00900915">
        <w:t xml:space="preserve">Barton, E. E., Rigor, M., </w:t>
      </w:r>
      <w:proofErr w:type="spellStart"/>
      <w:r w:rsidRPr="00900915">
        <w:t>Pokorski</w:t>
      </w:r>
      <w:proofErr w:type="spellEnd"/>
      <w:r w:rsidRPr="00900915">
        <w:t xml:space="preserve">, E., Sweeney, E., Gossett, S., &amp; </w:t>
      </w:r>
      <w:proofErr w:type="spellStart"/>
      <w:r w:rsidRPr="00900915">
        <w:t>Qiu</w:t>
      </w:r>
      <w:proofErr w:type="spellEnd"/>
      <w:r w:rsidRPr="00900915">
        <w:t>, J.  (2016, October). The use of technology to deliver performance-based feedback in early childhood settings.</w:t>
      </w:r>
      <w:r w:rsidR="003F4B7A" w:rsidRPr="00900915">
        <w:t xml:space="preserve"> In </w:t>
      </w:r>
      <w:r w:rsidR="00BB0DB6" w:rsidRPr="00900915">
        <w:t xml:space="preserve">E. </w:t>
      </w:r>
      <w:r w:rsidR="003F4B7A" w:rsidRPr="00900915">
        <w:t xml:space="preserve">E. Barton (Chair), </w:t>
      </w:r>
      <w:r w:rsidR="003F4B7A" w:rsidRPr="00900915">
        <w:rPr>
          <w:i/>
        </w:rPr>
        <w:t>P</w:t>
      </w:r>
      <w:r w:rsidRPr="00900915">
        <w:rPr>
          <w:i/>
        </w:rPr>
        <w:t>rogramming for generalization:</w:t>
      </w:r>
      <w:r w:rsidR="003F4B7A" w:rsidRPr="00900915">
        <w:rPr>
          <w:b/>
          <w:i/>
        </w:rPr>
        <w:t xml:space="preserve"> </w:t>
      </w:r>
      <w:r w:rsidRPr="00900915">
        <w:rPr>
          <w:i/>
        </w:rPr>
        <w:t>This should be easier than it is.</w:t>
      </w:r>
      <w:r w:rsidRPr="00900915">
        <w:t xml:space="preserve"> Symposium presented at the 19th annual meeting of the Tennessee Association for Behavior Analysis, Nashville, TN.</w:t>
      </w:r>
    </w:p>
    <w:p w14:paraId="16C306D2" w14:textId="2905AE30" w:rsidR="00C27DF0" w:rsidRPr="00900915" w:rsidRDefault="00C27DF0" w:rsidP="00C27DF0">
      <w:pPr>
        <w:widowControl w:val="0"/>
        <w:autoSpaceDE w:val="0"/>
        <w:autoSpaceDN w:val="0"/>
        <w:adjustRightInd w:val="0"/>
        <w:ind w:left="720" w:hanging="720"/>
        <w:contextualSpacing/>
        <w:rPr>
          <w:b/>
          <w:u w:val="single"/>
        </w:rPr>
      </w:pPr>
      <w:r w:rsidRPr="00900915">
        <w:t>Barton, E.</w:t>
      </w:r>
      <w:r w:rsidR="00970E23" w:rsidRPr="00900915">
        <w:t xml:space="preserve"> </w:t>
      </w:r>
      <w:r w:rsidRPr="00900915">
        <w:t>E., King, S.</w:t>
      </w:r>
      <w:r w:rsidR="00970E23" w:rsidRPr="00900915">
        <w:t xml:space="preserve"> </w:t>
      </w:r>
      <w:r w:rsidRPr="00900915">
        <w:t xml:space="preserve">A., LaPaglia, M., &amp; </w:t>
      </w:r>
      <w:proofErr w:type="spellStart"/>
      <w:r w:rsidRPr="00900915">
        <w:t>Meindl</w:t>
      </w:r>
      <w:proofErr w:type="spellEnd"/>
      <w:r w:rsidRPr="00900915">
        <w:t>, J.</w:t>
      </w:r>
      <w:r w:rsidR="00970E23" w:rsidRPr="00900915">
        <w:t xml:space="preserve"> </w:t>
      </w:r>
      <w:r w:rsidRPr="00900915">
        <w:t xml:space="preserve">N. (2016, October). In J. Fox (Chair) and J. Lambert (Discussant), </w:t>
      </w:r>
      <w:r w:rsidRPr="00900915">
        <w:rPr>
          <w:i/>
        </w:rPr>
        <w:t xml:space="preserve">A debate: </w:t>
      </w:r>
      <w:r w:rsidR="00CC2147" w:rsidRPr="00900915">
        <w:rPr>
          <w:i/>
        </w:rPr>
        <w:t>B</w:t>
      </w:r>
      <w:r w:rsidRPr="00900915">
        <w:rPr>
          <w:i/>
        </w:rPr>
        <w:t>ehavior analysts should use only evidence-based interventions and practices.</w:t>
      </w:r>
      <w:r w:rsidRPr="00900915">
        <w:t xml:space="preserve"> Panel presented at the 19th annual meeting of the Tennessee Association for Behavior Analysis, Nashville, TN.</w:t>
      </w:r>
    </w:p>
    <w:p w14:paraId="5F1ED00E" w14:textId="77777777" w:rsidR="00BB2279" w:rsidRPr="00900915" w:rsidRDefault="00706CB5" w:rsidP="00BB2279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Kavulic</w:t>
      </w:r>
      <w:proofErr w:type="spellEnd"/>
      <w:r w:rsidRPr="00900915">
        <w:t xml:space="preserve">, C., Barton, E. E., &amp; Wheatley, E. C. (2016, October). </w:t>
      </w:r>
      <w:r w:rsidRPr="00900915">
        <w:rPr>
          <w:i/>
        </w:rPr>
        <w:t xml:space="preserve">Seizing opportunities in the federal child care law to improve inclusion. </w:t>
      </w:r>
      <w:r w:rsidRPr="00900915">
        <w:t xml:space="preserve">Division for Early Childhood Annual Conference. Louisville, KY. </w:t>
      </w:r>
    </w:p>
    <w:p w14:paraId="6E4FD157" w14:textId="3C2093C9" w:rsidR="00F966E1" w:rsidRPr="00900915" w:rsidRDefault="00F966E1" w:rsidP="00BB227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Steed, E. A., &amp; Strain, P. S. (2016, June). </w:t>
      </w:r>
      <w:r w:rsidRPr="00900915">
        <w:rPr>
          <w:i/>
        </w:rPr>
        <w:t>Stepping back in time: A historical analysis of research conducted on instructional approaches included in the DEC Recommended Practices.</w:t>
      </w:r>
      <w:r w:rsidRPr="00900915">
        <w:t xml:space="preserve"> Paper presented at the International Society on Early Intervention Conference. Sto</w:t>
      </w:r>
      <w:r w:rsidR="002F0BB0" w:rsidRPr="00900915">
        <w:t>c</w:t>
      </w:r>
      <w:r w:rsidRPr="00900915">
        <w:t xml:space="preserve">kholm, Sweden. </w:t>
      </w:r>
    </w:p>
    <w:p w14:paraId="02C1C5E3" w14:textId="647FB579" w:rsidR="002F0BB0" w:rsidRPr="00900915" w:rsidRDefault="002F0BB0" w:rsidP="002F0BB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Smith, B. J., &amp; Barton, E. E. (2016, June). </w:t>
      </w:r>
      <w:r w:rsidRPr="00900915">
        <w:rPr>
          <w:i/>
        </w:rPr>
        <w:t xml:space="preserve">Preschool inclusion: Challenged and solutions for overcoming them. </w:t>
      </w:r>
      <w:r w:rsidRPr="00900915">
        <w:t xml:space="preserve">Paper presented at the International Society on Early Intervention Conference. Stockholm, Sweden. </w:t>
      </w:r>
    </w:p>
    <w:p w14:paraId="7F8D64A2" w14:textId="12026FED" w:rsidR="000A13A1" w:rsidRPr="00900915" w:rsidRDefault="000A13A1" w:rsidP="000A13A1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(2016, April) </w:t>
      </w:r>
      <w:r w:rsidRPr="00900915">
        <w:rPr>
          <w:i/>
        </w:rPr>
        <w:t>Family coaching to promote social emotional development.</w:t>
      </w:r>
      <w:r w:rsidRPr="00900915">
        <w:t xml:space="preserve"> Presentation at the National Training Institute on Challenging Behavior. St. Petersburg, FL.</w:t>
      </w:r>
    </w:p>
    <w:p w14:paraId="227E7B2D" w14:textId="0FAC7B89" w:rsidR="00F93B38" w:rsidRPr="00900915" w:rsidRDefault="00F93B38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Ledford, J. R., Zimmerman, K. (2016, February). </w:t>
      </w:r>
      <w:r w:rsidRPr="00900915">
        <w:rPr>
          <w:i/>
        </w:rPr>
        <w:t xml:space="preserve">Conducting research on research: Suggestions for improving single case design studies. </w:t>
      </w:r>
      <w:r w:rsidR="00D41D53" w:rsidRPr="00900915">
        <w:t>Paper presented</w:t>
      </w:r>
      <w:r w:rsidRPr="00900915">
        <w:t xml:space="preserve"> at the Conference on Research Innovations in Early Intervention. San Diego, CA. </w:t>
      </w:r>
    </w:p>
    <w:p w14:paraId="1DE0B207" w14:textId="3F0CFD94" w:rsidR="00F93B38" w:rsidRPr="00900915" w:rsidRDefault="00F93B38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Odom, S., Barton, E. E., &amp; </w:t>
      </w:r>
      <w:proofErr w:type="spellStart"/>
      <w:r w:rsidRPr="00900915">
        <w:t>Reichow</w:t>
      </w:r>
      <w:proofErr w:type="spellEnd"/>
      <w:r w:rsidRPr="00900915">
        <w:t xml:space="preserve">, B. (2016, February). </w:t>
      </w:r>
      <w:r w:rsidRPr="00900915">
        <w:rPr>
          <w:i/>
        </w:rPr>
        <w:t xml:space="preserve">Statistical analysis of single case design research in early intervention: The next generation. </w:t>
      </w:r>
      <w:r w:rsidR="009C5BB7" w:rsidRPr="00900915">
        <w:t xml:space="preserve">Paper presented </w:t>
      </w:r>
      <w:r w:rsidRPr="00900915">
        <w:t>at the Conference on Research Innovations in Early Intervention. San Diego, CA.</w:t>
      </w:r>
    </w:p>
    <w:p w14:paraId="4BA6DE6C" w14:textId="051419C9" w:rsidR="00F93B38" w:rsidRPr="00900915" w:rsidRDefault="00F93B38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Lifter, K., Wong, C., Barton, E. E., &amp; Mason, E. (2014, February). </w:t>
      </w:r>
      <w:r w:rsidRPr="00900915">
        <w:rPr>
          <w:i/>
        </w:rPr>
        <w:t xml:space="preserve">Measuring and teaching play: Current issues in research and practice. </w:t>
      </w:r>
      <w:r w:rsidR="009C5BB7" w:rsidRPr="00900915">
        <w:t xml:space="preserve">Paper presented </w:t>
      </w:r>
      <w:r w:rsidRPr="00900915">
        <w:t>at the Conference on Research Innovations in Early Intervention. San Diego, CA.</w:t>
      </w:r>
    </w:p>
    <w:p w14:paraId="5BAFB777" w14:textId="4EA871F1" w:rsidR="00F93B38" w:rsidRPr="00900915" w:rsidRDefault="00FC769A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Meadan</w:t>
      </w:r>
      <w:proofErr w:type="spellEnd"/>
      <w:r w:rsidRPr="00900915">
        <w:t>, H.,</w:t>
      </w:r>
      <w:r w:rsidR="00F93B38" w:rsidRPr="00900915">
        <w:t xml:space="preserve"> Fettig, A.</w:t>
      </w:r>
      <w:r w:rsidRPr="00900915">
        <w:t xml:space="preserve">, &amp; </w:t>
      </w:r>
      <w:proofErr w:type="spellStart"/>
      <w:r w:rsidRPr="00900915">
        <w:t>Pokorski</w:t>
      </w:r>
      <w:proofErr w:type="spellEnd"/>
      <w:r w:rsidRPr="00900915">
        <w:t xml:space="preserve">, E. </w:t>
      </w:r>
      <w:r w:rsidR="00F93B38" w:rsidRPr="00900915">
        <w:t xml:space="preserve">(2016, February). </w:t>
      </w:r>
      <w:r w:rsidR="00F93B38" w:rsidRPr="00900915">
        <w:rPr>
          <w:i/>
        </w:rPr>
        <w:t xml:space="preserve">Evaluating and comparing visual analysis procedures to non-overlap indices. </w:t>
      </w:r>
      <w:r w:rsidR="00F93B38" w:rsidRPr="00900915">
        <w:t>Poster presentation at the Conference on Research Innovations in Early Intervention. San Diego, CA.</w:t>
      </w:r>
    </w:p>
    <w:p w14:paraId="485056F2" w14:textId="631F68C6" w:rsidR="00F93B38" w:rsidRPr="00900915" w:rsidRDefault="00F93B38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Hardy, J., </w:t>
      </w:r>
      <w:proofErr w:type="spellStart"/>
      <w:r w:rsidRPr="00900915">
        <w:t>Grifenhagen</w:t>
      </w:r>
      <w:proofErr w:type="spellEnd"/>
      <w:r w:rsidRPr="00900915">
        <w:t xml:space="preserve">, J., Barton, E. E., Gilson, M., &amp; </w:t>
      </w:r>
      <w:proofErr w:type="spellStart"/>
      <w:r w:rsidRPr="00900915">
        <w:t>Hemmeter</w:t>
      </w:r>
      <w:proofErr w:type="spellEnd"/>
      <w:r w:rsidRPr="00900915">
        <w:t xml:space="preserve">, M. L. (2016, February). </w:t>
      </w:r>
      <w:r w:rsidRPr="00900915">
        <w:rPr>
          <w:i/>
        </w:rPr>
        <w:t xml:space="preserve">Characteristics of embedded instruction: Lessons learned from past research and guidelines for the future. </w:t>
      </w:r>
      <w:r w:rsidRPr="00900915">
        <w:t>Poster presentation at the Conference on Research Innovations in Early Intervention. San Diego, CA.</w:t>
      </w:r>
    </w:p>
    <w:p w14:paraId="6C679CA2" w14:textId="77D73ED7" w:rsidR="00F93B38" w:rsidRPr="00900915" w:rsidRDefault="00F93B38" w:rsidP="00F93B38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Barton, E. E., Sone-MacDonald, A. (2016, February). </w:t>
      </w:r>
      <w:r w:rsidR="009842A1" w:rsidRPr="00900915">
        <w:rPr>
          <w:i/>
        </w:rPr>
        <w:t>Assessing generalization on functional assessment</w:t>
      </w:r>
      <w:r w:rsidR="00FE47F2" w:rsidRPr="00900915">
        <w:rPr>
          <w:i/>
        </w:rPr>
        <w:t>-</w:t>
      </w:r>
      <w:r w:rsidR="009842A1" w:rsidRPr="00900915">
        <w:rPr>
          <w:i/>
        </w:rPr>
        <w:t>based strategies in addressing children’s challenging behaviors</w:t>
      </w:r>
      <w:r w:rsidRPr="00900915">
        <w:rPr>
          <w:i/>
        </w:rPr>
        <w:t xml:space="preserve">. </w:t>
      </w:r>
      <w:r w:rsidRPr="00900915">
        <w:t xml:space="preserve">Poster presentation at the Conference on Research Innovations in Early Intervention. San </w:t>
      </w:r>
      <w:r w:rsidRPr="00900915">
        <w:lastRenderedPageBreak/>
        <w:t>Diego, CA.</w:t>
      </w:r>
    </w:p>
    <w:p w14:paraId="2A8501E8" w14:textId="13AE82AB" w:rsidR="00F93B38" w:rsidRPr="00900915" w:rsidRDefault="005438F9" w:rsidP="005438F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Schnitz, A., </w:t>
      </w:r>
      <w:proofErr w:type="spellStart"/>
      <w:r w:rsidRPr="00900915">
        <w:t>Hemmeter</w:t>
      </w:r>
      <w:proofErr w:type="spellEnd"/>
      <w:r w:rsidRPr="00900915">
        <w:t xml:space="preserve">, M. L., &amp; Barton, E. E. (2016, February). </w:t>
      </w:r>
      <w:r w:rsidRPr="00900915">
        <w:rPr>
          <w:i/>
        </w:rPr>
        <w:t xml:space="preserve">Evaluation of the Positive Solutions for Families intervention. </w:t>
      </w:r>
      <w:r w:rsidRPr="00900915">
        <w:t>Poster presentation at the Conference on Research Innovations in Early Intervention. San Diego, CA.</w:t>
      </w:r>
    </w:p>
    <w:p w14:paraId="5BAAD61B" w14:textId="233990DF" w:rsidR="009A33A9" w:rsidRPr="00900915" w:rsidRDefault="009A33A9" w:rsidP="009A33A9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Artman</w:t>
      </w:r>
      <w:proofErr w:type="spellEnd"/>
      <w:r w:rsidRPr="00900915">
        <w:t xml:space="preserve">-Meeker, K., Fettig, A., Barton, E. E., Penney, A., &amp; </w:t>
      </w:r>
      <w:proofErr w:type="spellStart"/>
      <w:r w:rsidRPr="00900915">
        <w:t>Songtian</w:t>
      </w:r>
      <w:proofErr w:type="spellEnd"/>
      <w:r w:rsidRPr="00900915">
        <w:t xml:space="preserve">, Z. (2015, October). </w:t>
      </w:r>
      <w:r w:rsidRPr="00900915">
        <w:rPr>
          <w:i/>
        </w:rPr>
        <w:t>Applying an evidence-based coaching framework to the Early Childhood Professional Development literature</w:t>
      </w:r>
      <w:r w:rsidRPr="00900915">
        <w:t>.  P</w:t>
      </w:r>
      <w:r w:rsidR="002653F2" w:rsidRPr="00900915">
        <w:t>oster p</w:t>
      </w:r>
      <w:r w:rsidRPr="00900915">
        <w:t>resentation for the Division for Early Childhood Conference. Atlanta, GA.</w:t>
      </w:r>
    </w:p>
    <w:p w14:paraId="35C004F8" w14:textId="22CA31EE" w:rsidR="009A33A9" w:rsidRPr="00900915" w:rsidRDefault="009A33A9" w:rsidP="009A33A9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</w:t>
      </w:r>
      <w:r w:rsidR="002653F2" w:rsidRPr="00900915">
        <w:t>on, E. E, Stiff, L. A., Mauldin, E., &amp; Choi, G. (2015</w:t>
      </w:r>
      <w:r w:rsidRPr="00900915">
        <w:t xml:space="preserve">, October). </w:t>
      </w:r>
      <w:r w:rsidR="002653F2" w:rsidRPr="00900915">
        <w:rPr>
          <w:bCs/>
          <w:i/>
        </w:rPr>
        <w:t>Teaching children with to engage in sequences of pretend play.</w:t>
      </w:r>
      <w:r w:rsidRPr="00900915">
        <w:rPr>
          <w:bCs/>
          <w:i/>
        </w:rPr>
        <w:t xml:space="preserve"> </w:t>
      </w:r>
      <w:r w:rsidRPr="00900915">
        <w:t>P</w:t>
      </w:r>
      <w:r w:rsidR="002653F2" w:rsidRPr="00900915">
        <w:t>oster p</w:t>
      </w:r>
      <w:r w:rsidRPr="00900915">
        <w:t xml:space="preserve">resentation for the Division for Early Childhood Conference. Atlanta, GA. </w:t>
      </w:r>
    </w:p>
    <w:p w14:paraId="1FB5A914" w14:textId="2CE6419E" w:rsidR="00AE3C7D" w:rsidRPr="00900915" w:rsidRDefault="00AE3C7D" w:rsidP="00AE3C7D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Smith, B. J.  (2015, April). </w:t>
      </w:r>
      <w:r w:rsidRPr="00900915">
        <w:rPr>
          <w:bCs/>
          <w:i/>
        </w:rPr>
        <w:t xml:space="preserve">Challenges and Solutions to Preschool Inclusion? </w:t>
      </w:r>
      <w:r w:rsidRPr="00900915">
        <w:t xml:space="preserve">Presentation at the </w:t>
      </w:r>
      <w:r w:rsidR="00E80FEA" w:rsidRPr="00900915">
        <w:t>National Training Institute on Challenging Behavior. St. Petersburg, FL.</w:t>
      </w:r>
    </w:p>
    <w:p w14:paraId="0719B3D5" w14:textId="0FF649F8" w:rsidR="00AE3C7D" w:rsidRPr="00900915" w:rsidRDefault="00AE3C7D" w:rsidP="00AE3C7D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April) </w:t>
      </w:r>
      <w:r w:rsidRPr="00900915">
        <w:rPr>
          <w:i/>
        </w:rPr>
        <w:t>Family coaching to promote social emotional development.</w:t>
      </w:r>
      <w:r w:rsidRPr="00900915">
        <w:t xml:space="preserve"> Presentation at the National Training Institute on Challenging Behavior. St. Petersburg, FL.</w:t>
      </w:r>
    </w:p>
    <w:p w14:paraId="6361920F" w14:textId="77777777" w:rsidR="00953410" w:rsidRPr="00900915" w:rsidRDefault="00AE3C7D" w:rsidP="0095341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April) </w:t>
      </w:r>
      <w:r w:rsidRPr="00900915">
        <w:rPr>
          <w:i/>
        </w:rPr>
        <w:t xml:space="preserve">Family coaching: Tools for your Toolbox. </w:t>
      </w:r>
      <w:r w:rsidRPr="00900915">
        <w:t>Presentation at the National Training Institute on Challenging Behavior. St. Petersburg, FL.</w:t>
      </w:r>
    </w:p>
    <w:p w14:paraId="02B81276" w14:textId="07D02BF4" w:rsidR="00953410" w:rsidRPr="00900915" w:rsidRDefault="00953410" w:rsidP="0095341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E.E., Juarez, A.P., Lambert, J.M., Lloyd, B. P., Ledford J.R., &amp; Zimmerman, K.N., (2015, April). </w:t>
      </w:r>
      <w:r w:rsidR="0029674D" w:rsidRPr="00900915">
        <w:rPr>
          <w:i/>
        </w:rPr>
        <w:t>A debate: T</w:t>
      </w:r>
      <w:r w:rsidRPr="00900915">
        <w:rPr>
          <w:i/>
        </w:rPr>
        <w:t>he ethics of baseline.</w:t>
      </w:r>
      <w:r w:rsidRPr="00900915">
        <w:t xml:space="preserve"> Panel discussion presented at the April meeting of the Vanderbilt Association for Behavior Analysis, Nashville, TN.</w:t>
      </w:r>
    </w:p>
    <w:p w14:paraId="23D339A5" w14:textId="343D8BF6" w:rsidR="00E23F10" w:rsidRPr="00900915" w:rsidRDefault="00071F8B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</w:t>
      </w:r>
      <w:proofErr w:type="spellStart"/>
      <w:r w:rsidRPr="00900915">
        <w:t>Reichow</w:t>
      </w:r>
      <w:proofErr w:type="spellEnd"/>
      <w:r w:rsidRPr="00900915">
        <w:t xml:space="preserve">, B. R. (2014, October). </w:t>
      </w:r>
      <w:r w:rsidR="00212E45" w:rsidRPr="00900915">
        <w:rPr>
          <w:bCs/>
          <w:i/>
        </w:rPr>
        <w:t>Sensory-based Interventions: Do they work?</w:t>
      </w:r>
      <w:r w:rsidRPr="00900915">
        <w:rPr>
          <w:bCs/>
          <w:i/>
        </w:rPr>
        <w:t xml:space="preserve"> </w:t>
      </w:r>
      <w:r w:rsidRPr="00900915">
        <w:t>Presentation for the Division for Early Childhood Conference. St Louis, MO.</w:t>
      </w:r>
    </w:p>
    <w:p w14:paraId="4C93CA74" w14:textId="6A5FDCF6" w:rsidR="00071F8B" w:rsidRPr="00900915" w:rsidRDefault="00E23F10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Smith, B. J.  (2014, October). </w:t>
      </w:r>
      <w:r w:rsidRPr="00900915">
        <w:rPr>
          <w:bCs/>
          <w:i/>
        </w:rPr>
        <w:t xml:space="preserve">Challenges and Solutions to Preschool Inclusion? </w:t>
      </w:r>
      <w:r w:rsidRPr="00900915">
        <w:t>Presentation for the Division for Early Chi</w:t>
      </w:r>
      <w:r w:rsidR="00BB1AE4" w:rsidRPr="00900915">
        <w:t>ldhood Conference. St Louis, MO.</w:t>
      </w:r>
    </w:p>
    <w:p w14:paraId="29D26B3F" w14:textId="64263F2C" w:rsidR="00071F8B" w:rsidRPr="00900915" w:rsidRDefault="00212E45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</w:t>
      </w:r>
      <w:proofErr w:type="spellStart"/>
      <w:r w:rsidRPr="00900915">
        <w:t>Artman</w:t>
      </w:r>
      <w:proofErr w:type="spellEnd"/>
      <w:r w:rsidRPr="00900915">
        <w:t xml:space="preserve">-Meeker, K., &amp; Barton, E. E. (2014, October). </w:t>
      </w:r>
      <w:r w:rsidR="00E23F10" w:rsidRPr="00900915">
        <w:rPr>
          <w:bCs/>
          <w:i/>
        </w:rPr>
        <w:t>Evidence-based Coaching: What works for you?</w:t>
      </w:r>
      <w:r w:rsidRPr="00900915">
        <w:rPr>
          <w:bCs/>
        </w:rPr>
        <w:t xml:space="preserve"> </w:t>
      </w:r>
      <w:r w:rsidRPr="00900915">
        <w:t>Presentation for the Division for Early Childhood Conference. St Louis, MO</w:t>
      </w:r>
      <w:r w:rsidR="00BB1AE4" w:rsidRPr="00900915">
        <w:t>.</w:t>
      </w:r>
    </w:p>
    <w:p w14:paraId="5F41022C" w14:textId="3523AC4E" w:rsidR="00071F8B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Barton, E. E., </w:t>
      </w:r>
      <w:proofErr w:type="spellStart"/>
      <w:r w:rsidRPr="00900915">
        <w:t>Artman</w:t>
      </w:r>
      <w:proofErr w:type="spellEnd"/>
      <w:r w:rsidRPr="00900915">
        <w:t xml:space="preserve">-Meeker, K. (2014, June). </w:t>
      </w:r>
      <w:r w:rsidRPr="00900915">
        <w:rPr>
          <w:i/>
        </w:rPr>
        <w:t xml:space="preserve">Coaching in the classroom and beyond: Lessons learned from coaching professionals and families. </w:t>
      </w:r>
      <w:r w:rsidRPr="00900915">
        <w:t>Presentation at the National Association for Young Children: Professional Development Institute. Minneapolis, MN.</w:t>
      </w:r>
    </w:p>
    <w:p w14:paraId="1287BF8C" w14:textId="788C3422" w:rsidR="00071F8B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(2014, April) </w:t>
      </w:r>
      <w:r w:rsidRPr="00900915">
        <w:rPr>
          <w:i/>
        </w:rPr>
        <w:t>Family Coaching: Train the Trainer.</w:t>
      </w:r>
      <w:r w:rsidRPr="00900915">
        <w:t xml:space="preserve"> Presentation at the National Training Institute on Challenging Behavior. St. Petersburg, FL.</w:t>
      </w:r>
    </w:p>
    <w:p w14:paraId="523BC2C3" w14:textId="35B8E3E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Lifter, K., Barton, E. E., &amp; Mason, E. (2014, February). </w:t>
      </w:r>
      <w:r w:rsidRPr="00900915">
        <w:rPr>
          <w:i/>
        </w:rPr>
        <w:t xml:space="preserve">Play: The fork in the road for understanding and using it. </w:t>
      </w:r>
      <w:r w:rsidRPr="00900915">
        <w:t>Panel session at the Conference on Research Innovations in Ea</w:t>
      </w:r>
      <w:r w:rsidR="00BB1AE4" w:rsidRPr="00900915">
        <w:t>rly Intervention. San Diego, CA.</w:t>
      </w:r>
    </w:p>
    <w:p w14:paraId="31111B0B" w14:textId="51F342A5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 &amp; Barton, E. E., (2014, February). </w:t>
      </w:r>
      <w:r w:rsidRPr="00900915">
        <w:rPr>
          <w:i/>
        </w:rPr>
        <w:t xml:space="preserve">Risk of Bias assessment tool for single subject research design. </w:t>
      </w:r>
      <w:r w:rsidRPr="00900915">
        <w:t xml:space="preserve">Poster presentation at the </w:t>
      </w:r>
      <w:r w:rsidR="00F93B38" w:rsidRPr="00900915">
        <w:t>Conference on Research Innovations in Early Intervention. San Diego, CA.</w:t>
      </w:r>
    </w:p>
    <w:p w14:paraId="149B78A3" w14:textId="439CD3BE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Schnitz, A., Fettig, A., &amp; Barton, E. E. (2014, February). </w:t>
      </w:r>
      <w:r w:rsidRPr="00900915">
        <w:rPr>
          <w:i/>
        </w:rPr>
        <w:t xml:space="preserve">Parent-implemented function-based interventions for children with disabilities. </w:t>
      </w:r>
      <w:r w:rsidRPr="00900915">
        <w:t>Poster presentation at the</w:t>
      </w:r>
      <w:r w:rsidR="00F93B38" w:rsidRPr="00900915">
        <w:t xml:space="preserve"> Conference on Research Innovations in Early Intervention. San Diego, CA.</w:t>
      </w:r>
    </w:p>
    <w:p w14:paraId="5C10FBA9" w14:textId="6761F82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Steed, E. A., &amp; Payne, C. (2014, February). </w:t>
      </w:r>
      <w:r w:rsidRPr="00900915">
        <w:rPr>
          <w:i/>
        </w:rPr>
        <w:t xml:space="preserve">Classroom based and family focused social emotional curricula. </w:t>
      </w:r>
      <w:r w:rsidRPr="00900915">
        <w:t xml:space="preserve">Poster presentation at the </w:t>
      </w:r>
      <w:r w:rsidR="00F93B38" w:rsidRPr="00900915">
        <w:t xml:space="preserve">Conference on Research </w:t>
      </w:r>
      <w:r w:rsidR="00F93B38" w:rsidRPr="00900915">
        <w:lastRenderedPageBreak/>
        <w:t>Innovations in Early Intervention. San Diego, CA.</w:t>
      </w:r>
    </w:p>
    <w:p w14:paraId="488E4AE6" w14:textId="4152A8DD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</w:t>
      </w:r>
      <w:proofErr w:type="spellStart"/>
      <w:r w:rsidRPr="00900915">
        <w:t>Reichow</w:t>
      </w:r>
      <w:proofErr w:type="spellEnd"/>
      <w:r w:rsidRPr="00900915">
        <w:t xml:space="preserve">, B. R. (2013, October). </w:t>
      </w:r>
      <w:r w:rsidRPr="00900915">
        <w:rPr>
          <w:i/>
        </w:rPr>
        <w:t>Sensory interventions for young children with disabilit</w:t>
      </w:r>
      <w:r w:rsidR="00F93B38" w:rsidRPr="00900915">
        <w:rPr>
          <w:i/>
        </w:rPr>
        <w:t>ies</w:t>
      </w:r>
      <w:r w:rsidRPr="00900915">
        <w:rPr>
          <w:i/>
        </w:rPr>
        <w:t xml:space="preserve">. </w:t>
      </w:r>
      <w:r w:rsidRPr="00900915">
        <w:t>Poster presentation at the Division for Early Childhood Conference. San Francisco, CA.</w:t>
      </w:r>
    </w:p>
    <w:p w14:paraId="6E8DEDAA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Fettig, A., &amp; Barton, E. E. (2013, October). </w:t>
      </w:r>
      <w:r w:rsidRPr="00900915">
        <w:rPr>
          <w:i/>
        </w:rPr>
        <w:t xml:space="preserve">Parent-implemented function-based interventions for children with disabilities. </w:t>
      </w:r>
      <w:r w:rsidRPr="00900915">
        <w:t>Poster presentation at the Division for Early Childhood Conference. San Francisco, CA.</w:t>
      </w:r>
    </w:p>
    <w:p w14:paraId="1C955C24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Woodcock, R. (2013, March). </w:t>
      </w:r>
      <w:r w:rsidRPr="00900915">
        <w:rPr>
          <w:i/>
        </w:rPr>
        <w:t>Bringing the Pyramid Home.</w:t>
      </w:r>
      <w:r w:rsidRPr="00900915">
        <w:t xml:space="preserve"> Presentation at the National Training Institute on Challenging Behavior. Clearwater, FL.</w:t>
      </w:r>
    </w:p>
    <w:p w14:paraId="1F71031D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(2013, March). </w:t>
      </w:r>
      <w:r w:rsidRPr="00900915">
        <w:rPr>
          <w:i/>
        </w:rPr>
        <w:t xml:space="preserve">Teaching pretend play to children with disabilities. </w:t>
      </w:r>
      <w:r w:rsidRPr="00900915">
        <w:t>Paper presented at the Rocky Mountain Early Childhood Conference. Denver, CO.</w:t>
      </w:r>
    </w:p>
    <w:p w14:paraId="3B4553DB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Fox, L. (2013, February). </w:t>
      </w:r>
      <w:r w:rsidRPr="00900915">
        <w:rPr>
          <w:i/>
        </w:rPr>
        <w:t>A family coaching approach to implementation of the pyramid model.</w:t>
      </w:r>
      <w:r w:rsidRPr="00900915">
        <w:t xml:space="preserve"> Paper presented at the Northwest Positive Behavior Support Conference. Eugene, OR.</w:t>
      </w:r>
    </w:p>
    <w:p w14:paraId="07E34D1B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</w:t>
      </w:r>
      <w:proofErr w:type="spellStart"/>
      <w:r w:rsidRPr="00900915">
        <w:t>Reichow</w:t>
      </w:r>
      <w:proofErr w:type="spellEnd"/>
      <w:r w:rsidRPr="00900915">
        <w:t xml:space="preserve">, B. R. (2013, January). </w:t>
      </w:r>
      <w:r w:rsidRPr="00900915">
        <w:rPr>
          <w:i/>
        </w:rPr>
        <w:t>Sensory-based interventions for children with autism: A review of the literature.</w:t>
      </w:r>
      <w:r w:rsidRPr="00900915">
        <w:t xml:space="preserve"> Poster presented at the Association for Behavior Analysis International Autism Conference. Portland, OR.   </w:t>
      </w:r>
    </w:p>
    <w:p w14:paraId="6F7E165D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Fox, L. (2012, October). </w:t>
      </w:r>
      <w:r w:rsidRPr="00900915">
        <w:rPr>
          <w:i/>
        </w:rPr>
        <w:t>Family coaching in early intervention.</w:t>
      </w:r>
      <w:r w:rsidRPr="00900915">
        <w:t xml:space="preserve"> Paper presented at the Division for Early Childhood Annual Conference. Minneapolis, MN.   </w:t>
      </w:r>
    </w:p>
    <w:p w14:paraId="3945EC32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</w:t>
      </w:r>
      <w:proofErr w:type="spellStart"/>
      <w:r w:rsidRPr="00900915">
        <w:t>Reichow</w:t>
      </w:r>
      <w:proofErr w:type="spellEnd"/>
      <w:r w:rsidRPr="00900915">
        <w:t xml:space="preserve">, B. R. (2012, July). </w:t>
      </w:r>
      <w:r w:rsidRPr="00900915">
        <w:rPr>
          <w:i/>
        </w:rPr>
        <w:t>Sensory-based interventions for children with autism: A review of the literature.</w:t>
      </w:r>
      <w:r w:rsidRPr="00900915">
        <w:t xml:space="preserve"> Poster presented at the Division for Early Childhood Annual Conference. Minneapolis, MN.   </w:t>
      </w:r>
    </w:p>
    <w:p w14:paraId="1A28CB79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Schertz, H., &amp; Barton, E. E.  (2012, July). </w:t>
      </w:r>
      <w:r w:rsidRPr="00900915">
        <w:rPr>
          <w:i/>
        </w:rPr>
        <w:t>Everything you wanted to know about systematic reviews but were afraid to ask.</w:t>
      </w:r>
      <w:r w:rsidRPr="00900915">
        <w:t xml:space="preserve"> Paper presented at the Division for Early Childhood Annual Conference. Minneapolis, MN.   </w:t>
      </w:r>
    </w:p>
    <w:p w14:paraId="0380B60D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Fox, L. (2012, July). </w:t>
      </w:r>
      <w:r w:rsidRPr="00900915">
        <w:rPr>
          <w:i/>
        </w:rPr>
        <w:t>Family coaching in early intervention.</w:t>
      </w:r>
      <w:r w:rsidRPr="00900915">
        <w:t xml:space="preserve"> Paper presented at the Office of Special Education Program, U.S. Department of Education, Project Directors Meeting. Washington, D.C.  </w:t>
      </w:r>
    </w:p>
    <w:p w14:paraId="46BCB1F3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</w:t>
      </w:r>
      <w:proofErr w:type="spellStart"/>
      <w:r w:rsidRPr="00900915">
        <w:t>Maggin</w:t>
      </w:r>
      <w:proofErr w:type="spellEnd"/>
      <w:r w:rsidRPr="00900915">
        <w:t xml:space="preserve">, D., &amp; Barton, E. E. (2012, May). </w:t>
      </w:r>
      <w:r w:rsidRPr="00900915">
        <w:rPr>
          <w:i/>
        </w:rPr>
        <w:t>Investigation of publication bias in systematic reviews of single subject experimental designs.</w:t>
      </w:r>
      <w:r w:rsidRPr="00900915">
        <w:t xml:space="preserve"> Paper presented at the Campbell Collaboration Colloquium. Copenhagen, Denmark.</w:t>
      </w:r>
    </w:p>
    <w:p w14:paraId="2645C08A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(2012, April). </w:t>
      </w:r>
      <w:r w:rsidRPr="00900915">
        <w:rPr>
          <w:i/>
        </w:rPr>
        <w:t xml:space="preserve">Teaching pretend play to children with autism. </w:t>
      </w:r>
      <w:r w:rsidRPr="00900915">
        <w:t>Invited presenter, Autism Strand, Council for Exceptional Children Convention. Denver, CO.</w:t>
      </w:r>
    </w:p>
    <w:p w14:paraId="6DA858DB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(2012, March) </w:t>
      </w:r>
      <w:r w:rsidRPr="00900915">
        <w:rPr>
          <w:i/>
        </w:rPr>
        <w:t>Family Coaching: Train the Trainer.</w:t>
      </w:r>
      <w:r w:rsidRPr="00900915">
        <w:t xml:space="preserve"> Presentation at the National Training Institute on Challenging Behavior. Clearwater, FL.</w:t>
      </w:r>
    </w:p>
    <w:p w14:paraId="64989144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Lifter, K. (2012, February). </w:t>
      </w:r>
      <w:r w:rsidRPr="00900915">
        <w:rPr>
          <w:i/>
        </w:rPr>
        <w:t xml:space="preserve">Play: The fork in the road for understanding and using it. </w:t>
      </w:r>
      <w:r w:rsidRPr="00900915">
        <w:t>Panel session at the Conference on Research Innovations in Early Intervention. San Diego, CA.</w:t>
      </w:r>
    </w:p>
    <w:p w14:paraId="1553E8AD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Barton, E. E., Boyd, B., Hume, K. (2012, February). </w:t>
      </w:r>
      <w:r w:rsidRPr="00900915">
        <w:rPr>
          <w:i/>
        </w:rPr>
        <w:t xml:space="preserve">Systematic review of EIBI for Children with Autism. </w:t>
      </w:r>
      <w:r w:rsidRPr="00900915">
        <w:t>Poster presented at the Conference on Research Innovations in Ea</w:t>
      </w:r>
      <w:r w:rsidR="00BB1AE4" w:rsidRPr="00900915">
        <w:t>rly Intervention. San Diego, CA.</w:t>
      </w:r>
    </w:p>
    <w:p w14:paraId="790E3045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Moore, H. (2012, February) </w:t>
      </w:r>
      <w:r w:rsidRPr="00900915">
        <w:rPr>
          <w:i/>
        </w:rPr>
        <w:t xml:space="preserve">Language and Play </w:t>
      </w:r>
      <w:proofErr w:type="spellStart"/>
      <w:r w:rsidRPr="00900915">
        <w:rPr>
          <w:i/>
        </w:rPr>
        <w:t>Everyday</w:t>
      </w:r>
      <w:proofErr w:type="spellEnd"/>
      <w:r w:rsidRPr="00900915">
        <w:rPr>
          <w:i/>
        </w:rPr>
        <w:t>.</w:t>
      </w:r>
      <w:r w:rsidRPr="00900915">
        <w:t xml:space="preserve"> Poster presented at the Conference on Research Innovations in Early Intervention. San Diego, CA</w:t>
      </w:r>
    </w:p>
    <w:p w14:paraId="09ECBF8E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 R., Barton, E. E., Boyd, B., Hume, K. (2012, February). </w:t>
      </w:r>
      <w:r w:rsidRPr="00900915">
        <w:rPr>
          <w:i/>
        </w:rPr>
        <w:t xml:space="preserve">Systematic review of EIBI for Children with Autism. </w:t>
      </w:r>
      <w:r w:rsidRPr="00900915">
        <w:t>Poster presented at the Applied Behavior Analysis International Autism Conference. Philadelphia, PA.</w:t>
      </w:r>
    </w:p>
    <w:p w14:paraId="07E65C7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&amp; Moore, H. (2011, November) </w:t>
      </w:r>
      <w:r w:rsidRPr="00900915">
        <w:rPr>
          <w:i/>
        </w:rPr>
        <w:t xml:space="preserve">Language and Play </w:t>
      </w:r>
      <w:proofErr w:type="spellStart"/>
      <w:r w:rsidRPr="00900915">
        <w:rPr>
          <w:i/>
        </w:rPr>
        <w:t>Everyday</w:t>
      </w:r>
      <w:proofErr w:type="spellEnd"/>
      <w:r w:rsidRPr="00900915">
        <w:rPr>
          <w:i/>
        </w:rPr>
        <w:t>.</w:t>
      </w:r>
      <w:r w:rsidRPr="00900915">
        <w:t xml:space="preserve"> Paper presented at the Division for Early Childhood 2011 Conference. National Harbor, MD. </w:t>
      </w:r>
    </w:p>
    <w:p w14:paraId="73D3D83E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November) </w:t>
      </w:r>
      <w:r w:rsidRPr="00900915">
        <w:rPr>
          <w:i/>
        </w:rPr>
        <w:t>Rationale and strategies for teaching pretend play.</w:t>
      </w:r>
      <w:r w:rsidRPr="00900915">
        <w:t xml:space="preserve"> Paper presented at the Division for Early Childhood 2011 Conference. National Harbor, MD. </w:t>
      </w:r>
    </w:p>
    <w:p w14:paraId="5E323E10" w14:textId="45C99653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Clifford, J., &amp; Macy, M. (2011, November) </w:t>
      </w:r>
      <w:r w:rsidRPr="00900915">
        <w:rPr>
          <w:i/>
        </w:rPr>
        <w:t xml:space="preserve">SEAM: Social Emotional Assessment Evaluation Measure. </w:t>
      </w:r>
      <w:r w:rsidRPr="00900915">
        <w:t>Paper presented at th</w:t>
      </w:r>
      <w:r w:rsidR="0004764C" w:rsidRPr="00900915">
        <w:t>e Division for Early Childhood</w:t>
      </w:r>
      <w:r w:rsidRPr="00900915">
        <w:t xml:space="preserve"> Conference. National Harbor, MD. </w:t>
      </w:r>
    </w:p>
    <w:p w14:paraId="7549341A" w14:textId="3BE71C56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Pribble</w:t>
      </w:r>
      <w:proofErr w:type="spellEnd"/>
      <w:r w:rsidRPr="00900915">
        <w:t xml:space="preserve">, L., Chen, C. (2011, November) </w:t>
      </w:r>
      <w:r w:rsidRPr="00900915">
        <w:rPr>
          <w:i/>
        </w:rPr>
        <w:t>Use of email performance feedback to increase teachers’ use of recommended practices.</w:t>
      </w:r>
      <w:r w:rsidRPr="00900915">
        <w:t xml:space="preserve"> Poster presented at t</w:t>
      </w:r>
      <w:r w:rsidR="0004764C" w:rsidRPr="00900915">
        <w:t xml:space="preserve">he Division for Early Childhood </w:t>
      </w:r>
      <w:r w:rsidRPr="00900915">
        <w:t xml:space="preserve">Conference. National Harbor, MD. </w:t>
      </w:r>
    </w:p>
    <w:p w14:paraId="61FECD5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Moore, H. W., Johnson, J., &amp; Barton, E. E. (2011, November) </w:t>
      </w:r>
      <w:r w:rsidRPr="00900915">
        <w:rPr>
          <w:i/>
        </w:rPr>
        <w:t xml:space="preserve">Language and Play </w:t>
      </w:r>
      <w:proofErr w:type="spellStart"/>
      <w:r w:rsidRPr="00900915">
        <w:rPr>
          <w:i/>
        </w:rPr>
        <w:t>Everyday</w:t>
      </w:r>
      <w:proofErr w:type="spellEnd"/>
      <w:r w:rsidRPr="00900915">
        <w:rPr>
          <w:i/>
        </w:rPr>
        <w:t>.</w:t>
      </w:r>
      <w:r w:rsidRPr="00900915">
        <w:t xml:space="preserve"> Paper presented at the American Speech-Language-Hearing Association 2011 Conference. San Diego, CA.  </w:t>
      </w:r>
    </w:p>
    <w:p w14:paraId="63F0D4A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Drey</w:t>
      </w:r>
      <w:proofErr w:type="spellEnd"/>
      <w:r w:rsidRPr="00900915">
        <w:t xml:space="preserve">, B., &amp; Barton, E. E. (2011, November) </w:t>
      </w:r>
      <w:r w:rsidRPr="00900915">
        <w:rPr>
          <w:i/>
        </w:rPr>
        <w:t>Strategies for supporting multilingual learners with autism.</w:t>
      </w:r>
      <w:r w:rsidRPr="00900915">
        <w:t xml:space="preserve"> Paper presented at the Colorado Teachers of English to Speakers of Other Languages. Denver, CO. </w:t>
      </w:r>
    </w:p>
    <w:p w14:paraId="41B711CE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March). </w:t>
      </w:r>
      <w:r w:rsidRPr="00900915">
        <w:rPr>
          <w:i/>
        </w:rPr>
        <w:t>Social Emotional Assessment Evaluation Measure: Targeted Skills and Instruction.</w:t>
      </w:r>
      <w:r w:rsidRPr="00900915">
        <w:t xml:space="preserve"> Presentation at the National Training Institute on Challenging Behavior. Clearwater, FL. </w:t>
      </w:r>
    </w:p>
    <w:p w14:paraId="1E703D96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March). </w:t>
      </w:r>
      <w:r w:rsidRPr="00900915">
        <w:rPr>
          <w:i/>
        </w:rPr>
        <w:t>Rationale, goals, and strategies for teaching pretend play to young children with special needs.</w:t>
      </w:r>
      <w:r w:rsidRPr="00900915">
        <w:t xml:space="preserve"> Paper presented at the Association for Positive Behavior Support Conference. Denver, CO. </w:t>
      </w:r>
    </w:p>
    <w:p w14:paraId="00AAFEF1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March). </w:t>
      </w:r>
      <w:r w:rsidRPr="00900915">
        <w:rPr>
          <w:i/>
        </w:rPr>
        <w:t>Use of email performance feedback to increase teachers’ use of positive behavior support strategies.</w:t>
      </w:r>
      <w:r w:rsidRPr="00900915">
        <w:t xml:space="preserve"> Poster presented at the Association for Positive Behavior Support Conference. Denver, CO.</w:t>
      </w:r>
    </w:p>
    <w:p w14:paraId="1B14C536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January). </w:t>
      </w:r>
      <w:r w:rsidRPr="00900915">
        <w:rPr>
          <w:i/>
        </w:rPr>
        <w:t>Teaching pretend play to young children with autism and developmental disorders.</w:t>
      </w:r>
      <w:r w:rsidRPr="00900915">
        <w:t xml:space="preserve"> Poster presented at the Association for Applied Behavior Analysis Autism Conference: New tools for translating science to practice. Washington D.C.</w:t>
      </w:r>
    </w:p>
    <w:p w14:paraId="75CEDB69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Macy, M., &amp; Squires, J. (2010, October). </w:t>
      </w:r>
      <w:r w:rsidRPr="00900915">
        <w:rPr>
          <w:i/>
        </w:rPr>
        <w:t xml:space="preserve">Social Emotional Assessment Evaluation Measure. </w:t>
      </w:r>
      <w:r w:rsidRPr="00900915">
        <w:t>Paper presented at the Division for Early Childhood conference. Kansas City, MO.</w:t>
      </w:r>
    </w:p>
    <w:p w14:paraId="52681DA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E., &amp; Moore, H. W. (2010, October).</w:t>
      </w:r>
      <w:r w:rsidRPr="00900915">
        <w:rPr>
          <w:i/>
        </w:rPr>
        <w:t xml:space="preserve"> Language and play every day: An interdisciplinary training model. </w:t>
      </w:r>
      <w:r w:rsidRPr="00900915">
        <w:t xml:space="preserve">Poster presented at the Division for Early Childhood conference. Kansas City, MO. </w:t>
      </w:r>
    </w:p>
    <w:p w14:paraId="4569AC3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Blasco</w:t>
      </w:r>
      <w:proofErr w:type="spellEnd"/>
      <w:r w:rsidRPr="00900915">
        <w:t xml:space="preserve">, P. B., Barton, E. E., &amp; Falco, R. A. (2010, October). </w:t>
      </w:r>
      <w:r w:rsidRPr="00900915">
        <w:rPr>
          <w:i/>
        </w:rPr>
        <w:t xml:space="preserve">Are we preparing professionals to include all young children with disabilities in inclusive settings? What happened and how did we get here? </w:t>
      </w:r>
      <w:r w:rsidRPr="00900915">
        <w:t>Poster presented at the Division for Early Childhood conference. Kansas City, MO.</w:t>
      </w:r>
    </w:p>
    <w:p w14:paraId="454F3169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McWilliam, R. A., Casey, A., Bryant, D., Barton, E. E., &amp; </w:t>
      </w:r>
      <w:proofErr w:type="spellStart"/>
      <w:r w:rsidRPr="00900915">
        <w:t>Artman</w:t>
      </w:r>
      <w:proofErr w:type="spellEnd"/>
      <w:r w:rsidRPr="00900915">
        <w:t>, K. (2010, June). </w:t>
      </w:r>
      <w:r w:rsidRPr="00900915">
        <w:rPr>
          <w:i/>
        </w:rPr>
        <w:t>The Efficacy and Feasibility of Implementing Technology-Based Feedback Interventions to Improve Teachers’ Classroom Performance</w:t>
      </w:r>
      <w:r w:rsidRPr="00900915">
        <w:rPr>
          <w:i/>
          <w:iCs/>
        </w:rPr>
        <w:t>. </w:t>
      </w:r>
      <w:r w:rsidRPr="00900915">
        <w:t>Symposium presented at the Head Start’s 10</w:t>
      </w:r>
      <w:r w:rsidRPr="00900915">
        <w:rPr>
          <w:vertAlign w:val="superscript"/>
        </w:rPr>
        <w:t>th</w:t>
      </w:r>
      <w:r w:rsidRPr="00900915">
        <w:t> National Research Conference, Washington, DC.</w:t>
      </w:r>
    </w:p>
    <w:p w14:paraId="6B756C9D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(2010, April). </w:t>
      </w:r>
      <w:r w:rsidRPr="00900915">
        <w:rPr>
          <w:i/>
        </w:rPr>
        <w:t xml:space="preserve">A program wide model of professional development for teaching play to young children with autism. </w:t>
      </w:r>
      <w:r w:rsidRPr="00900915">
        <w:t>Poster presented at the Council for Exceptional Children 2010 Convention, Nashville, TN.</w:t>
      </w:r>
    </w:p>
    <w:p w14:paraId="7D4BBF15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&amp; </w:t>
      </w:r>
      <w:proofErr w:type="spellStart"/>
      <w:r w:rsidRPr="00900915">
        <w:t>Pavilanis</w:t>
      </w:r>
      <w:proofErr w:type="spellEnd"/>
      <w:r w:rsidRPr="00900915">
        <w:t xml:space="preserve">, R. L. (2010, February). </w:t>
      </w:r>
      <w:r w:rsidRPr="00900915">
        <w:rPr>
          <w:i/>
        </w:rPr>
        <w:t xml:space="preserve">Contextualized coaching as a model of professional development for teaching complex skills for pre-service teachers. </w:t>
      </w:r>
      <w:r w:rsidRPr="00900915">
        <w:t xml:space="preserve">Poster presented at the Conference on Research Innovations in Early Intervention. San Diego, CA. </w:t>
      </w:r>
    </w:p>
    <w:p w14:paraId="7CB8AF94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Moore, H. W. &amp; Barton, E. E. (2010, February). </w:t>
      </w:r>
      <w:r w:rsidRPr="00900915">
        <w:rPr>
          <w:i/>
        </w:rPr>
        <w:t xml:space="preserve">Language and Play </w:t>
      </w:r>
      <w:proofErr w:type="spellStart"/>
      <w:r w:rsidRPr="00900915">
        <w:rPr>
          <w:i/>
        </w:rPr>
        <w:t>Everyday</w:t>
      </w:r>
      <w:proofErr w:type="spellEnd"/>
      <w:r w:rsidRPr="00900915">
        <w:rPr>
          <w:i/>
        </w:rPr>
        <w:t>: An interdisciplinary approach to parent and pre-service training.</w:t>
      </w:r>
      <w:r w:rsidRPr="00900915">
        <w:t xml:space="preserve"> Poster presented at the Conference on Research Innovations in Early Intervention. San Diego, CA.</w:t>
      </w:r>
    </w:p>
    <w:p w14:paraId="6E713F6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Blasco</w:t>
      </w:r>
      <w:proofErr w:type="spellEnd"/>
      <w:r w:rsidRPr="00900915">
        <w:t xml:space="preserve">, P. B., Barton, E. E., &amp; Falco, R. A. (2010, February). </w:t>
      </w:r>
      <w:r w:rsidRPr="00900915">
        <w:rPr>
          <w:i/>
        </w:rPr>
        <w:t xml:space="preserve">Are we preparing professionals to include all young children with disabilities in inclusive settings? What happened and how did we get here? </w:t>
      </w:r>
      <w:r w:rsidRPr="00900915">
        <w:t>Poster presented at the Conference on Research Innovations in Early Intervention. San Diego, CA.</w:t>
      </w:r>
    </w:p>
    <w:p w14:paraId="22782129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Clifford, J., Waddell, M., Squires, J., Barton, E. E., &amp; Macy, M. (2010, February). </w:t>
      </w:r>
      <w:r w:rsidRPr="00900915">
        <w:rPr>
          <w:i/>
        </w:rPr>
        <w:t xml:space="preserve">Project SEAM: Preventing behavior disorders and improving social-emotional competence in infants and toddlers with disabilities. </w:t>
      </w:r>
      <w:r w:rsidRPr="00900915">
        <w:t>Poster presented at the Conference on Research Innovations in Early Intervention. San Diego, CA.</w:t>
      </w:r>
    </w:p>
    <w:p w14:paraId="55800A1C" w14:textId="77777777" w:rsidR="00BB1AE4" w:rsidRPr="00900915" w:rsidRDefault="00426F86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(2010, March). </w:t>
      </w:r>
      <w:r w:rsidRPr="00900915">
        <w:rPr>
          <w:i/>
        </w:rPr>
        <w:t xml:space="preserve">Rationale, goals, and strategies for promoting play with pretense as a goal for young children with autism. </w:t>
      </w:r>
      <w:r w:rsidRPr="00900915">
        <w:t>Featured Presentation,</w:t>
      </w:r>
      <w:r w:rsidRPr="00900915">
        <w:rPr>
          <w:i/>
        </w:rPr>
        <w:t xml:space="preserve"> </w:t>
      </w:r>
      <w:r w:rsidRPr="00900915">
        <w:t>Conference for the Association of Positive Behavior Support. St. Louis, MO.</w:t>
      </w:r>
    </w:p>
    <w:p w14:paraId="2F191B8D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E., E., Casey, A. M., </w:t>
      </w:r>
      <w:proofErr w:type="spellStart"/>
      <w:r w:rsidRPr="00900915">
        <w:t>Artman</w:t>
      </w:r>
      <w:proofErr w:type="spellEnd"/>
      <w:r w:rsidRPr="00900915">
        <w:t xml:space="preserve">, K., &amp; Kinder, K. (2009, October). </w:t>
      </w:r>
      <w:r w:rsidRPr="00900915">
        <w:rPr>
          <w:i/>
        </w:rPr>
        <w:t>Playing around with feedback: Research and experiences with proving performance feedback.</w:t>
      </w:r>
      <w:r w:rsidRPr="00900915">
        <w:t xml:space="preserve"> Poster presented at the Division for Early Childhood Conference. Albuquerque, NM.  </w:t>
      </w:r>
    </w:p>
    <w:p w14:paraId="3029B337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Macy, M., &amp; Barton, E. E. (2009, October). </w:t>
      </w:r>
      <w:r w:rsidRPr="00900915">
        <w:rPr>
          <w:i/>
        </w:rPr>
        <w:t xml:space="preserve">Social emotional assessment and measurement: An </w:t>
      </w:r>
      <w:proofErr w:type="gramStart"/>
      <w:r w:rsidRPr="00900915">
        <w:rPr>
          <w:i/>
        </w:rPr>
        <w:t>activity based</w:t>
      </w:r>
      <w:proofErr w:type="gramEnd"/>
      <w:r w:rsidRPr="00900915">
        <w:rPr>
          <w:i/>
        </w:rPr>
        <w:t xml:space="preserve"> approach. </w:t>
      </w:r>
      <w:r w:rsidRPr="00900915">
        <w:t>Paper presented at the Division for Early Childhood Conference. Albuquerque, NM.</w:t>
      </w:r>
    </w:p>
    <w:p w14:paraId="1F24930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&amp; Barton, E. E. (2009, October). </w:t>
      </w:r>
      <w:r w:rsidRPr="00900915">
        <w:rPr>
          <w:i/>
        </w:rPr>
        <w:t xml:space="preserve">Goals and strategies for promoting play in young children with disabilities. </w:t>
      </w:r>
      <w:r w:rsidRPr="00900915">
        <w:t>Paper presented at the Division for Early Childhoo</w:t>
      </w:r>
      <w:r w:rsidR="00071F8B" w:rsidRPr="00900915">
        <w:t xml:space="preserve">d Conference. Albuquerque, NM. </w:t>
      </w:r>
    </w:p>
    <w:p w14:paraId="2A7BF166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Chen, C., &amp; Barton, E. E. (2009, October). </w:t>
      </w:r>
      <w:r w:rsidRPr="00900915">
        <w:rPr>
          <w:bCs/>
          <w:i/>
        </w:rPr>
        <w:t>Family Involvement in Using Positive Behavior Support for Young Children with Autism.</w:t>
      </w:r>
      <w:r w:rsidRPr="00900915">
        <w:rPr>
          <w:bCs/>
        </w:rPr>
        <w:t xml:space="preserve"> </w:t>
      </w:r>
      <w:r w:rsidRPr="00900915">
        <w:t>Poster presented at the Division for Early Childh</w:t>
      </w:r>
      <w:r w:rsidR="00BB1AE4" w:rsidRPr="00900915">
        <w:t>ood Conference. Albuquerque, NM.</w:t>
      </w:r>
    </w:p>
    <w:p w14:paraId="370469CF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Levi, S., Chen, C., &amp; Barton, E. E. (2009, October). </w:t>
      </w:r>
      <w:r w:rsidRPr="00900915">
        <w:rPr>
          <w:bCs/>
          <w:i/>
        </w:rPr>
        <w:t>Evaluation of E-mail Performance Feedback on the Verbal Behaviors of Preschool Teachers.</w:t>
      </w:r>
      <w:r w:rsidRPr="00900915">
        <w:rPr>
          <w:bCs/>
        </w:rPr>
        <w:t xml:space="preserve"> </w:t>
      </w:r>
      <w:r w:rsidRPr="00900915">
        <w:t>Poster presented at the Division for Early Childhood Conference. Albuquerque, NM.</w:t>
      </w:r>
    </w:p>
    <w:p w14:paraId="5F3C8254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Reichow</w:t>
      </w:r>
      <w:proofErr w:type="spellEnd"/>
      <w:r w:rsidRPr="00900915">
        <w:t xml:space="preserve">, B., </w:t>
      </w:r>
      <w:proofErr w:type="spellStart"/>
      <w:r w:rsidRPr="00900915">
        <w:t>Busick</w:t>
      </w:r>
      <w:proofErr w:type="spellEnd"/>
      <w:r w:rsidRPr="00900915">
        <w:t xml:space="preserve">, M., &amp; </w:t>
      </w:r>
      <w:proofErr w:type="spellStart"/>
      <w:r w:rsidRPr="00900915">
        <w:t>Wolery</w:t>
      </w:r>
      <w:proofErr w:type="spellEnd"/>
      <w:r w:rsidRPr="00900915">
        <w:t xml:space="preserve">. M. (2009, August). </w:t>
      </w:r>
      <w:r w:rsidRPr="00900915">
        <w:rPr>
          <w:i/>
        </w:rPr>
        <w:t xml:space="preserve">Comparison of Overlap Methods for Quantitatively Synthesizing Single Subject Data. </w:t>
      </w:r>
      <w:r w:rsidRPr="00900915">
        <w:t>Applied Behavior Analysis 5</w:t>
      </w:r>
      <w:r w:rsidRPr="00900915">
        <w:rPr>
          <w:vertAlign w:val="superscript"/>
        </w:rPr>
        <w:t>th</w:t>
      </w:r>
      <w:r w:rsidRPr="00900915">
        <w:t xml:space="preserve"> International Conference. Oslo, Norway. </w:t>
      </w:r>
    </w:p>
    <w:p w14:paraId="5BDFD79B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Kinder, K., Barton, E., E., Casey, A. M., &amp; </w:t>
      </w:r>
      <w:proofErr w:type="spellStart"/>
      <w:r w:rsidRPr="00900915">
        <w:t>Artman</w:t>
      </w:r>
      <w:proofErr w:type="spellEnd"/>
      <w:r w:rsidRPr="00900915">
        <w:t xml:space="preserve">, K. (2009, June). </w:t>
      </w:r>
      <w:r w:rsidRPr="00900915">
        <w:rPr>
          <w:i/>
        </w:rPr>
        <w:t xml:space="preserve">Playing around with feedback: Research and experiences with proving performance feedback. </w:t>
      </w:r>
      <w:r w:rsidRPr="00900915">
        <w:t>National Association for the Education of Young Children: Professional Develo</w:t>
      </w:r>
      <w:r w:rsidR="00BB1AE4" w:rsidRPr="00900915">
        <w:t>pment Institute. Charlotte, NC.</w:t>
      </w:r>
    </w:p>
    <w:p w14:paraId="1F6F22B8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Funk, M. K. (2009, June). </w:t>
      </w:r>
      <w:r w:rsidRPr="00900915">
        <w:rPr>
          <w:i/>
        </w:rPr>
        <w:t xml:space="preserve">The Ages and Stages Questionnaire: Social Emotional. </w:t>
      </w:r>
      <w:r w:rsidRPr="00900915">
        <w:t>Presentation for the Early In</w:t>
      </w:r>
      <w:r w:rsidR="00BB1AE4" w:rsidRPr="00900915">
        <w:t>tervention Council, Eugene, OR.</w:t>
      </w:r>
    </w:p>
    <w:p w14:paraId="671CD7CE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Macy, M. M., &amp; Barton, E. E. (2009, April). </w:t>
      </w:r>
      <w:r w:rsidRPr="00900915">
        <w:rPr>
          <w:i/>
        </w:rPr>
        <w:t xml:space="preserve">Activity Based Intervention: Research to practice. </w:t>
      </w:r>
      <w:r w:rsidRPr="00900915">
        <w:t xml:space="preserve">Paper presented at the Council for Exceptional Children 2008 Convention. Seattle, WA. </w:t>
      </w:r>
    </w:p>
    <w:p w14:paraId="03A1BE6A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McDermott, W., &amp; Barton, E. E. (2009, April). </w:t>
      </w:r>
      <w:r w:rsidRPr="00900915">
        <w:rPr>
          <w:i/>
        </w:rPr>
        <w:t xml:space="preserve">An application of the linked systems approach to autism in early intervention. </w:t>
      </w:r>
      <w:r w:rsidRPr="00900915">
        <w:t xml:space="preserve">Poster presented at the Council for Exceptional Children </w:t>
      </w:r>
      <w:r w:rsidRPr="00900915">
        <w:lastRenderedPageBreak/>
        <w:t>2008 Convention. Seattle, WA.</w:t>
      </w:r>
    </w:p>
    <w:p w14:paraId="5E4C313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Levi, S., Carter, D., Van Norman, R.K., Barton, E. E. (March, 2009). </w:t>
      </w:r>
      <w:r w:rsidRPr="00900915">
        <w:rPr>
          <w:i/>
        </w:rPr>
        <w:t>Supporting Positive Preschools: Some Lessons Learned in Program-Wide Implementation.</w:t>
      </w:r>
      <w:r w:rsidRPr="00900915">
        <w:t xml:space="preserve"> Oregon Positive Behavior Support Network, 7</w:t>
      </w:r>
      <w:r w:rsidRPr="00900915">
        <w:rPr>
          <w:vertAlign w:val="superscript"/>
        </w:rPr>
        <w:t>th</w:t>
      </w:r>
      <w:r w:rsidRPr="00900915">
        <w:t xml:space="preserve"> Annual Statewide Conference. Eugene, OR.</w:t>
      </w:r>
    </w:p>
    <w:p w14:paraId="4F77176E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(2008, October). </w:t>
      </w:r>
      <w:r w:rsidRPr="00900915">
        <w:rPr>
          <w:i/>
        </w:rPr>
        <w:t>Training teachers to use the system of least prompts to increase play skills.</w:t>
      </w:r>
      <w:r w:rsidRPr="00900915">
        <w:t xml:space="preserve"> Talk presented at the Division for Early Childhood Conference. Minneapolis, MN. </w:t>
      </w:r>
    </w:p>
    <w:p w14:paraId="713F507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&amp; Barton, E. E. (2008, October). </w:t>
      </w:r>
      <w:r w:rsidRPr="00900915">
        <w:rPr>
          <w:i/>
        </w:rPr>
        <w:t xml:space="preserve">Goals and strategies for promoting play in young children with disabilities. </w:t>
      </w:r>
      <w:r w:rsidRPr="00900915">
        <w:t>Talk presented at the Division for Early Childhoo</w:t>
      </w:r>
      <w:r w:rsidR="00D50218" w:rsidRPr="00900915">
        <w:t xml:space="preserve">d Conference. Minneapolis, MN. </w:t>
      </w:r>
    </w:p>
    <w:p w14:paraId="76072F05" w14:textId="299BE5D4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Macy, M., Clifford, J., &amp; Barton, E. E. (2008, October). </w:t>
      </w:r>
      <w:r w:rsidRPr="00900915">
        <w:rPr>
          <w:i/>
        </w:rPr>
        <w:t>Social emotional assessment and measurement: An activity</w:t>
      </w:r>
      <w:r w:rsidR="00CB5FF9" w:rsidRPr="00900915">
        <w:rPr>
          <w:i/>
        </w:rPr>
        <w:t>-</w:t>
      </w:r>
      <w:r w:rsidRPr="00900915">
        <w:rPr>
          <w:i/>
        </w:rPr>
        <w:t xml:space="preserve">based approach. </w:t>
      </w:r>
      <w:r w:rsidRPr="00900915">
        <w:t xml:space="preserve">Talk presented at the Division for Early Childhood Conference. Minneapolis, MN.  </w:t>
      </w:r>
    </w:p>
    <w:p w14:paraId="4309CF0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</w:t>
      </w:r>
      <w:proofErr w:type="spellStart"/>
      <w:r w:rsidRPr="00900915">
        <w:t>Busick</w:t>
      </w:r>
      <w:proofErr w:type="spellEnd"/>
      <w:r w:rsidRPr="00900915">
        <w:t xml:space="preserve">, M., </w:t>
      </w:r>
      <w:proofErr w:type="spellStart"/>
      <w:r w:rsidRPr="00900915">
        <w:t>Reichow</w:t>
      </w:r>
      <w:proofErr w:type="spellEnd"/>
      <w:r w:rsidRPr="00900915">
        <w:t xml:space="preserve">, B., &amp; Barton, E. E. (2008, February). </w:t>
      </w:r>
      <w:r w:rsidRPr="00900915">
        <w:rPr>
          <w:i/>
        </w:rPr>
        <w:t xml:space="preserve">Quantitative synthesis of single subject research. </w:t>
      </w:r>
      <w:r w:rsidRPr="00900915">
        <w:t xml:space="preserve">Paper presented at the Conference on Research Innovations in Early Intervention. San Diego, CA. </w:t>
      </w:r>
    </w:p>
    <w:p w14:paraId="354C23BA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</w:t>
      </w:r>
      <w:proofErr w:type="spellStart"/>
      <w:r w:rsidRPr="00900915">
        <w:t>Wolery</w:t>
      </w:r>
      <w:proofErr w:type="spellEnd"/>
      <w:r w:rsidRPr="00900915">
        <w:t xml:space="preserve">, M. (2008, February). </w:t>
      </w:r>
      <w:r w:rsidRPr="00900915">
        <w:rPr>
          <w:i/>
        </w:rPr>
        <w:t>Measuring the generalization of pretend play in children with disabilities.</w:t>
      </w:r>
      <w:r w:rsidRPr="00900915">
        <w:t xml:space="preserve"> Poster presented at the Conference on Research Innovations in Early Intervention. San Diego, CA.</w:t>
      </w:r>
    </w:p>
    <w:p w14:paraId="4BC19580" w14:textId="7CA42BEB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Wolery</w:t>
      </w:r>
      <w:proofErr w:type="spellEnd"/>
      <w:r w:rsidRPr="00900915">
        <w:t xml:space="preserve">, M., Barton, E. E., &amp; Gast, A. H. (2007, February). </w:t>
      </w:r>
      <w:r w:rsidRPr="00900915">
        <w:rPr>
          <w:i/>
        </w:rPr>
        <w:t>Using prompting to promote adaptive functioning.</w:t>
      </w:r>
      <w:r w:rsidRPr="00900915">
        <w:t xml:space="preserve"> </w:t>
      </w:r>
      <w:r w:rsidR="0004764C" w:rsidRPr="00900915">
        <w:t xml:space="preserve">Presentation for the </w:t>
      </w:r>
      <w:r w:rsidRPr="00900915">
        <w:t>Annual Meeting for the Tennessee Association for Behavioral Analysis. Nashville, TN.</w:t>
      </w:r>
    </w:p>
    <w:p w14:paraId="16E82E13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Reichow</w:t>
      </w:r>
      <w:proofErr w:type="spellEnd"/>
      <w:r w:rsidRPr="00900915">
        <w:t xml:space="preserve">, B., &amp; </w:t>
      </w:r>
      <w:proofErr w:type="spellStart"/>
      <w:r w:rsidRPr="00900915">
        <w:t>Wolery</w:t>
      </w:r>
      <w:proofErr w:type="spellEnd"/>
      <w:r w:rsidRPr="00900915">
        <w:t xml:space="preserve">, M. (2007, June). </w:t>
      </w:r>
      <w:r w:rsidRPr="00900915">
        <w:rPr>
          <w:i/>
        </w:rPr>
        <w:t>Effects of weighted vest on attention and engagement of young children with autism.</w:t>
      </w:r>
      <w:r w:rsidRPr="00900915">
        <w:t xml:space="preserve"> Poster presented at the International Meeting for Autism Research. Sacramento, CA.</w:t>
      </w:r>
    </w:p>
    <w:p w14:paraId="0912A772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&amp; Barton, E. E., </w:t>
      </w:r>
      <w:proofErr w:type="spellStart"/>
      <w:r w:rsidRPr="00900915">
        <w:t>Volkmar</w:t>
      </w:r>
      <w:proofErr w:type="spellEnd"/>
      <w:r w:rsidRPr="00900915">
        <w:t xml:space="preserve">, F. R., &amp; Cicchetti, D. V. (2007, June). </w:t>
      </w:r>
      <w:r w:rsidRPr="00900915">
        <w:rPr>
          <w:i/>
        </w:rPr>
        <w:t>The status of research on interventions for young children with autism spectrum disorders.</w:t>
      </w:r>
      <w:r w:rsidRPr="00900915">
        <w:t xml:space="preserve"> Poster presented at the International Meeting for Autism Research. Sacramento, CA.</w:t>
      </w:r>
    </w:p>
    <w:p w14:paraId="3C10C481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 E. E., </w:t>
      </w:r>
      <w:proofErr w:type="spellStart"/>
      <w:r w:rsidRPr="00900915">
        <w:t>Reichow</w:t>
      </w:r>
      <w:proofErr w:type="spellEnd"/>
      <w:r w:rsidRPr="00900915">
        <w:t xml:space="preserve">, B., &amp; </w:t>
      </w:r>
      <w:proofErr w:type="spellStart"/>
      <w:r w:rsidRPr="00900915">
        <w:t>Tapp</w:t>
      </w:r>
      <w:proofErr w:type="spellEnd"/>
      <w:r w:rsidRPr="00900915">
        <w:t xml:space="preserve">, J. (2006, March). </w:t>
      </w:r>
      <w:r w:rsidRPr="00900915">
        <w:rPr>
          <w:i/>
        </w:rPr>
        <w:t>Description of the methods using INTMAN to code child and teacher behaviors simultaneously.</w:t>
      </w:r>
      <w:r w:rsidRPr="00900915">
        <w:t xml:space="preserve"> Poster presented at the Gatlinburg Conference on Mental Retardation and Developmental Disabilities Research. Annapolis, MD. </w:t>
      </w:r>
    </w:p>
    <w:p w14:paraId="2670DECE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Reichow</w:t>
      </w:r>
      <w:proofErr w:type="spellEnd"/>
      <w:r w:rsidRPr="00900915">
        <w:t xml:space="preserve">, B., &amp; Barton, E. E., &amp; </w:t>
      </w:r>
      <w:proofErr w:type="spellStart"/>
      <w:r w:rsidRPr="00900915">
        <w:t>Wolery</w:t>
      </w:r>
      <w:proofErr w:type="spellEnd"/>
      <w:r w:rsidRPr="00900915">
        <w:t xml:space="preserve">, M. (2006, February). </w:t>
      </w:r>
      <w:r w:rsidRPr="00900915">
        <w:rPr>
          <w:i/>
        </w:rPr>
        <w:t>The use of carpet squares and duration manipulation during circle time for children with autism.</w:t>
      </w:r>
      <w:r w:rsidRPr="00900915">
        <w:t xml:space="preserve"> Poster presented at the Conference on Research Innovations in Early Intervention. San Diego, CA.</w:t>
      </w:r>
    </w:p>
    <w:p w14:paraId="3FE00FE0" w14:textId="77777777" w:rsidR="00BB1AE4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</w:t>
      </w:r>
      <w:proofErr w:type="spellStart"/>
      <w:r w:rsidRPr="00900915">
        <w:t>Wolery</w:t>
      </w:r>
      <w:proofErr w:type="spellEnd"/>
      <w:r w:rsidRPr="00900915">
        <w:t xml:space="preserve">, M. (2005, May). </w:t>
      </w:r>
      <w:r w:rsidRPr="00900915">
        <w:rPr>
          <w:i/>
        </w:rPr>
        <w:t>Efficacy of verbatim and frequency feedback for increasing verbal behaviors of pre-service teachers.</w:t>
      </w:r>
      <w:r w:rsidRPr="00900915">
        <w:t xml:space="preserve"> Poster presented at the Vanderbilt University Graduate Student Research Day. Nashville, TN.  </w:t>
      </w:r>
    </w:p>
    <w:p w14:paraId="321A069A" w14:textId="11CDC9D6" w:rsidR="001076C9" w:rsidRPr="00900915" w:rsidRDefault="001076C9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E., E. (2004, June). </w:t>
      </w:r>
      <w:r w:rsidRPr="00900915">
        <w:rPr>
          <w:i/>
        </w:rPr>
        <w:t>Play interventions for children with autism.</w:t>
      </w:r>
      <w:r w:rsidRPr="00900915">
        <w:t xml:space="preserve"> Paper presented at the Lee University Autism Symposium. Cleveland, TN.</w:t>
      </w:r>
    </w:p>
    <w:p w14:paraId="74C91CF5" w14:textId="77777777" w:rsidR="00556806" w:rsidRPr="00900915" w:rsidRDefault="00556806" w:rsidP="001076C9">
      <w:pPr>
        <w:widowControl w:val="0"/>
        <w:autoSpaceDE w:val="0"/>
        <w:autoSpaceDN w:val="0"/>
        <w:adjustRightInd w:val="0"/>
        <w:contextualSpacing/>
        <w:rPr>
          <w:u w:val="single"/>
        </w:rPr>
      </w:pPr>
    </w:p>
    <w:p w14:paraId="0D1E04AA" w14:textId="6C8F13C2" w:rsidR="00D50218" w:rsidRPr="00900915" w:rsidRDefault="00071F8B" w:rsidP="00BE67A5">
      <w:pPr>
        <w:widowControl w:val="0"/>
        <w:autoSpaceDE w:val="0"/>
        <w:autoSpaceDN w:val="0"/>
        <w:adjustRightInd w:val="0"/>
        <w:contextualSpacing/>
        <w:rPr>
          <w:b/>
          <w:u w:val="single"/>
        </w:rPr>
      </w:pPr>
      <w:r w:rsidRPr="00900915">
        <w:rPr>
          <w:b/>
          <w:u w:val="single"/>
        </w:rPr>
        <w:t>Select Seminars</w:t>
      </w:r>
      <w:r w:rsidR="00A3497F" w:rsidRPr="00900915">
        <w:rPr>
          <w:b/>
          <w:u w:val="single"/>
        </w:rPr>
        <w:t>, Webinars,</w:t>
      </w:r>
      <w:r w:rsidRPr="00900915">
        <w:rPr>
          <w:b/>
          <w:u w:val="single"/>
        </w:rPr>
        <w:t xml:space="preserve"> and Workshops</w:t>
      </w:r>
    </w:p>
    <w:p w14:paraId="45D5C48A" w14:textId="14221CFC" w:rsidR="003D40B3" w:rsidRPr="00900915" w:rsidRDefault="003D40B3" w:rsidP="003D40B3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(2019, October). </w:t>
      </w:r>
      <w:r w:rsidRPr="00900915">
        <w:rPr>
          <w:i/>
        </w:rPr>
        <w:t>Embedding structured teaching in inclusive settings.</w:t>
      </w:r>
      <w:r w:rsidRPr="00900915">
        <w:t xml:space="preserve"> Workshop hosted by IL STARNET. S</w:t>
      </w:r>
      <w:r w:rsidR="008B74CF" w:rsidRPr="00900915">
        <w:t>p</w:t>
      </w:r>
      <w:r w:rsidRPr="00900915">
        <w:t xml:space="preserve">ringfield, IL. </w:t>
      </w:r>
    </w:p>
    <w:p w14:paraId="412DC8C1" w14:textId="1A303108" w:rsidR="00A3497F" w:rsidRPr="00900915" w:rsidRDefault="00A3497F" w:rsidP="00DF3C3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Steed, E., &amp; Barton, E. E. (2018, November). </w:t>
      </w:r>
      <w:r w:rsidRPr="00900915">
        <w:rPr>
          <w:i/>
        </w:rPr>
        <w:t>Social emotional screening</w:t>
      </w:r>
      <w:r w:rsidR="00EA1EBC" w:rsidRPr="00900915">
        <w:rPr>
          <w:i/>
        </w:rPr>
        <w:t xml:space="preserve"> of young children</w:t>
      </w:r>
      <w:r w:rsidRPr="00900915">
        <w:rPr>
          <w:i/>
        </w:rPr>
        <w:t>.</w:t>
      </w:r>
      <w:r w:rsidRPr="00900915">
        <w:t xml:space="preserve"> Webinar hosted by </w:t>
      </w:r>
      <w:r w:rsidR="00EA1EBC" w:rsidRPr="00900915">
        <w:t xml:space="preserve">Early Childhood Investigations. </w:t>
      </w:r>
    </w:p>
    <w:p w14:paraId="6362C43A" w14:textId="5CEEBBC9" w:rsidR="008B521A" w:rsidRPr="00900915" w:rsidRDefault="008B521A" w:rsidP="00DF3C3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(2018, September). </w:t>
      </w:r>
      <w:r w:rsidRPr="00900915">
        <w:rPr>
          <w:i/>
        </w:rPr>
        <w:t>Embedding structured teaching in inclusive settings.</w:t>
      </w:r>
      <w:r w:rsidRPr="00900915">
        <w:t xml:space="preserve"> Work</w:t>
      </w:r>
      <w:r w:rsidR="003D40B3" w:rsidRPr="00900915">
        <w:t>s</w:t>
      </w:r>
      <w:r w:rsidRPr="00900915">
        <w:t xml:space="preserve">hop hosted by IL STARNET and Early CHOICES. Alsip, IL. </w:t>
      </w:r>
    </w:p>
    <w:p w14:paraId="03BAD8EA" w14:textId="4ED68FB2" w:rsidR="00631F40" w:rsidRPr="00900915" w:rsidRDefault="00631F40" w:rsidP="00DF3C3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Smith, B. J., Cate, D., &amp; Barton, E. E. (2018, July). </w:t>
      </w:r>
      <w:r w:rsidRPr="00900915">
        <w:rPr>
          <w:i/>
        </w:rPr>
        <w:t xml:space="preserve">Supporting High Quality Preschool Inclusion. </w:t>
      </w:r>
      <w:r w:rsidRPr="00900915">
        <w:t xml:space="preserve">Virginia Preschool Inclusion Community of Learning Summer Institute. </w:t>
      </w:r>
    </w:p>
    <w:p w14:paraId="1F28C473" w14:textId="3B9A1A93" w:rsidR="00DF3C30" w:rsidRPr="00900915" w:rsidRDefault="00DF3C30" w:rsidP="00DF3C30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March). </w:t>
      </w:r>
      <w:r w:rsidRPr="00900915">
        <w:rPr>
          <w:i/>
        </w:rPr>
        <w:t>Implementing the pyramid model with families in homes: Train the trainers.</w:t>
      </w:r>
      <w:r w:rsidRPr="00900915">
        <w:t xml:space="preserve"> Atlanta, GA. </w:t>
      </w:r>
    </w:p>
    <w:p w14:paraId="717977EF" w14:textId="58E22A92" w:rsidR="00684AAE" w:rsidRPr="00900915" w:rsidRDefault="00684AAE" w:rsidP="00684AAE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(2017, February). </w:t>
      </w:r>
      <w:r w:rsidRPr="00900915">
        <w:rPr>
          <w:i/>
        </w:rPr>
        <w:t>Implementing the pyramid model with families in homes.</w:t>
      </w:r>
      <w:r w:rsidRPr="00900915">
        <w:t xml:space="preserve"> Atlanta, GA. </w:t>
      </w:r>
    </w:p>
    <w:p w14:paraId="2721DF21" w14:textId="0E5E193B" w:rsidR="00B32AB5" w:rsidRPr="00900915" w:rsidRDefault="00B32AB5" w:rsidP="00A770A4">
      <w:pPr>
        <w:widowControl w:val="0"/>
        <w:autoSpaceDE w:val="0"/>
        <w:autoSpaceDN w:val="0"/>
        <w:adjustRightInd w:val="0"/>
        <w:ind w:left="720" w:hanging="720"/>
        <w:contextualSpacing/>
      </w:pPr>
      <w:proofErr w:type="spellStart"/>
      <w:r w:rsidRPr="00900915">
        <w:t>Kavulic</w:t>
      </w:r>
      <w:proofErr w:type="spellEnd"/>
      <w:r w:rsidRPr="00900915">
        <w:t xml:space="preserve">, C., Barton, E. E., &amp; </w:t>
      </w:r>
      <w:proofErr w:type="spellStart"/>
      <w:r w:rsidRPr="00900915">
        <w:t>Hiessenbuttle</w:t>
      </w:r>
      <w:proofErr w:type="spellEnd"/>
      <w:r w:rsidRPr="00900915">
        <w:t xml:space="preserve">, H. (2016, June). </w:t>
      </w:r>
      <w:r w:rsidRPr="00900915">
        <w:rPr>
          <w:i/>
        </w:rPr>
        <w:t xml:space="preserve">Identifying and supporting young children with disabilities. </w:t>
      </w:r>
      <w:r w:rsidRPr="00900915">
        <w:t xml:space="preserve">Webinar for the Promise Zones: Early Childhood Peer Learning &amp; Action Network. </w:t>
      </w:r>
    </w:p>
    <w:p w14:paraId="61BEB051" w14:textId="4EAADAA4" w:rsidR="00A770A4" w:rsidRPr="00900915" w:rsidRDefault="00A770A4" w:rsidP="00A770A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(2016, March, May). </w:t>
      </w:r>
      <w:r w:rsidRPr="00900915">
        <w:rPr>
          <w:i/>
        </w:rPr>
        <w:t>Implementing the pyramid model with families in homes.</w:t>
      </w:r>
      <w:r w:rsidRPr="00900915">
        <w:t xml:space="preserve"> Atlanta, GA. </w:t>
      </w:r>
    </w:p>
    <w:p w14:paraId="10166910" w14:textId="77777777" w:rsidR="002653F2" w:rsidRPr="00900915" w:rsidRDefault="002653F2" w:rsidP="002653F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July). </w:t>
      </w:r>
      <w:r w:rsidRPr="00900915">
        <w:rPr>
          <w:i/>
        </w:rPr>
        <w:t>Overlap Measures in Single Case Research.</w:t>
      </w:r>
      <w:r w:rsidRPr="00900915">
        <w:t xml:space="preserve"> Mini-conference on Single Case Research Design, Vanderbilt University, Nashville, TN.  </w:t>
      </w:r>
    </w:p>
    <w:p w14:paraId="46C93AEB" w14:textId="77777777" w:rsidR="002653F2" w:rsidRPr="00900915" w:rsidRDefault="002653F2" w:rsidP="002653F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July). </w:t>
      </w:r>
      <w:r w:rsidRPr="00900915">
        <w:rPr>
          <w:i/>
        </w:rPr>
        <w:t>Risk of Bias in Single Case Research.</w:t>
      </w:r>
      <w:r w:rsidRPr="00900915">
        <w:t xml:space="preserve"> Mini-conference on Single Case Research Design, Vanderbilt University, Nashville, TN.  </w:t>
      </w:r>
    </w:p>
    <w:p w14:paraId="157DA457" w14:textId="05A879E6" w:rsidR="002653F2" w:rsidRPr="00900915" w:rsidRDefault="002653F2" w:rsidP="002653F2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(2015, June). </w:t>
      </w:r>
      <w:r w:rsidRPr="00900915">
        <w:rPr>
          <w:i/>
        </w:rPr>
        <w:t>Implementing the pyramid model with families in homes.</w:t>
      </w:r>
      <w:r w:rsidRPr="00900915">
        <w:t xml:space="preserve"> Charlottesville, VA. </w:t>
      </w:r>
    </w:p>
    <w:p w14:paraId="00BF1ECD" w14:textId="6B51B0FF" w:rsidR="00BB1AE4" w:rsidRPr="00900915" w:rsidRDefault="006B7B12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Barton, E. E.</w:t>
      </w:r>
      <w:r w:rsidR="00714D67" w:rsidRPr="00900915">
        <w:t xml:space="preserve"> (2014, August, October, November). </w:t>
      </w:r>
      <w:r w:rsidR="00714D67" w:rsidRPr="00900915">
        <w:rPr>
          <w:i/>
        </w:rPr>
        <w:t>Implementing the pyramid model with families in homes.</w:t>
      </w:r>
      <w:r w:rsidR="00714D67" w:rsidRPr="00900915">
        <w:t xml:space="preserve"> Presentation for the Chancellor’s Leadership Academy, University of Illinois at Urbana-Champaign.  Champaign, IL.</w:t>
      </w:r>
    </w:p>
    <w:p w14:paraId="558B11CA" w14:textId="6DDED796" w:rsidR="00714D67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>Barto</w:t>
      </w:r>
      <w:r w:rsidR="006B7B12" w:rsidRPr="00900915">
        <w:t>n, E. E.</w:t>
      </w:r>
      <w:r w:rsidRPr="00900915">
        <w:t xml:space="preserve"> (2013, June). </w:t>
      </w:r>
      <w:r w:rsidRPr="00900915">
        <w:rPr>
          <w:i/>
        </w:rPr>
        <w:t>Implementing the pyramid model with families in homes.</w:t>
      </w:r>
      <w:r w:rsidRPr="00900915">
        <w:t xml:space="preserve"> Presentation for the Montana Department of Education, Early Childhood. Billings, MT. </w:t>
      </w:r>
    </w:p>
    <w:p w14:paraId="53A5A222" w14:textId="53365330" w:rsidR="00D50218" w:rsidRPr="00900915" w:rsidRDefault="00D50218" w:rsidP="008728B3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Woodcock, R. (2012, October). </w:t>
      </w:r>
      <w:r w:rsidRPr="00900915">
        <w:rPr>
          <w:i/>
        </w:rPr>
        <w:t xml:space="preserve">Implementing the pyramid model with families in homes. </w:t>
      </w:r>
      <w:r w:rsidRPr="00900915">
        <w:t>Webinar for the Technical Assistance Center on Social Emotional Interventions. Denver, CO.</w:t>
      </w:r>
    </w:p>
    <w:p w14:paraId="0317C0BA" w14:textId="67D50519" w:rsidR="00D50218" w:rsidRPr="00900915" w:rsidRDefault="00D50218" w:rsidP="008728B3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</w:t>
      </w:r>
      <w:proofErr w:type="spellStart"/>
      <w:r w:rsidRPr="00900915">
        <w:t>Zickefoose</w:t>
      </w:r>
      <w:proofErr w:type="spellEnd"/>
      <w:r w:rsidRPr="00900915">
        <w:t xml:space="preserve">, S., LeGrand, C., &amp; Brown, A. (2012, August). </w:t>
      </w:r>
      <w:r w:rsidRPr="00900915">
        <w:rPr>
          <w:i/>
        </w:rPr>
        <w:t xml:space="preserve">Implementing the pyramid model with families in homes. </w:t>
      </w:r>
      <w:r w:rsidRPr="00900915">
        <w:t>Workshop for West Virginia Birth to Three. Charleston, WV.</w:t>
      </w:r>
    </w:p>
    <w:p w14:paraId="53C07565" w14:textId="77777777" w:rsidR="00D50218" w:rsidRPr="00900915" w:rsidRDefault="00D50218" w:rsidP="008728B3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(2012, March). </w:t>
      </w:r>
      <w:r w:rsidRPr="00900915">
        <w:rPr>
          <w:i/>
        </w:rPr>
        <w:t xml:space="preserve">Implementing the pyramid model with families in homes. </w:t>
      </w:r>
      <w:r w:rsidRPr="00900915">
        <w:t>Workshop for Nevada Early Intervention Services. Reno, NV.</w:t>
      </w:r>
    </w:p>
    <w:p w14:paraId="2FB90DE5" w14:textId="77777777" w:rsidR="00BB1AE4" w:rsidRPr="00900915" w:rsidRDefault="00D50218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October). </w:t>
      </w:r>
      <w:r w:rsidRPr="00900915">
        <w:rPr>
          <w:i/>
        </w:rPr>
        <w:t xml:space="preserve">Learning through play. </w:t>
      </w:r>
      <w:r w:rsidRPr="00900915">
        <w:t>Workshop for the Idaho Division for Early Childho</w:t>
      </w:r>
      <w:r w:rsidR="00BB1AE4" w:rsidRPr="00900915">
        <w:t xml:space="preserve">od Fall Conference. Boise, ID. </w:t>
      </w:r>
    </w:p>
    <w:p w14:paraId="3F765FA6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Fox, L. (2011, October). </w:t>
      </w:r>
      <w:r w:rsidRPr="00900915">
        <w:rPr>
          <w:i/>
        </w:rPr>
        <w:t xml:space="preserve">TACSEI Family Coaching Materials Webinar. </w:t>
      </w:r>
      <w:r w:rsidRPr="00900915">
        <w:t>TACSEI &amp; CSEFEL Hom</w:t>
      </w:r>
      <w:r w:rsidR="00BB1AE4" w:rsidRPr="00900915">
        <w:t>e Visitor Trainers. Denver, CO.</w:t>
      </w:r>
    </w:p>
    <w:p w14:paraId="08D3D7D7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(2011, August). </w:t>
      </w:r>
      <w:r w:rsidRPr="00900915">
        <w:rPr>
          <w:i/>
        </w:rPr>
        <w:t>Social emotional identification and intervention.</w:t>
      </w:r>
      <w:r w:rsidRPr="00900915">
        <w:t xml:space="preserve"> Jefferson County Preschool Directors Meeting. Wheat Ridge, CO. </w:t>
      </w:r>
    </w:p>
    <w:p w14:paraId="5235CB6E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&amp; Fox, L. (2011, June). </w:t>
      </w:r>
      <w:r w:rsidRPr="00900915">
        <w:rPr>
          <w:i/>
        </w:rPr>
        <w:t xml:space="preserve">Family Coaching with Infant and Toddlers in Part C. </w:t>
      </w:r>
      <w:r w:rsidRPr="00900915">
        <w:t>West Virginia Birth to Three. Clarksburg, WV.</w:t>
      </w:r>
    </w:p>
    <w:p w14:paraId="13E4B2B0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E., Beckel, L., &amp; Wasser, J. B. (2011, May). </w:t>
      </w:r>
      <w:r w:rsidRPr="00900915">
        <w:rPr>
          <w:i/>
        </w:rPr>
        <w:t>Using the Pyramid Model with Young Children.</w:t>
      </w:r>
      <w:r w:rsidRPr="00900915">
        <w:t xml:space="preserve"> Presentation for the Pyramid Plus Spring Training, Denver, CO.</w:t>
      </w:r>
    </w:p>
    <w:p w14:paraId="1C61E0B6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(2010, April.) Evidence-based practices for young children with autism. Spring training for new ASD specialists, </w:t>
      </w:r>
      <w:proofErr w:type="spellStart"/>
      <w:r w:rsidRPr="00900915">
        <w:t>Willammette</w:t>
      </w:r>
      <w:proofErr w:type="spellEnd"/>
      <w:r w:rsidRPr="00900915">
        <w:t xml:space="preserve"> ESD, Salem, OR. </w:t>
      </w:r>
    </w:p>
    <w:p w14:paraId="359D8860" w14:textId="77777777" w:rsidR="00BB1AE4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t xml:space="preserve">Barton, E. E. &amp; Funk, K. (2009, Feb). </w:t>
      </w:r>
      <w:r w:rsidRPr="00900915">
        <w:rPr>
          <w:i/>
        </w:rPr>
        <w:t xml:space="preserve">The Ages and Stages Questionnaire – Social Emotional. </w:t>
      </w:r>
      <w:r w:rsidRPr="00900915">
        <w:t xml:space="preserve">Presentation for the Early Intervention Council. Eugene, OR. </w:t>
      </w:r>
    </w:p>
    <w:p w14:paraId="4EC70D6F" w14:textId="7785A23D" w:rsidR="00714D67" w:rsidRPr="00900915" w:rsidRDefault="00714D67" w:rsidP="00BB1AE4">
      <w:pPr>
        <w:widowControl w:val="0"/>
        <w:autoSpaceDE w:val="0"/>
        <w:autoSpaceDN w:val="0"/>
        <w:adjustRightInd w:val="0"/>
        <w:ind w:left="720" w:hanging="720"/>
        <w:contextualSpacing/>
      </w:pPr>
      <w:r w:rsidRPr="00900915">
        <w:lastRenderedPageBreak/>
        <w:t xml:space="preserve">Barton, E. E. (2009, March). </w:t>
      </w:r>
      <w:r w:rsidRPr="00900915">
        <w:rPr>
          <w:i/>
        </w:rPr>
        <w:t>The Ages and Stages Questionnaire – 3</w:t>
      </w:r>
      <w:r w:rsidRPr="00900915">
        <w:rPr>
          <w:i/>
          <w:vertAlign w:val="superscript"/>
        </w:rPr>
        <w:t>rd</w:t>
      </w:r>
      <w:r w:rsidRPr="00900915">
        <w:rPr>
          <w:i/>
        </w:rPr>
        <w:t xml:space="preserve"> Edition. </w:t>
      </w:r>
      <w:r w:rsidRPr="00900915">
        <w:t>Seminar at the Child Care Improvement Project Workshop. Portland, OR.</w:t>
      </w:r>
    </w:p>
    <w:p w14:paraId="5C693D8E" w14:textId="77777777" w:rsidR="00E0562A" w:rsidRPr="00900915" w:rsidRDefault="00E0562A" w:rsidP="00714D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D323" w14:textId="6A65F6A8" w:rsidR="006B7B12" w:rsidRPr="00900915" w:rsidRDefault="00BE67A5" w:rsidP="00714D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Funding </w:t>
      </w:r>
    </w:p>
    <w:p w14:paraId="4E8DB647" w14:textId="01849040" w:rsidR="00B00AD7" w:rsidRPr="00900915" w:rsidRDefault="006B7B12" w:rsidP="00BE67A5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Funded Grants </w:t>
      </w:r>
    </w:p>
    <w:p w14:paraId="6BF96CE6" w14:textId="77777777" w:rsidR="00AC6FEE" w:rsidRPr="00900915" w:rsidRDefault="00AC6FEE" w:rsidP="00AC6FEE">
      <w:pPr>
        <w:contextualSpacing/>
      </w:pPr>
      <w:r w:rsidRPr="00900915">
        <w:rPr>
          <w:b/>
        </w:rPr>
        <w:t>Barton, E. E.</w:t>
      </w:r>
      <w:r w:rsidRPr="00900915">
        <w:t xml:space="preserve"> (PI), Ledford, J. R. (Co-PI), Lloyd, B. P. (Co-PI)</w:t>
      </w:r>
    </w:p>
    <w:p w14:paraId="5AD39616" w14:textId="77777777" w:rsidR="00AC6FEE" w:rsidRPr="00900915" w:rsidRDefault="00AC6FEE" w:rsidP="00AC6FEE">
      <w:pPr>
        <w:widowControl w:val="0"/>
        <w:contextualSpacing/>
        <w:rPr>
          <w:iCs/>
        </w:rPr>
      </w:pPr>
      <w:r w:rsidRPr="00900915">
        <w:rPr>
          <w:i/>
          <w:iCs/>
        </w:rPr>
        <w:t>Preparing Certified Behavior Analysts to be Leaders in Special Education</w:t>
      </w:r>
    </w:p>
    <w:p w14:paraId="02319E71" w14:textId="77777777" w:rsidR="00AC6FEE" w:rsidRPr="00900915" w:rsidRDefault="00AC6FEE" w:rsidP="00AC6FEE">
      <w:pPr>
        <w:widowControl w:val="0"/>
        <w:contextualSpacing/>
        <w:rPr>
          <w:rFonts w:eastAsia="MS Mincho"/>
          <w:b/>
        </w:rPr>
      </w:pPr>
      <w:r w:rsidRPr="00900915">
        <w:t>Office of Special Education Programs</w:t>
      </w:r>
    </w:p>
    <w:p w14:paraId="4497FD5D" w14:textId="77777777" w:rsidR="00AC6FEE" w:rsidRPr="00900915" w:rsidRDefault="00AC6FEE" w:rsidP="00AC6FEE">
      <w:pPr>
        <w:contextualSpacing/>
        <w:rPr>
          <w:b/>
        </w:rPr>
      </w:pPr>
      <w:r w:rsidRPr="00900915">
        <w:rPr>
          <w:b/>
        </w:rPr>
        <w:t>$1,250,000.00</w:t>
      </w:r>
    </w:p>
    <w:p w14:paraId="15DFA7FD" w14:textId="77777777" w:rsidR="00AC6FEE" w:rsidRPr="00900915" w:rsidRDefault="00AC6FEE" w:rsidP="00AC6FEE">
      <w:pPr>
        <w:contextualSpacing/>
        <w:rPr>
          <w:b/>
        </w:rPr>
      </w:pPr>
    </w:p>
    <w:p w14:paraId="403C5F2A" w14:textId="77777777" w:rsidR="00AC6FEE" w:rsidRPr="00900915" w:rsidRDefault="00AC6FEE" w:rsidP="00AC6FEE">
      <w:pPr>
        <w:contextualSpacing/>
      </w:pPr>
      <w:r w:rsidRPr="00900915">
        <w:t xml:space="preserve">Lloyd, B. P. (PI), Ledford, J. R. (Co-PI), </w:t>
      </w:r>
      <w:r w:rsidRPr="00900915">
        <w:rPr>
          <w:b/>
        </w:rPr>
        <w:t>Barton, E. E.</w:t>
      </w:r>
      <w:r w:rsidRPr="00900915">
        <w:t xml:space="preserve"> (Co-PI), Harris, V.</w:t>
      </w:r>
    </w:p>
    <w:p w14:paraId="671BA852" w14:textId="77777777" w:rsidR="00AC6FEE" w:rsidRPr="00900915" w:rsidRDefault="00AC6FEE" w:rsidP="00AC6FEE">
      <w:pPr>
        <w:contextualSpacing/>
        <w:rPr>
          <w:i/>
        </w:rPr>
      </w:pPr>
      <w:r w:rsidRPr="00900915">
        <w:rPr>
          <w:i/>
        </w:rPr>
        <w:t xml:space="preserve">Project i3: </w:t>
      </w:r>
      <w:r w:rsidRPr="00900915">
        <w:rPr>
          <w:bCs/>
          <w:i/>
        </w:rPr>
        <w:t xml:space="preserve">Training Certified Behavior Analysts to Provide </w:t>
      </w:r>
      <w:r w:rsidRPr="00900915">
        <w:rPr>
          <w:bCs/>
          <w:i/>
          <w:iCs/>
        </w:rPr>
        <w:t>I</w:t>
      </w:r>
      <w:r w:rsidRPr="00900915">
        <w:rPr>
          <w:bCs/>
          <w:i/>
        </w:rPr>
        <w:t xml:space="preserve">ntensive </w:t>
      </w:r>
      <w:r w:rsidRPr="00900915">
        <w:rPr>
          <w:bCs/>
          <w:i/>
          <w:iCs/>
        </w:rPr>
        <w:t>I</w:t>
      </w:r>
      <w:r w:rsidRPr="00900915">
        <w:rPr>
          <w:bCs/>
          <w:i/>
        </w:rPr>
        <w:t xml:space="preserve">nterdisciplinary </w:t>
      </w:r>
      <w:r w:rsidRPr="00900915">
        <w:rPr>
          <w:bCs/>
          <w:i/>
          <w:iCs/>
        </w:rPr>
        <w:t>I</w:t>
      </w:r>
      <w:r w:rsidRPr="00900915">
        <w:rPr>
          <w:bCs/>
          <w:i/>
        </w:rPr>
        <w:t>ntervention for School-Age Children with Disabilities and High-Intensity Needs</w:t>
      </w:r>
    </w:p>
    <w:p w14:paraId="2B15385E" w14:textId="77777777" w:rsidR="00AC6FEE" w:rsidRPr="00900915" w:rsidRDefault="00AC6FEE" w:rsidP="00AC6FEE">
      <w:pPr>
        <w:widowControl w:val="0"/>
        <w:contextualSpacing/>
        <w:rPr>
          <w:rFonts w:eastAsia="MS Mincho"/>
          <w:b/>
        </w:rPr>
      </w:pPr>
      <w:r w:rsidRPr="00900915">
        <w:t>Office of Special Education Programs</w:t>
      </w:r>
    </w:p>
    <w:p w14:paraId="68203B2C" w14:textId="77777777" w:rsidR="00AC6FEE" w:rsidRPr="00900915" w:rsidRDefault="00AC6FEE" w:rsidP="00AC6FEE">
      <w:pPr>
        <w:contextualSpacing/>
        <w:rPr>
          <w:b/>
        </w:rPr>
      </w:pPr>
      <w:r w:rsidRPr="00900915">
        <w:rPr>
          <w:b/>
        </w:rPr>
        <w:t>$1,250,000.00</w:t>
      </w:r>
    </w:p>
    <w:p w14:paraId="61C4E6E2" w14:textId="5E94DB38" w:rsidR="00AC6FEE" w:rsidRPr="00900915" w:rsidRDefault="00AC6FEE" w:rsidP="00F7667E">
      <w:pPr>
        <w:contextualSpacing/>
      </w:pPr>
    </w:p>
    <w:p w14:paraId="3AD4A64F" w14:textId="4952E193" w:rsidR="00AC6FEE" w:rsidRPr="00900915" w:rsidRDefault="00AC6FEE" w:rsidP="00AC6FEE">
      <w:pPr>
        <w:contextualSpacing/>
      </w:pPr>
      <w:r w:rsidRPr="00900915">
        <w:t xml:space="preserve">Ledford, J. R. (PI), </w:t>
      </w:r>
      <w:r w:rsidRPr="00900915">
        <w:rPr>
          <w:b/>
        </w:rPr>
        <w:t>Barton, E. E.</w:t>
      </w:r>
      <w:r w:rsidRPr="00900915">
        <w:t xml:space="preserve"> (Co-PI), Lloyd, B. P. (Co-PI), Harris, V. (Co-PI)</w:t>
      </w:r>
    </w:p>
    <w:p w14:paraId="2919860E" w14:textId="3A1028FC" w:rsidR="00AC6FEE" w:rsidRPr="00900915" w:rsidRDefault="00AC6FEE" w:rsidP="00AC6FEE">
      <w:pPr>
        <w:pStyle w:val="Default"/>
        <w:rPr>
          <w:rFonts w:ascii="Times New Roman" w:hAnsi="Times New Roman" w:cs="Times New Roman"/>
          <w:i/>
        </w:rPr>
      </w:pPr>
      <w:r w:rsidRPr="00900915">
        <w:rPr>
          <w:rFonts w:ascii="Times New Roman" w:hAnsi="Times New Roman" w:cs="Times New Roman"/>
          <w:i/>
        </w:rPr>
        <w:t>I-</w:t>
      </w:r>
      <w:proofErr w:type="spellStart"/>
      <w:r w:rsidRPr="00900915">
        <w:rPr>
          <w:rFonts w:ascii="Times New Roman" w:hAnsi="Times New Roman" w:cs="Times New Roman"/>
          <w:i/>
        </w:rPr>
        <w:t>TEACHINg</w:t>
      </w:r>
      <w:proofErr w:type="spellEnd"/>
      <w:r w:rsidRPr="00900915">
        <w:rPr>
          <w:rFonts w:ascii="Times New Roman" w:hAnsi="Times New Roman" w:cs="Times New Roman"/>
          <w:i/>
        </w:rPr>
        <w:t xml:space="preserve">: Interdisciplinary Teaming to increase Expectations for and Achievement of Children with High Intensity Needs </w:t>
      </w:r>
    </w:p>
    <w:p w14:paraId="276D1DEB" w14:textId="77777777" w:rsidR="00AC6FEE" w:rsidRPr="00900915" w:rsidRDefault="00AC6FEE" w:rsidP="00AC6FEE">
      <w:pPr>
        <w:widowControl w:val="0"/>
        <w:contextualSpacing/>
        <w:rPr>
          <w:rFonts w:eastAsia="MS Mincho"/>
          <w:b/>
        </w:rPr>
      </w:pPr>
      <w:r w:rsidRPr="00900915">
        <w:t>Office of Special Education Programs</w:t>
      </w:r>
    </w:p>
    <w:p w14:paraId="2021848F" w14:textId="77777777" w:rsidR="00AC6FEE" w:rsidRPr="00900915" w:rsidRDefault="00AC6FEE" w:rsidP="00AC6FEE">
      <w:pPr>
        <w:contextualSpacing/>
        <w:rPr>
          <w:b/>
        </w:rPr>
      </w:pPr>
      <w:r w:rsidRPr="00900915">
        <w:rPr>
          <w:b/>
        </w:rPr>
        <w:t>$1,250,000.00</w:t>
      </w:r>
    </w:p>
    <w:p w14:paraId="32687265" w14:textId="77777777" w:rsidR="00AC6FEE" w:rsidRPr="00900915" w:rsidRDefault="00AC6FEE" w:rsidP="00F7667E">
      <w:pPr>
        <w:contextualSpacing/>
      </w:pPr>
    </w:p>
    <w:p w14:paraId="27006586" w14:textId="31F22B00" w:rsidR="00F7667E" w:rsidRPr="00900915" w:rsidRDefault="00F7667E" w:rsidP="00F7667E">
      <w:pPr>
        <w:contextualSpacing/>
      </w:pPr>
      <w:r w:rsidRPr="00900915">
        <w:t xml:space="preserve">Kaiser, A., Ledford, J. R. (Co-PI), </w:t>
      </w:r>
      <w:r w:rsidRPr="00900915">
        <w:rPr>
          <w:b/>
        </w:rPr>
        <w:t>Barton, E. E.</w:t>
      </w:r>
      <w:r w:rsidRPr="00900915">
        <w:t xml:space="preserve"> (Co-PI), </w:t>
      </w:r>
      <w:proofErr w:type="spellStart"/>
      <w:r w:rsidRPr="00900915">
        <w:t>Hemmeter</w:t>
      </w:r>
      <w:proofErr w:type="spellEnd"/>
      <w:r w:rsidRPr="00900915">
        <w:t>, M. L. (Co-PI)</w:t>
      </w:r>
    </w:p>
    <w:p w14:paraId="55437A47" w14:textId="77777777" w:rsidR="00F7667E" w:rsidRPr="00900915" w:rsidRDefault="00F7667E" w:rsidP="00F7667E">
      <w:pPr>
        <w:widowControl w:val="0"/>
        <w:rPr>
          <w:bCs/>
          <w:i/>
        </w:rPr>
      </w:pPr>
      <w:r w:rsidRPr="00900915">
        <w:rPr>
          <w:bCs/>
          <w:i/>
        </w:rPr>
        <w:t>A Junior Colleague Approach for Preparing Leaders to Improve Social and Behavioral Outcomes for Young Children with Disabilities (JCAP)</w:t>
      </w:r>
    </w:p>
    <w:p w14:paraId="18B6E344" w14:textId="3820C14B" w:rsidR="00F7667E" w:rsidRPr="00900915" w:rsidRDefault="00F7667E" w:rsidP="00F7667E">
      <w:pPr>
        <w:widowControl w:val="0"/>
        <w:contextualSpacing/>
        <w:rPr>
          <w:rFonts w:eastAsia="MS Mincho"/>
          <w:b/>
        </w:rPr>
      </w:pPr>
      <w:r w:rsidRPr="00900915">
        <w:t>Office of Special Education Programs, Jan 2019-Jan 2024</w:t>
      </w:r>
    </w:p>
    <w:p w14:paraId="559E91E2" w14:textId="35132B56" w:rsidR="00F7667E" w:rsidRPr="00900915" w:rsidRDefault="00F7667E" w:rsidP="00F7667E">
      <w:pPr>
        <w:contextualSpacing/>
        <w:rPr>
          <w:b/>
        </w:rPr>
      </w:pPr>
      <w:r w:rsidRPr="00900915">
        <w:rPr>
          <w:b/>
        </w:rPr>
        <w:t>$1,250,000.00</w:t>
      </w:r>
    </w:p>
    <w:p w14:paraId="65E89747" w14:textId="77777777" w:rsidR="00F7667E" w:rsidRPr="00900915" w:rsidRDefault="00F7667E" w:rsidP="00BE67A5">
      <w:pPr>
        <w:ind w:left="2880" w:hanging="2880"/>
        <w:contextualSpacing/>
        <w:rPr>
          <w:b/>
          <w:u w:val="single"/>
        </w:rPr>
      </w:pPr>
    </w:p>
    <w:p w14:paraId="49D73E15" w14:textId="3D03107E" w:rsidR="00B6590D" w:rsidRPr="00900915" w:rsidRDefault="00B6590D" w:rsidP="00100588">
      <w:pPr>
        <w:contextualSpacing/>
      </w:pPr>
      <w:r w:rsidRPr="00900915">
        <w:rPr>
          <w:b/>
        </w:rPr>
        <w:t>Barton, E. E.</w:t>
      </w:r>
      <w:r w:rsidRPr="00900915">
        <w:t xml:space="preserve"> (PI)</w:t>
      </w:r>
    </w:p>
    <w:p w14:paraId="121F10A2" w14:textId="77777777" w:rsidR="00B6590D" w:rsidRPr="00900915" w:rsidRDefault="00B6590D" w:rsidP="00100588">
      <w:pPr>
        <w:contextualSpacing/>
      </w:pPr>
      <w:r w:rsidRPr="00900915">
        <w:rPr>
          <w:i/>
          <w:color w:val="000000" w:themeColor="text1"/>
          <w:lang w:eastAsia="ko-KR"/>
        </w:rPr>
        <w:t>Developing and Testing of the Playing to Learn (PTL) Curriculum for Teaching Complex Play to Young Children with Disabilities</w:t>
      </w:r>
      <w:r w:rsidRPr="00900915">
        <w:t xml:space="preserve"> </w:t>
      </w:r>
    </w:p>
    <w:p w14:paraId="471D66C4" w14:textId="5F29EA38" w:rsidR="00B6590D" w:rsidRPr="00900915" w:rsidRDefault="00B6590D" w:rsidP="00100588">
      <w:pPr>
        <w:contextualSpacing/>
      </w:pPr>
      <w:r w:rsidRPr="00900915">
        <w:t>Caplan Foundation</w:t>
      </w:r>
      <w:r w:rsidR="00F7667E" w:rsidRPr="00900915">
        <w:t>, Sept 2018-Sept 2019</w:t>
      </w:r>
    </w:p>
    <w:p w14:paraId="2DFC18C8" w14:textId="72C67B3B" w:rsidR="007961E9" w:rsidRPr="00900915" w:rsidRDefault="00B6590D" w:rsidP="00100588">
      <w:pPr>
        <w:contextualSpacing/>
        <w:rPr>
          <w:b/>
        </w:rPr>
      </w:pPr>
      <w:r w:rsidRPr="00900915">
        <w:rPr>
          <w:b/>
        </w:rPr>
        <w:t>$46,900.00</w:t>
      </w:r>
    </w:p>
    <w:p w14:paraId="3B4F784A" w14:textId="77777777" w:rsidR="007961E9" w:rsidRPr="00900915" w:rsidRDefault="007961E9" w:rsidP="00100588">
      <w:pPr>
        <w:contextualSpacing/>
        <w:rPr>
          <w:b/>
        </w:rPr>
      </w:pPr>
    </w:p>
    <w:p w14:paraId="21A44E9E" w14:textId="77777777" w:rsidR="00100588" w:rsidRPr="00900915" w:rsidRDefault="00100588" w:rsidP="00100588">
      <w:pPr>
        <w:contextualSpacing/>
      </w:pPr>
      <w:r w:rsidRPr="00900915">
        <w:rPr>
          <w:b/>
        </w:rPr>
        <w:t>Barton, E. E.</w:t>
      </w:r>
      <w:r w:rsidRPr="00900915">
        <w:t xml:space="preserve"> (PI), Ledford, J. R. (Co-PI), Lambert, J. M. (Co-PI), Harris, V. (Co-PI)</w:t>
      </w:r>
    </w:p>
    <w:p w14:paraId="3768C0D7" w14:textId="19DF95C1" w:rsidR="00100588" w:rsidRPr="00900915" w:rsidRDefault="00100588" w:rsidP="00100588">
      <w:pPr>
        <w:contextualSpacing/>
        <w:rPr>
          <w:i/>
        </w:rPr>
      </w:pPr>
      <w:r w:rsidRPr="00900915">
        <w:rPr>
          <w:i/>
        </w:rPr>
        <w:t>EPIC: Early Childhood and Psychology Interdisciplinary Collaboration to Improve Services for Children with High-Intensity Needs</w:t>
      </w:r>
      <w:r w:rsidRPr="00900915">
        <w:rPr>
          <w:i/>
          <w:iCs/>
        </w:rPr>
        <w:t xml:space="preserve"> </w:t>
      </w:r>
    </w:p>
    <w:p w14:paraId="48BACFD9" w14:textId="3E43D07E" w:rsidR="00100588" w:rsidRPr="00900915" w:rsidRDefault="00100588" w:rsidP="00100588">
      <w:pPr>
        <w:widowControl w:val="0"/>
        <w:contextualSpacing/>
        <w:rPr>
          <w:rFonts w:eastAsia="MS Mincho"/>
          <w:b/>
        </w:rPr>
      </w:pPr>
      <w:r w:rsidRPr="00900915">
        <w:t>Office of Special Education Programs</w:t>
      </w:r>
      <w:r w:rsidR="003370AC" w:rsidRPr="00900915">
        <w:t>, U.S. Department of Education</w:t>
      </w:r>
      <w:r w:rsidR="00F7667E" w:rsidRPr="00900915">
        <w:t>, 2018-2023</w:t>
      </w:r>
    </w:p>
    <w:p w14:paraId="41C48635" w14:textId="77777777" w:rsidR="00100588" w:rsidRPr="00900915" w:rsidRDefault="00100588" w:rsidP="00100588">
      <w:pPr>
        <w:contextualSpacing/>
        <w:rPr>
          <w:b/>
        </w:rPr>
      </w:pPr>
      <w:r w:rsidRPr="00900915">
        <w:rPr>
          <w:b/>
        </w:rPr>
        <w:t>$1,250,000.00</w:t>
      </w:r>
    </w:p>
    <w:p w14:paraId="206D7167" w14:textId="77777777" w:rsidR="00100588" w:rsidRPr="00900915" w:rsidRDefault="00100588" w:rsidP="009B09D7">
      <w:pPr>
        <w:rPr>
          <w:color w:val="000000"/>
        </w:rPr>
      </w:pPr>
    </w:p>
    <w:p w14:paraId="43728A28" w14:textId="22C8594F" w:rsidR="007961E9" w:rsidRPr="00900915" w:rsidRDefault="007961E9" w:rsidP="009B09D7">
      <w:pPr>
        <w:rPr>
          <w:color w:val="000000"/>
        </w:rPr>
      </w:pPr>
      <w:r w:rsidRPr="00900915">
        <w:rPr>
          <w:color w:val="000000"/>
        </w:rPr>
        <w:t xml:space="preserve">Romano, M. (PI), </w:t>
      </w:r>
      <w:proofErr w:type="spellStart"/>
      <w:r w:rsidRPr="00900915">
        <w:rPr>
          <w:color w:val="000000"/>
        </w:rPr>
        <w:t>Schnurr</w:t>
      </w:r>
      <w:proofErr w:type="spellEnd"/>
      <w:r w:rsidRPr="00900915">
        <w:rPr>
          <w:color w:val="000000"/>
        </w:rPr>
        <w:t xml:space="preserve">, M., (co-PI), </w:t>
      </w:r>
      <w:r w:rsidRPr="00900915">
        <w:rPr>
          <w:b/>
          <w:color w:val="000000"/>
        </w:rPr>
        <w:t>Barton, E. E.</w:t>
      </w:r>
      <w:r w:rsidRPr="00900915">
        <w:rPr>
          <w:color w:val="000000"/>
        </w:rPr>
        <w:t xml:space="preserve"> (Methodological Consultant)</w:t>
      </w:r>
    </w:p>
    <w:p w14:paraId="1DC1BDDF" w14:textId="77777777" w:rsidR="007961E9" w:rsidRPr="00900915" w:rsidRDefault="007961E9" w:rsidP="007961E9">
      <w:r w:rsidRPr="00900915">
        <w:rPr>
          <w:bCs/>
          <w:color w:val="000000"/>
        </w:rPr>
        <w:t>The Impact of Internal Coaching on Providers' Use of Family Guided Routines Based Intervention (FGRBI) in Part C Early Intervention</w:t>
      </w:r>
    </w:p>
    <w:p w14:paraId="749C8068" w14:textId="77777777" w:rsidR="007961E9" w:rsidRPr="00900915" w:rsidRDefault="007961E9" w:rsidP="007961E9">
      <w:pPr>
        <w:contextualSpacing/>
      </w:pPr>
      <w:r w:rsidRPr="00900915">
        <w:t>National Center for Special Education Research, Institute for Education Sciences</w:t>
      </w:r>
    </w:p>
    <w:p w14:paraId="01DC810E" w14:textId="77777777" w:rsidR="007961E9" w:rsidRPr="00900915" w:rsidRDefault="007961E9" w:rsidP="007961E9">
      <w:r w:rsidRPr="00900915">
        <w:rPr>
          <w:color w:val="000000"/>
        </w:rPr>
        <w:t>$213,464</w:t>
      </w:r>
    </w:p>
    <w:p w14:paraId="1C2B06F6" w14:textId="77777777" w:rsidR="007961E9" w:rsidRPr="00900915" w:rsidRDefault="007961E9" w:rsidP="009B09D7">
      <w:pPr>
        <w:rPr>
          <w:color w:val="000000"/>
        </w:rPr>
      </w:pPr>
    </w:p>
    <w:p w14:paraId="688D13EE" w14:textId="79C0F0B6" w:rsidR="009B09D7" w:rsidRPr="00900915" w:rsidRDefault="00AD05EA" w:rsidP="009B09D7">
      <w:pPr>
        <w:rPr>
          <w:color w:val="000000"/>
        </w:rPr>
      </w:pPr>
      <w:proofErr w:type="spellStart"/>
      <w:r w:rsidRPr="00900915">
        <w:rPr>
          <w:color w:val="000000"/>
        </w:rPr>
        <w:lastRenderedPageBreak/>
        <w:t>Hemmeter</w:t>
      </w:r>
      <w:proofErr w:type="spellEnd"/>
      <w:r w:rsidRPr="00900915">
        <w:rPr>
          <w:color w:val="000000"/>
        </w:rPr>
        <w:t>, M. L.</w:t>
      </w:r>
      <w:r w:rsidR="009B09D7" w:rsidRPr="00900915">
        <w:rPr>
          <w:color w:val="000000"/>
        </w:rPr>
        <w:t xml:space="preserve"> (P.I.), </w:t>
      </w:r>
      <w:r w:rsidR="009B09D7" w:rsidRPr="00900915">
        <w:rPr>
          <w:b/>
          <w:color w:val="000000"/>
        </w:rPr>
        <w:t>Barton, E. E.</w:t>
      </w:r>
      <w:r w:rsidR="009B09D7" w:rsidRPr="00900915">
        <w:rPr>
          <w:color w:val="000000"/>
        </w:rPr>
        <w:t xml:space="preserve"> (co-PI)</w:t>
      </w:r>
    </w:p>
    <w:p w14:paraId="07426DED" w14:textId="77777777" w:rsidR="009B09D7" w:rsidRPr="00900915" w:rsidRDefault="009B09D7" w:rsidP="009B09D7">
      <w:pPr>
        <w:rPr>
          <w:color w:val="000000"/>
        </w:rPr>
      </w:pPr>
      <w:r w:rsidRPr="00900915">
        <w:rPr>
          <w:color w:val="000000"/>
        </w:rPr>
        <w:t>Summative Evaluation of Sesame Street Season 74: Focus on Kindness </w:t>
      </w:r>
    </w:p>
    <w:p w14:paraId="1A7FD61F" w14:textId="17AE00FD" w:rsidR="009B09D7" w:rsidRPr="00900915" w:rsidRDefault="009B09D7" w:rsidP="009B09D7">
      <w:pPr>
        <w:ind w:left="2880" w:hanging="2880"/>
        <w:contextualSpacing/>
      </w:pPr>
      <w:r w:rsidRPr="00900915">
        <w:t xml:space="preserve">Sesame </w:t>
      </w:r>
      <w:r w:rsidR="004128DA" w:rsidRPr="00900915">
        <w:t>Workshop</w:t>
      </w:r>
      <w:r w:rsidR="00F7667E" w:rsidRPr="00900915">
        <w:t>, August 2017-August 2018</w:t>
      </w:r>
    </w:p>
    <w:p w14:paraId="76D75579" w14:textId="4755583F" w:rsidR="009B09D7" w:rsidRPr="00900915" w:rsidRDefault="009B09D7" w:rsidP="009B09D7">
      <w:pPr>
        <w:ind w:left="2880" w:hanging="2880"/>
        <w:contextualSpacing/>
        <w:rPr>
          <w:b/>
        </w:rPr>
      </w:pPr>
      <w:r w:rsidRPr="00900915">
        <w:rPr>
          <w:b/>
        </w:rPr>
        <w:t>$114,075.00</w:t>
      </w:r>
    </w:p>
    <w:p w14:paraId="5C197022" w14:textId="77777777" w:rsidR="004123EE" w:rsidRPr="00900915" w:rsidRDefault="004123EE" w:rsidP="009B09D7">
      <w:pPr>
        <w:ind w:left="2880" w:hanging="2880"/>
        <w:contextualSpacing/>
        <w:rPr>
          <w:b/>
        </w:rPr>
      </w:pPr>
    </w:p>
    <w:p w14:paraId="546B315F" w14:textId="0E888592" w:rsidR="004123EE" w:rsidRPr="00900915" w:rsidRDefault="00AD05EA" w:rsidP="004123EE">
      <w:pPr>
        <w:rPr>
          <w:color w:val="000000"/>
        </w:rPr>
      </w:pPr>
      <w:proofErr w:type="spellStart"/>
      <w:r w:rsidRPr="00900915">
        <w:rPr>
          <w:color w:val="000000"/>
        </w:rPr>
        <w:t>Hemmeter</w:t>
      </w:r>
      <w:proofErr w:type="spellEnd"/>
      <w:r w:rsidRPr="00900915">
        <w:rPr>
          <w:color w:val="000000"/>
        </w:rPr>
        <w:t>, M. L.</w:t>
      </w:r>
      <w:r w:rsidR="004123EE" w:rsidRPr="00900915">
        <w:rPr>
          <w:color w:val="000000"/>
        </w:rPr>
        <w:t xml:space="preserve"> (P.I.), </w:t>
      </w:r>
      <w:r w:rsidR="004123EE" w:rsidRPr="00900915">
        <w:rPr>
          <w:b/>
          <w:color w:val="000000"/>
        </w:rPr>
        <w:t>Barton, E. E.</w:t>
      </w:r>
      <w:r w:rsidR="004123EE" w:rsidRPr="00900915">
        <w:rPr>
          <w:color w:val="000000"/>
        </w:rPr>
        <w:t xml:space="preserve"> (co-PI)</w:t>
      </w:r>
    </w:p>
    <w:p w14:paraId="08CCAED0" w14:textId="77777777" w:rsidR="004123EE" w:rsidRPr="00900915" w:rsidRDefault="004123EE" w:rsidP="004123EE">
      <w:r w:rsidRPr="00900915">
        <w:t>Preschool Suspensions and Expulsions: Examining Issues Related to Implicit Bias and Disproportionality in TN</w:t>
      </w:r>
    </w:p>
    <w:p w14:paraId="03D4217D" w14:textId="76A6F8F6" w:rsidR="004123EE" w:rsidRPr="00900915" w:rsidRDefault="004123EE" w:rsidP="004123EE">
      <w:r w:rsidRPr="00900915">
        <w:t xml:space="preserve">Seed Grant from the Office for Equity, Diversity, and Inclusion at Vanderbilt University </w:t>
      </w:r>
    </w:p>
    <w:p w14:paraId="7EA9F0D8" w14:textId="43DC9821" w:rsidR="00DF148B" w:rsidRPr="00900915" w:rsidRDefault="00DF148B" w:rsidP="004123EE">
      <w:r w:rsidRPr="00900915">
        <w:t>May 2017</w:t>
      </w:r>
    </w:p>
    <w:p w14:paraId="161B7C89" w14:textId="37854F1D" w:rsidR="004123EE" w:rsidRPr="00900915" w:rsidRDefault="004123EE" w:rsidP="004123EE">
      <w:r w:rsidRPr="00900915">
        <w:rPr>
          <w:b/>
        </w:rPr>
        <w:t>$9,551.00</w:t>
      </w:r>
    </w:p>
    <w:p w14:paraId="2E29E5B5" w14:textId="77777777" w:rsidR="009B09D7" w:rsidRPr="00900915" w:rsidRDefault="009B09D7" w:rsidP="009B09D7">
      <w:pPr>
        <w:contextualSpacing/>
        <w:rPr>
          <w:b/>
          <w:u w:val="single"/>
        </w:rPr>
      </w:pPr>
    </w:p>
    <w:p w14:paraId="40CBADF2" w14:textId="77777777" w:rsidR="003132CD" w:rsidRPr="00900915" w:rsidRDefault="003132CD" w:rsidP="003132CD">
      <w:pPr>
        <w:contextualSpacing/>
      </w:pPr>
      <w:r w:rsidRPr="00900915">
        <w:rPr>
          <w:b/>
        </w:rPr>
        <w:t>Barton, E. E.</w:t>
      </w:r>
      <w:r w:rsidRPr="00900915">
        <w:t xml:space="preserve"> (PI), </w:t>
      </w:r>
      <w:proofErr w:type="spellStart"/>
      <w:r w:rsidRPr="00900915">
        <w:t>Meadan</w:t>
      </w:r>
      <w:proofErr w:type="spellEnd"/>
      <w:r w:rsidRPr="00900915">
        <w:t>, H. (Co-PI), Fettig, A. (Co-PI)</w:t>
      </w:r>
    </w:p>
    <w:p w14:paraId="60DCEE96" w14:textId="77777777" w:rsidR="003132CD" w:rsidRPr="00900915" w:rsidRDefault="003132CD" w:rsidP="003132CD">
      <w:pPr>
        <w:contextualSpacing/>
        <w:rPr>
          <w:i/>
        </w:rPr>
      </w:pPr>
      <w:r w:rsidRPr="00900915">
        <w:rPr>
          <w:i/>
        </w:rPr>
        <w:t xml:space="preserve">Development and Testing of the Family Behavior Support App </w:t>
      </w:r>
    </w:p>
    <w:p w14:paraId="4407B491" w14:textId="77777777" w:rsidR="00DF148B" w:rsidRPr="00900915" w:rsidRDefault="00BA6EF3" w:rsidP="003132CD">
      <w:pPr>
        <w:contextualSpacing/>
      </w:pPr>
      <w:r w:rsidRPr="00900915">
        <w:t>National Center for</w:t>
      </w:r>
      <w:r w:rsidR="003132CD" w:rsidRPr="00900915">
        <w:t xml:space="preserve"> Special Education Research, I</w:t>
      </w:r>
      <w:r w:rsidR="003370AC" w:rsidRPr="00900915">
        <w:t>nstitute for Education Sciences</w:t>
      </w:r>
    </w:p>
    <w:p w14:paraId="16B9C9E2" w14:textId="1E37215D" w:rsidR="003132CD" w:rsidRPr="00900915" w:rsidRDefault="003370AC" w:rsidP="003132CD">
      <w:pPr>
        <w:contextualSpacing/>
        <w:rPr>
          <w:b/>
        </w:rPr>
      </w:pPr>
      <w:r w:rsidRPr="00900915">
        <w:t>U.S. Department of Education</w:t>
      </w:r>
      <w:r w:rsidR="00F7667E" w:rsidRPr="00900915">
        <w:t>, Aug 2016-Aug 2019</w:t>
      </w:r>
    </w:p>
    <w:p w14:paraId="7082B153" w14:textId="70F27685" w:rsidR="003132CD" w:rsidRPr="00900915" w:rsidRDefault="003132CD" w:rsidP="003132CD">
      <w:pPr>
        <w:tabs>
          <w:tab w:val="left" w:pos="2091"/>
        </w:tabs>
        <w:contextualSpacing/>
        <w:rPr>
          <w:b/>
        </w:rPr>
      </w:pPr>
      <w:r w:rsidRPr="00900915">
        <w:rPr>
          <w:b/>
          <w:color w:val="000000"/>
        </w:rPr>
        <w:t>$1,499,866.00</w:t>
      </w:r>
    </w:p>
    <w:p w14:paraId="09774CD8" w14:textId="77777777" w:rsidR="003132CD" w:rsidRPr="00900915" w:rsidRDefault="003132CD" w:rsidP="006B7B12">
      <w:pPr>
        <w:contextualSpacing/>
        <w:rPr>
          <w:b/>
        </w:rPr>
      </w:pPr>
    </w:p>
    <w:p w14:paraId="346B3005" w14:textId="77777777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</w:t>
      </w:r>
    </w:p>
    <w:p w14:paraId="1C0C7A48" w14:textId="77777777" w:rsidR="00DF148B" w:rsidRPr="00900915" w:rsidRDefault="006B7B12" w:rsidP="006B7B12">
      <w:pPr>
        <w:contextualSpacing/>
      </w:pPr>
      <w:r w:rsidRPr="00900915">
        <w:t xml:space="preserve">Increasing the Creativity and Complexity of Block and Art Play in Young Children with Disabilities </w:t>
      </w:r>
    </w:p>
    <w:p w14:paraId="0F1E028A" w14:textId="42F3BFA8" w:rsidR="006B7B12" w:rsidRPr="00900915" w:rsidRDefault="006B7B12" w:rsidP="006B7B12">
      <w:pPr>
        <w:contextualSpacing/>
      </w:pPr>
      <w:r w:rsidRPr="00900915">
        <w:t>Peabody Small Research Grant Awards, May 2015</w:t>
      </w:r>
    </w:p>
    <w:p w14:paraId="0D542FFE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$10,000</w:t>
      </w:r>
    </w:p>
    <w:p w14:paraId="71C1DE2A" w14:textId="77777777" w:rsidR="006B7B12" w:rsidRPr="00900915" w:rsidRDefault="006B7B12" w:rsidP="006B7B12">
      <w:pPr>
        <w:contextualSpacing/>
      </w:pPr>
    </w:p>
    <w:p w14:paraId="3574E89F" w14:textId="77777777" w:rsidR="006B7B12" w:rsidRPr="00900915" w:rsidRDefault="006B7B12" w:rsidP="006B7B12">
      <w:pPr>
        <w:contextualSpacing/>
      </w:pPr>
      <w:proofErr w:type="spellStart"/>
      <w:r w:rsidRPr="00900915">
        <w:t>Hemmeter</w:t>
      </w:r>
      <w:proofErr w:type="spellEnd"/>
      <w:r w:rsidRPr="00900915">
        <w:t xml:space="preserve">, M. L. (PI), Fox, L. (Co-PI), </w:t>
      </w:r>
      <w:r w:rsidRPr="00900915">
        <w:rPr>
          <w:b/>
        </w:rPr>
        <w:t>Barton, E. E.</w:t>
      </w:r>
      <w:r w:rsidRPr="00900915">
        <w:t xml:space="preserve"> (Co-PI)</w:t>
      </w:r>
    </w:p>
    <w:p w14:paraId="610CDCDF" w14:textId="77777777" w:rsidR="006B7B12" w:rsidRPr="00900915" w:rsidRDefault="006B7B12" w:rsidP="006B7B12">
      <w:pPr>
        <w:contextualSpacing/>
        <w:rPr>
          <w:i/>
        </w:rPr>
      </w:pPr>
      <w:r w:rsidRPr="00900915">
        <w:rPr>
          <w:i/>
        </w:rPr>
        <w:t xml:space="preserve">Development of Program-wide Supports for Pyramid Model Implementation: Addressing Young Children’s Social Emotional Competence and Challenging Behavior </w:t>
      </w:r>
    </w:p>
    <w:p w14:paraId="337594DF" w14:textId="51CD1036" w:rsidR="006B7B12" w:rsidRPr="00900915" w:rsidRDefault="006B7B12" w:rsidP="006B7B12">
      <w:pPr>
        <w:contextualSpacing/>
      </w:pPr>
      <w:r w:rsidRPr="00900915">
        <w:t>National Center for Education Research, Institute for Education Sciences</w:t>
      </w:r>
      <w:r w:rsidR="003370AC" w:rsidRPr="00900915">
        <w:t>, U.S. Department of Education</w:t>
      </w:r>
      <w:r w:rsidR="00F7667E" w:rsidRPr="00900915">
        <w:t xml:space="preserve">, </w:t>
      </w:r>
      <w:r w:rsidRPr="00900915">
        <w:t>2015-2018</w:t>
      </w:r>
    </w:p>
    <w:p w14:paraId="40DCF4B2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$1,500,000.00</w:t>
      </w:r>
    </w:p>
    <w:p w14:paraId="77A427A7" w14:textId="77777777" w:rsidR="006B7B12" w:rsidRPr="00900915" w:rsidRDefault="006B7B12" w:rsidP="006B7B12">
      <w:pPr>
        <w:contextualSpacing/>
      </w:pPr>
    </w:p>
    <w:p w14:paraId="6F922D72" w14:textId="77777777" w:rsidR="006B7B12" w:rsidRPr="00900915" w:rsidRDefault="006B7B12" w:rsidP="006B7B12">
      <w:pPr>
        <w:contextualSpacing/>
      </w:pPr>
      <w:proofErr w:type="spellStart"/>
      <w:r w:rsidRPr="00900915">
        <w:t>Wehby</w:t>
      </w:r>
      <w:proofErr w:type="spellEnd"/>
      <w:r w:rsidRPr="00900915">
        <w:t xml:space="preserve">, J. (PI), Lloyd, B. P. (Co-PI), </w:t>
      </w:r>
      <w:r w:rsidRPr="00900915">
        <w:rPr>
          <w:b/>
        </w:rPr>
        <w:t>Barton, E. E.</w:t>
      </w:r>
      <w:r w:rsidRPr="00900915">
        <w:t xml:space="preserve"> (Co-PI), Ledford, J. R. (Co-PI)</w:t>
      </w:r>
    </w:p>
    <w:p w14:paraId="55E67150" w14:textId="77777777" w:rsidR="006B7B12" w:rsidRPr="00900915" w:rsidRDefault="006B7B12" w:rsidP="006B7B12">
      <w:pPr>
        <w:contextualSpacing/>
        <w:rPr>
          <w:i/>
        </w:rPr>
      </w:pPr>
      <w:r w:rsidRPr="00900915">
        <w:rPr>
          <w:i/>
        </w:rPr>
        <w:t>Training Certified Behavior Analysts with Advanced Knowledge in Special Education</w:t>
      </w:r>
    </w:p>
    <w:p w14:paraId="10E6F130" w14:textId="77777777" w:rsidR="00F7667E" w:rsidRPr="00900915" w:rsidRDefault="006B7B12" w:rsidP="006B7B12">
      <w:pPr>
        <w:contextualSpacing/>
      </w:pPr>
      <w:r w:rsidRPr="00900915">
        <w:t>Office of Special Education Programs</w:t>
      </w:r>
      <w:r w:rsidR="003370AC" w:rsidRPr="00900915">
        <w:t xml:space="preserve">, </w:t>
      </w:r>
    </w:p>
    <w:p w14:paraId="0737D0DE" w14:textId="45FA6981" w:rsidR="006B7B12" w:rsidRPr="00900915" w:rsidRDefault="003370AC" w:rsidP="006B7B12">
      <w:pPr>
        <w:contextualSpacing/>
      </w:pPr>
      <w:r w:rsidRPr="00900915">
        <w:t>U.S. Department of Education</w:t>
      </w:r>
      <w:r w:rsidR="00F7667E" w:rsidRPr="00900915">
        <w:t xml:space="preserve">, </w:t>
      </w:r>
      <w:r w:rsidR="006B7B12" w:rsidRPr="00900915">
        <w:t>2014-2019</w:t>
      </w:r>
    </w:p>
    <w:p w14:paraId="035485E1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$930,000</w:t>
      </w:r>
    </w:p>
    <w:p w14:paraId="5CA0C92D" w14:textId="77777777" w:rsidR="006B7B12" w:rsidRPr="00900915" w:rsidRDefault="006B7B12" w:rsidP="006B7B12">
      <w:pPr>
        <w:contextualSpacing/>
      </w:pPr>
    </w:p>
    <w:p w14:paraId="1F52A549" w14:textId="77777777" w:rsidR="006B7B12" w:rsidRPr="00900915" w:rsidRDefault="006B7B12" w:rsidP="006B7B12">
      <w:pPr>
        <w:contextualSpacing/>
      </w:pPr>
      <w:r w:rsidRPr="00900915">
        <w:t xml:space="preserve">Kaiser, A. (PI), </w:t>
      </w:r>
      <w:r w:rsidRPr="00900915">
        <w:rPr>
          <w:b/>
        </w:rPr>
        <w:t>Barton, E. E.</w:t>
      </w:r>
      <w:r w:rsidRPr="00900915">
        <w:t xml:space="preserve"> (Co-PI), &amp; Ledford, J. R. (Co-PI)</w:t>
      </w:r>
    </w:p>
    <w:p w14:paraId="409B9525" w14:textId="097CDACA" w:rsidR="006B7B12" w:rsidRPr="00900915" w:rsidRDefault="006B7B12" w:rsidP="006B7B12">
      <w:pPr>
        <w:contextualSpacing/>
        <w:rPr>
          <w:i/>
        </w:rPr>
      </w:pPr>
      <w:r w:rsidRPr="00900915">
        <w:rPr>
          <w:i/>
        </w:rPr>
        <w:t>Preparing Early Childhood Special Educators</w:t>
      </w:r>
      <w:r w:rsidR="00BF2D85" w:rsidRPr="00900915">
        <w:rPr>
          <w:i/>
        </w:rPr>
        <w:t xml:space="preserve"> with an Autism Specialization</w:t>
      </w:r>
    </w:p>
    <w:p w14:paraId="65CAE6AE" w14:textId="77777777" w:rsidR="00F7667E" w:rsidRPr="00900915" w:rsidRDefault="006B7B12" w:rsidP="006B7B12">
      <w:pPr>
        <w:contextualSpacing/>
      </w:pPr>
      <w:r w:rsidRPr="00900915">
        <w:t>Office of Special Education Programs</w:t>
      </w:r>
      <w:r w:rsidR="003370AC" w:rsidRPr="00900915">
        <w:t xml:space="preserve">, </w:t>
      </w:r>
    </w:p>
    <w:p w14:paraId="6ECA9FDE" w14:textId="1C1E1920" w:rsidR="006B7B12" w:rsidRPr="00900915" w:rsidRDefault="003370AC" w:rsidP="006B7B12">
      <w:pPr>
        <w:contextualSpacing/>
      </w:pPr>
      <w:r w:rsidRPr="00900915">
        <w:t>U.S. Department of Education</w:t>
      </w:r>
      <w:r w:rsidR="00F7667E" w:rsidRPr="00900915">
        <w:t xml:space="preserve">, </w:t>
      </w:r>
      <w:r w:rsidR="006B7B12" w:rsidRPr="00900915">
        <w:t>2014-2019</w:t>
      </w:r>
    </w:p>
    <w:p w14:paraId="6E63FCFC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$930,000</w:t>
      </w:r>
    </w:p>
    <w:p w14:paraId="0CED3AC6" w14:textId="77777777" w:rsidR="006B7B12" w:rsidRPr="00900915" w:rsidRDefault="006B7B12" w:rsidP="006B7B12">
      <w:pPr>
        <w:contextualSpacing/>
        <w:jc w:val="both"/>
      </w:pPr>
    </w:p>
    <w:p w14:paraId="03F46EB6" w14:textId="77777777" w:rsidR="006B7B12" w:rsidRPr="00900915" w:rsidRDefault="006B7B12" w:rsidP="006B7B12">
      <w:pPr>
        <w:contextualSpacing/>
      </w:pPr>
      <w:proofErr w:type="spellStart"/>
      <w:r w:rsidRPr="00900915">
        <w:t>LaRocco</w:t>
      </w:r>
      <w:proofErr w:type="spellEnd"/>
      <w:r w:rsidRPr="00900915">
        <w:t xml:space="preserve">, D. (PI), </w:t>
      </w:r>
      <w:r w:rsidRPr="00900915">
        <w:rPr>
          <w:b/>
        </w:rPr>
        <w:t>Barton, E. E.</w:t>
      </w:r>
      <w:r w:rsidRPr="00900915">
        <w:t xml:space="preserve"> (Co-PI) </w:t>
      </w:r>
    </w:p>
    <w:p w14:paraId="5347F91C" w14:textId="495544AD" w:rsidR="006B7B12" w:rsidRPr="00900915" w:rsidRDefault="006B7B12" w:rsidP="006B7B12">
      <w:pPr>
        <w:contextualSpacing/>
      </w:pPr>
      <w:r w:rsidRPr="00900915">
        <w:t>National Early Childhood Special Education Inclusion Summit</w:t>
      </w:r>
    </w:p>
    <w:p w14:paraId="0B2C7B78" w14:textId="77777777" w:rsidR="006B7B12" w:rsidRPr="00900915" w:rsidRDefault="006B7B12" w:rsidP="006B7B12">
      <w:pPr>
        <w:contextualSpacing/>
      </w:pPr>
      <w:r w:rsidRPr="00900915">
        <w:t xml:space="preserve">Small Grant Competition </w:t>
      </w:r>
    </w:p>
    <w:p w14:paraId="44896B55" w14:textId="468AC87D" w:rsidR="006B7B12" w:rsidRPr="00900915" w:rsidRDefault="006B7B12" w:rsidP="006B7B12">
      <w:pPr>
        <w:contextualSpacing/>
      </w:pPr>
      <w:r w:rsidRPr="00900915">
        <w:lastRenderedPageBreak/>
        <w:t>University of Hartford</w:t>
      </w:r>
      <w:r w:rsidR="00F7667E" w:rsidRPr="00900915">
        <w:t>, June 2015</w:t>
      </w:r>
    </w:p>
    <w:p w14:paraId="66E77351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$5,000.00</w:t>
      </w:r>
    </w:p>
    <w:p w14:paraId="583FE9A7" w14:textId="77777777" w:rsidR="006B7B12" w:rsidRPr="00900915" w:rsidRDefault="006B7B12" w:rsidP="006B7B12">
      <w:pPr>
        <w:contextualSpacing/>
        <w:jc w:val="both"/>
      </w:pPr>
    </w:p>
    <w:p w14:paraId="26F395D8" w14:textId="77777777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</w:t>
      </w:r>
    </w:p>
    <w:p w14:paraId="69C841B4" w14:textId="77777777" w:rsidR="006B7B12" w:rsidRPr="00900915" w:rsidRDefault="006B7B12" w:rsidP="006B7B12">
      <w:pPr>
        <w:contextualSpacing/>
        <w:jc w:val="both"/>
      </w:pPr>
      <w:r w:rsidRPr="00900915">
        <w:t>Early Childhood Special Education Leadership Specialists (ECSELS)</w:t>
      </w:r>
    </w:p>
    <w:p w14:paraId="428D861C" w14:textId="77777777" w:rsidR="006B7B12" w:rsidRPr="00900915" w:rsidRDefault="006B7B12" w:rsidP="006B7B12">
      <w:pPr>
        <w:contextualSpacing/>
        <w:jc w:val="both"/>
      </w:pPr>
      <w:r w:rsidRPr="00900915">
        <w:t>Grant# H325D120009 awarded to University of Colorado Denver, Oct 2012</w:t>
      </w:r>
    </w:p>
    <w:p w14:paraId="35FEF56A" w14:textId="77777777" w:rsidR="00F7667E" w:rsidRPr="00900915" w:rsidRDefault="006B7B12" w:rsidP="006B7B12">
      <w:pPr>
        <w:contextualSpacing/>
        <w:jc w:val="both"/>
      </w:pPr>
      <w:r w:rsidRPr="00900915">
        <w:t>Office of Special Education Programs</w:t>
      </w:r>
      <w:r w:rsidR="003370AC" w:rsidRPr="00900915">
        <w:t xml:space="preserve">, </w:t>
      </w:r>
    </w:p>
    <w:p w14:paraId="2E130246" w14:textId="4E7C2555" w:rsidR="006B7B12" w:rsidRPr="00900915" w:rsidRDefault="003370AC" w:rsidP="006B7B12">
      <w:pPr>
        <w:contextualSpacing/>
        <w:jc w:val="both"/>
      </w:pPr>
      <w:r w:rsidRPr="00900915">
        <w:t>U.S. Department of Education</w:t>
      </w:r>
      <w:r w:rsidR="00F7667E" w:rsidRPr="00900915">
        <w:t xml:space="preserve">, </w:t>
      </w:r>
      <w:r w:rsidR="00BD6440" w:rsidRPr="00900915">
        <w:t xml:space="preserve">Oct </w:t>
      </w:r>
      <w:r w:rsidR="006B7B12" w:rsidRPr="00900915">
        <w:t xml:space="preserve">2012-2013 </w:t>
      </w:r>
    </w:p>
    <w:p w14:paraId="2A4AFFF6" w14:textId="77777777" w:rsidR="006B7B12" w:rsidRPr="00900915" w:rsidRDefault="006B7B12" w:rsidP="006B7B12">
      <w:pPr>
        <w:contextualSpacing/>
        <w:jc w:val="both"/>
        <w:rPr>
          <w:b/>
        </w:rPr>
      </w:pPr>
      <w:r w:rsidRPr="00900915">
        <w:rPr>
          <w:b/>
        </w:rPr>
        <w:t>$1,249,072.00</w:t>
      </w:r>
    </w:p>
    <w:p w14:paraId="1A4A539D" w14:textId="77777777" w:rsidR="006B7B12" w:rsidRPr="00900915" w:rsidRDefault="006B7B12" w:rsidP="006B7B12">
      <w:pPr>
        <w:contextualSpacing/>
        <w:rPr>
          <w:b/>
        </w:rPr>
      </w:pPr>
    </w:p>
    <w:p w14:paraId="3076804F" w14:textId="77777777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(PI), B. Harris (Co-PI)</w:t>
      </w:r>
    </w:p>
    <w:p w14:paraId="4D251B1C" w14:textId="3831B706" w:rsidR="006B7B12" w:rsidRPr="00900915" w:rsidRDefault="006B7B12" w:rsidP="006B7B12">
      <w:pPr>
        <w:contextualSpacing/>
      </w:pPr>
      <w:r w:rsidRPr="00900915">
        <w:t>University of Colorado Denver Faculty Development Awards</w:t>
      </w:r>
    </w:p>
    <w:p w14:paraId="238DD4CB" w14:textId="6647376C" w:rsidR="006B7B12" w:rsidRPr="00900915" w:rsidRDefault="006B7B12" w:rsidP="006B7B12">
      <w:pPr>
        <w:contextualSpacing/>
        <w:rPr>
          <w:i/>
          <w:color w:val="000000"/>
        </w:rPr>
      </w:pPr>
      <w:r w:rsidRPr="00900915">
        <w:rPr>
          <w:i/>
          <w:color w:val="000000"/>
        </w:rPr>
        <w:t>Evaluating Autism Diagnostic</w:t>
      </w:r>
      <w:r w:rsidRPr="00900915">
        <w:rPr>
          <w:rStyle w:val="apple-converted-space"/>
          <w:i/>
          <w:color w:val="000000"/>
        </w:rPr>
        <w:t> </w:t>
      </w:r>
      <w:r w:rsidRPr="00900915">
        <w:rPr>
          <w:i/>
          <w:color w:val="000000"/>
        </w:rPr>
        <w:t>Tools for Use with Culturally and Linguistically</w:t>
      </w:r>
      <w:r w:rsidRPr="00900915">
        <w:rPr>
          <w:rStyle w:val="apple-converted-space"/>
          <w:i/>
          <w:color w:val="000000"/>
        </w:rPr>
        <w:t> </w:t>
      </w:r>
      <w:r w:rsidRPr="00900915">
        <w:rPr>
          <w:i/>
          <w:color w:val="000000"/>
        </w:rPr>
        <w:t>Diverse Populations</w:t>
      </w:r>
    </w:p>
    <w:p w14:paraId="552606B2" w14:textId="2EDBBA0D" w:rsidR="00BD6440" w:rsidRPr="00900915" w:rsidRDefault="00BD6440" w:rsidP="006B7B12">
      <w:pPr>
        <w:contextualSpacing/>
        <w:rPr>
          <w:i/>
          <w:color w:val="000000"/>
        </w:rPr>
      </w:pPr>
      <w:r w:rsidRPr="00900915">
        <w:t>June 2011</w:t>
      </w:r>
    </w:p>
    <w:p w14:paraId="13293E80" w14:textId="77777777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$5,000</w:t>
      </w:r>
    </w:p>
    <w:p w14:paraId="304F644E" w14:textId="77777777" w:rsidR="006B7B12" w:rsidRPr="00900915" w:rsidRDefault="006B7B12" w:rsidP="006B7B12">
      <w:pPr>
        <w:contextualSpacing/>
      </w:pPr>
    </w:p>
    <w:p w14:paraId="70C7D9D4" w14:textId="77777777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(PI), L. L. McIntyre (Co-PI)</w:t>
      </w:r>
    </w:p>
    <w:p w14:paraId="3DFC7D85" w14:textId="77777777" w:rsidR="006B7B12" w:rsidRPr="00900915" w:rsidRDefault="006B7B12" w:rsidP="006B7B12">
      <w:pPr>
        <w:contextualSpacing/>
      </w:pPr>
      <w:r w:rsidRPr="00900915">
        <w:t>University of Oregon College of Education Fairway Funds, Feb 2009</w:t>
      </w:r>
    </w:p>
    <w:p w14:paraId="1A68398D" w14:textId="77777777" w:rsidR="006B7B12" w:rsidRPr="00900915" w:rsidRDefault="006B7B12" w:rsidP="006B7B12">
      <w:pPr>
        <w:contextualSpacing/>
      </w:pPr>
      <w:r w:rsidRPr="00900915">
        <w:rPr>
          <w:i/>
        </w:rPr>
        <w:t>Early Autism Project: Reducing the Research to Practice Divide in Early Intervention</w:t>
      </w:r>
      <w:r w:rsidRPr="00900915">
        <w:t xml:space="preserve"> </w:t>
      </w:r>
    </w:p>
    <w:p w14:paraId="24F7675A" w14:textId="63209ACB" w:rsidR="00BD6440" w:rsidRPr="00900915" w:rsidRDefault="00BD6440" w:rsidP="006B7B12">
      <w:pPr>
        <w:contextualSpacing/>
      </w:pPr>
      <w:r w:rsidRPr="00900915">
        <w:t>Feb 2010</w:t>
      </w:r>
    </w:p>
    <w:p w14:paraId="2B748EB8" w14:textId="17BF67A2" w:rsidR="006B7B12" w:rsidRPr="00900915" w:rsidRDefault="006B7B12" w:rsidP="006B7B12">
      <w:pPr>
        <w:contextualSpacing/>
        <w:rPr>
          <w:b/>
        </w:rPr>
      </w:pPr>
      <w:r w:rsidRPr="00900915">
        <w:rPr>
          <w:b/>
        </w:rPr>
        <w:t>$25,000</w:t>
      </w:r>
    </w:p>
    <w:p w14:paraId="31940109" w14:textId="77777777" w:rsidR="006B7B12" w:rsidRPr="00900915" w:rsidRDefault="006B7B12" w:rsidP="006B7B12">
      <w:pPr>
        <w:contextualSpacing/>
      </w:pPr>
    </w:p>
    <w:p w14:paraId="15F88818" w14:textId="77777777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(PI), H. B. Moore (Co-PI)</w:t>
      </w:r>
    </w:p>
    <w:p w14:paraId="2FE75F3D" w14:textId="77777777" w:rsidR="00BD6440" w:rsidRPr="00900915" w:rsidRDefault="006B7B12" w:rsidP="006B7B12">
      <w:pPr>
        <w:contextualSpacing/>
      </w:pPr>
      <w:r w:rsidRPr="00900915">
        <w:t xml:space="preserve">University of Oregon College of Education </w:t>
      </w:r>
      <w:proofErr w:type="spellStart"/>
      <w:r w:rsidRPr="00900915">
        <w:t>Baney</w:t>
      </w:r>
      <w:proofErr w:type="spellEnd"/>
      <w:r w:rsidRPr="00900915">
        <w:t xml:space="preserve"> Funds</w:t>
      </w:r>
    </w:p>
    <w:p w14:paraId="53AD2ADA" w14:textId="461B1347" w:rsidR="00BD6440" w:rsidRPr="00900915" w:rsidRDefault="00BD6440" w:rsidP="006B7B12">
      <w:pPr>
        <w:contextualSpacing/>
        <w:rPr>
          <w:i/>
        </w:rPr>
      </w:pPr>
      <w:r w:rsidRPr="00900915">
        <w:rPr>
          <w:i/>
        </w:rPr>
        <w:t>Language and Play Everyday</w:t>
      </w:r>
    </w:p>
    <w:p w14:paraId="7A89C1AE" w14:textId="0300E065" w:rsidR="006B7B12" w:rsidRPr="00900915" w:rsidRDefault="006B7B12" w:rsidP="006B7B12">
      <w:pPr>
        <w:contextualSpacing/>
      </w:pPr>
      <w:r w:rsidRPr="00900915">
        <w:t>Feb 2010</w:t>
      </w:r>
    </w:p>
    <w:p w14:paraId="2ACC669A" w14:textId="77777777" w:rsidR="006B7B12" w:rsidRPr="00900915" w:rsidRDefault="006B7B12" w:rsidP="006B7B12">
      <w:pPr>
        <w:contextualSpacing/>
      </w:pPr>
      <w:r w:rsidRPr="00900915">
        <w:rPr>
          <w:b/>
        </w:rPr>
        <w:t>$10,000</w:t>
      </w:r>
    </w:p>
    <w:p w14:paraId="2756BF54" w14:textId="77777777" w:rsidR="00F7667E" w:rsidRPr="00900915" w:rsidRDefault="00F7667E" w:rsidP="006B7B1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88F4D0" w14:textId="47F89AC8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Barton, E. E.</w:t>
      </w:r>
      <w:r w:rsidRPr="00900915">
        <w:rPr>
          <w:rFonts w:ascii="Times New Roman" w:hAnsi="Times New Roman" w:cs="Times New Roman"/>
          <w:sz w:val="24"/>
          <w:szCs w:val="24"/>
        </w:rPr>
        <w:t xml:space="preserve"> (PI)</w:t>
      </w:r>
    </w:p>
    <w:p w14:paraId="6724CBB7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University of Oregon College of Education Fairway Funds, Feb 2009</w:t>
      </w:r>
    </w:p>
    <w:p w14:paraId="09A82AF0" w14:textId="6713A253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0915">
        <w:rPr>
          <w:rFonts w:ascii="Times New Roman" w:hAnsi="Times New Roman" w:cs="Times New Roman"/>
          <w:i/>
          <w:sz w:val="24"/>
          <w:szCs w:val="24"/>
        </w:rPr>
        <w:t>Project ABI Play</w:t>
      </w:r>
      <w:r w:rsidR="00B00AD7" w:rsidRPr="00900915">
        <w:rPr>
          <w:rFonts w:ascii="Times New Roman" w:hAnsi="Times New Roman" w:cs="Times New Roman"/>
          <w:i/>
          <w:sz w:val="24"/>
          <w:szCs w:val="24"/>
        </w:rPr>
        <w:t>: An examination of an activity-</w:t>
      </w:r>
      <w:r w:rsidRPr="00900915">
        <w:rPr>
          <w:rFonts w:ascii="Times New Roman" w:hAnsi="Times New Roman" w:cs="Times New Roman"/>
          <w:i/>
          <w:sz w:val="24"/>
          <w:szCs w:val="24"/>
        </w:rPr>
        <w:t>based approach to teaching play and other functional skills to children with autism in inclusive settings.</w:t>
      </w:r>
    </w:p>
    <w:p w14:paraId="1383EB8B" w14:textId="1718240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December 2008 </w:t>
      </w:r>
    </w:p>
    <w:p w14:paraId="46EFE95F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$25,000</w:t>
      </w:r>
    </w:p>
    <w:p w14:paraId="7CD8ABFD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1F4AF7E2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Barton, E. E.</w:t>
      </w:r>
      <w:r w:rsidRPr="00900915">
        <w:rPr>
          <w:rFonts w:ascii="Times New Roman" w:hAnsi="Times New Roman" w:cs="Times New Roman"/>
          <w:sz w:val="24"/>
          <w:szCs w:val="24"/>
        </w:rPr>
        <w:t xml:space="preserve"> (PI)</w:t>
      </w:r>
    </w:p>
    <w:p w14:paraId="1A144D08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University of Oregon College of Education </w:t>
      </w:r>
      <w:proofErr w:type="spellStart"/>
      <w:r w:rsidRPr="00900915">
        <w:rPr>
          <w:rFonts w:ascii="Times New Roman" w:hAnsi="Times New Roman" w:cs="Times New Roman"/>
          <w:sz w:val="24"/>
          <w:szCs w:val="24"/>
        </w:rPr>
        <w:t>Baney</w:t>
      </w:r>
      <w:proofErr w:type="spellEnd"/>
      <w:r w:rsidRPr="00900915">
        <w:rPr>
          <w:rFonts w:ascii="Times New Roman" w:hAnsi="Times New Roman" w:cs="Times New Roman"/>
          <w:sz w:val="24"/>
          <w:szCs w:val="24"/>
        </w:rPr>
        <w:t xml:space="preserve"> Funds, Feb 2009</w:t>
      </w:r>
    </w:p>
    <w:p w14:paraId="17DBDAAA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0915">
        <w:rPr>
          <w:rFonts w:ascii="Times New Roman" w:hAnsi="Times New Roman" w:cs="Times New Roman"/>
          <w:i/>
          <w:sz w:val="24"/>
          <w:szCs w:val="24"/>
        </w:rPr>
        <w:t>An examination of a family centered PBS approach to food refusal behaviors</w:t>
      </w:r>
    </w:p>
    <w:p w14:paraId="68606C6B" w14:textId="27F5ADC5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December 2008</w:t>
      </w:r>
    </w:p>
    <w:p w14:paraId="562C3BB5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$8,000</w:t>
      </w:r>
    </w:p>
    <w:p w14:paraId="79FB6BBD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611B76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Barton, E. E.</w:t>
      </w:r>
      <w:r w:rsidRPr="00900915">
        <w:rPr>
          <w:rFonts w:ascii="Times New Roman" w:hAnsi="Times New Roman" w:cs="Times New Roman"/>
          <w:sz w:val="24"/>
          <w:szCs w:val="24"/>
        </w:rPr>
        <w:t xml:space="preserve"> (PI), B. R. </w:t>
      </w:r>
      <w:proofErr w:type="spellStart"/>
      <w:r w:rsidRPr="00900915">
        <w:rPr>
          <w:rFonts w:ascii="Times New Roman" w:hAnsi="Times New Roman" w:cs="Times New Roman"/>
          <w:sz w:val="24"/>
          <w:szCs w:val="24"/>
        </w:rPr>
        <w:t>Reichow</w:t>
      </w:r>
      <w:proofErr w:type="spellEnd"/>
      <w:r w:rsidRPr="00900915">
        <w:rPr>
          <w:rFonts w:ascii="Times New Roman" w:hAnsi="Times New Roman" w:cs="Times New Roman"/>
          <w:sz w:val="24"/>
          <w:szCs w:val="24"/>
        </w:rPr>
        <w:t xml:space="preserve"> (Co-PI)</w:t>
      </w:r>
    </w:p>
    <w:p w14:paraId="516743A0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Organization for Autism Research - Graduate Student Grant, June 2005</w:t>
      </w:r>
    </w:p>
    <w:p w14:paraId="019A2F17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i/>
          <w:sz w:val="24"/>
          <w:szCs w:val="24"/>
        </w:rPr>
        <w:t>The Effects of Carpet Squares and Duration on the Behavior of Children with Autism During Circle Time in Inclusive Preschool Classrooms.</w:t>
      </w:r>
      <w:r w:rsidRPr="00900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D304B" w14:textId="77777777" w:rsidR="006B7B12" w:rsidRPr="00900915" w:rsidRDefault="006B7B12" w:rsidP="006B7B1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lastRenderedPageBreak/>
        <w:t>$2000.00</w:t>
      </w:r>
    </w:p>
    <w:p w14:paraId="701FF27B" w14:textId="77777777" w:rsidR="00B00AD7" w:rsidRPr="00900915" w:rsidRDefault="00B00AD7" w:rsidP="006B7B12">
      <w:pPr>
        <w:contextualSpacing/>
      </w:pPr>
    </w:p>
    <w:p w14:paraId="6EA76D03" w14:textId="3A9931FF" w:rsidR="00F62DFA" w:rsidRPr="00900915" w:rsidRDefault="00F62DFA" w:rsidP="00BE67A5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Pending Grants </w:t>
      </w:r>
    </w:p>
    <w:p w14:paraId="122AC081" w14:textId="0F68E6CC" w:rsidR="00E144DF" w:rsidRPr="00900915" w:rsidRDefault="00E144DF" w:rsidP="00BE67A5">
      <w:pPr>
        <w:ind w:left="2880" w:hanging="2880"/>
        <w:contextualSpacing/>
      </w:pPr>
      <w:r w:rsidRPr="00900915">
        <w:t xml:space="preserve">Lifter, K. (PI), Barton, E. E. (co-PI) </w:t>
      </w:r>
    </w:p>
    <w:p w14:paraId="4A969F45" w14:textId="08812A77" w:rsidR="00E144DF" w:rsidRPr="00900915" w:rsidRDefault="00E22625" w:rsidP="00BE67A5">
      <w:pPr>
        <w:ind w:left="2880" w:hanging="2880"/>
        <w:contextualSpacing/>
      </w:pPr>
      <w:r w:rsidRPr="00900915">
        <w:t>Development of an Innovative Curriculum of Play Activities for Teachers of Young Children</w:t>
      </w:r>
    </w:p>
    <w:p w14:paraId="0B43F32B" w14:textId="19A987A0" w:rsidR="00E144DF" w:rsidRPr="00900915" w:rsidRDefault="00E144DF" w:rsidP="00E144DF">
      <w:pPr>
        <w:contextualSpacing/>
      </w:pPr>
      <w:r w:rsidRPr="00900915">
        <w:t>Caplan Foundation</w:t>
      </w:r>
    </w:p>
    <w:p w14:paraId="48D46BA6" w14:textId="2FD8C3BF" w:rsidR="00E144DF" w:rsidRPr="00900915" w:rsidRDefault="00E144DF" w:rsidP="00E144DF">
      <w:pPr>
        <w:contextualSpacing/>
        <w:rPr>
          <w:b/>
        </w:rPr>
      </w:pPr>
      <w:r w:rsidRPr="00900915">
        <w:rPr>
          <w:b/>
        </w:rPr>
        <w:t>$60,000.00</w:t>
      </w:r>
    </w:p>
    <w:p w14:paraId="29DA5386" w14:textId="37C30D0D" w:rsidR="008B74CF" w:rsidRPr="00900915" w:rsidRDefault="008B74CF" w:rsidP="00E144DF">
      <w:pPr>
        <w:contextualSpacing/>
        <w:rPr>
          <w:b/>
        </w:rPr>
      </w:pPr>
    </w:p>
    <w:p w14:paraId="1F09E5A8" w14:textId="77777777" w:rsidR="008B74CF" w:rsidRPr="00900915" w:rsidRDefault="008B74CF" w:rsidP="008B74CF">
      <w:pPr>
        <w:contextualSpacing/>
      </w:pPr>
      <w:r w:rsidRPr="00900915">
        <w:rPr>
          <w:b/>
        </w:rPr>
        <w:t>Barton, E. E.</w:t>
      </w:r>
      <w:r w:rsidRPr="00900915">
        <w:t xml:space="preserve"> (PI), </w:t>
      </w:r>
      <w:proofErr w:type="spellStart"/>
      <w:r w:rsidRPr="00900915">
        <w:t>Meadan</w:t>
      </w:r>
      <w:proofErr w:type="spellEnd"/>
      <w:r w:rsidRPr="00900915">
        <w:t>, H. (Co-PI), Fettig, A. (Co-PI)</w:t>
      </w:r>
    </w:p>
    <w:p w14:paraId="59BC2849" w14:textId="77777777" w:rsidR="008B74CF" w:rsidRPr="00900915" w:rsidRDefault="008B74CF" w:rsidP="008B74CF">
      <w:pPr>
        <w:contextualSpacing/>
        <w:rPr>
          <w:i/>
        </w:rPr>
      </w:pPr>
      <w:r w:rsidRPr="00900915">
        <w:rPr>
          <w:i/>
        </w:rPr>
        <w:t>Development and Testing of the Classroom Functional Behavior Assessment App (</w:t>
      </w:r>
      <w:proofErr w:type="spellStart"/>
      <w:r w:rsidRPr="00900915">
        <w:rPr>
          <w:i/>
        </w:rPr>
        <w:t>ClassFBApp</w:t>
      </w:r>
      <w:proofErr w:type="spellEnd"/>
      <w:r w:rsidRPr="00900915">
        <w:rPr>
          <w:i/>
        </w:rPr>
        <w:t>)</w:t>
      </w:r>
    </w:p>
    <w:p w14:paraId="22625296" w14:textId="77777777" w:rsidR="008B74CF" w:rsidRPr="00900915" w:rsidRDefault="008B74CF" w:rsidP="008B74CF">
      <w:pPr>
        <w:contextualSpacing/>
      </w:pPr>
      <w:r w:rsidRPr="00900915">
        <w:t>National Center for Special Education Research, Institute for Education Sciences</w:t>
      </w:r>
    </w:p>
    <w:p w14:paraId="310704B5" w14:textId="77777777" w:rsidR="008B74CF" w:rsidRPr="00900915" w:rsidRDefault="008B74CF" w:rsidP="008B74CF">
      <w:pPr>
        <w:contextualSpacing/>
        <w:rPr>
          <w:b/>
        </w:rPr>
      </w:pPr>
      <w:r w:rsidRPr="00900915">
        <w:t>U.S. Department of Education</w:t>
      </w:r>
    </w:p>
    <w:p w14:paraId="50D88F9A" w14:textId="0E29A802" w:rsidR="008B74CF" w:rsidRPr="00900915" w:rsidRDefault="008B74CF" w:rsidP="00E144DF">
      <w:pPr>
        <w:contextualSpacing/>
        <w:rPr>
          <w:b/>
        </w:rPr>
      </w:pPr>
      <w:r w:rsidRPr="00900915">
        <w:rPr>
          <w:b/>
        </w:rPr>
        <w:t>$1,400,000.00</w:t>
      </w:r>
    </w:p>
    <w:p w14:paraId="46015CE1" w14:textId="77777777" w:rsidR="00C92D95" w:rsidRPr="00900915" w:rsidRDefault="00C92D95" w:rsidP="006B7B12">
      <w:pPr>
        <w:contextualSpacing/>
      </w:pPr>
    </w:p>
    <w:p w14:paraId="65E9CFC0" w14:textId="77777777" w:rsidR="006B7B12" w:rsidRPr="00900915" w:rsidRDefault="006B7B12" w:rsidP="00BE67A5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Select Unfunded Grants </w:t>
      </w:r>
    </w:p>
    <w:p w14:paraId="74EC297E" w14:textId="77777777" w:rsidR="00C92D95" w:rsidRPr="00900915" w:rsidRDefault="00C92D95" w:rsidP="00C92D95">
      <w:pPr>
        <w:contextualSpacing/>
      </w:pPr>
      <w:r w:rsidRPr="00900915">
        <w:t xml:space="preserve">Ledford, J. R. (PI), </w:t>
      </w:r>
      <w:r w:rsidRPr="00900915">
        <w:rPr>
          <w:b/>
        </w:rPr>
        <w:t>Barton, E. E.</w:t>
      </w:r>
      <w:r w:rsidRPr="00900915">
        <w:t xml:space="preserve"> (Co-PI)</w:t>
      </w:r>
    </w:p>
    <w:p w14:paraId="2300C5B4" w14:textId="77777777" w:rsidR="00C92D95" w:rsidRPr="00900915" w:rsidRDefault="00C92D95" w:rsidP="00C92D95">
      <w:pPr>
        <w:contextualSpacing/>
        <w:rPr>
          <w:i/>
          <w:color w:val="000000" w:themeColor="text1"/>
        </w:rPr>
      </w:pPr>
      <w:r w:rsidRPr="00900915">
        <w:rPr>
          <w:i/>
          <w:color w:val="000000" w:themeColor="text1"/>
        </w:rPr>
        <w:t xml:space="preserve">MATCHES: </w:t>
      </w:r>
      <w:r w:rsidRPr="00900915">
        <w:rPr>
          <w:i/>
        </w:rPr>
        <w:t>Development of a Manualized Approach for Teaching Children in Early Childhood Settings</w:t>
      </w:r>
    </w:p>
    <w:p w14:paraId="6FAD58D7" w14:textId="77777777" w:rsidR="00C92D95" w:rsidRPr="00900915" w:rsidRDefault="00C92D95" w:rsidP="00C92D95">
      <w:pPr>
        <w:contextualSpacing/>
        <w:rPr>
          <w:b/>
          <w:color w:val="000000" w:themeColor="text1"/>
        </w:rPr>
      </w:pPr>
      <w:r w:rsidRPr="00900915">
        <w:t xml:space="preserve">National Center for Special Education Research, Institute for Education Sciences </w:t>
      </w:r>
    </w:p>
    <w:p w14:paraId="683610C3" w14:textId="77777777" w:rsidR="00C92D95" w:rsidRPr="00900915" w:rsidRDefault="00C92D95" w:rsidP="00C92D95">
      <w:pPr>
        <w:contextualSpacing/>
        <w:rPr>
          <w:b/>
        </w:rPr>
      </w:pPr>
      <w:r w:rsidRPr="00900915">
        <w:rPr>
          <w:b/>
        </w:rPr>
        <w:t>$1,400,000.00</w:t>
      </w:r>
    </w:p>
    <w:p w14:paraId="7D2DEEF7" w14:textId="77777777" w:rsidR="00C92D95" w:rsidRPr="00900915" w:rsidRDefault="00C92D95" w:rsidP="00C92D95">
      <w:pPr>
        <w:contextualSpacing/>
        <w:rPr>
          <w:b/>
        </w:rPr>
      </w:pPr>
    </w:p>
    <w:p w14:paraId="663569AC" w14:textId="77777777" w:rsidR="00C92D95" w:rsidRPr="00900915" w:rsidRDefault="00C92D95" w:rsidP="00C92D95">
      <w:pPr>
        <w:contextualSpacing/>
      </w:pPr>
      <w:proofErr w:type="spellStart"/>
      <w:r w:rsidRPr="00900915">
        <w:t>Reichow</w:t>
      </w:r>
      <w:proofErr w:type="spellEnd"/>
      <w:r w:rsidRPr="00900915">
        <w:t xml:space="preserve">, B. R. (PI), </w:t>
      </w:r>
      <w:r w:rsidRPr="00900915">
        <w:rPr>
          <w:b/>
        </w:rPr>
        <w:t>Barton, E. E.</w:t>
      </w:r>
      <w:r w:rsidRPr="00900915">
        <w:t xml:space="preserve"> (Co-PI)</w:t>
      </w:r>
    </w:p>
    <w:p w14:paraId="2A23D3B6" w14:textId="77777777" w:rsidR="00C92D95" w:rsidRPr="00900915" w:rsidRDefault="00C92D95" w:rsidP="00C92D95">
      <w:pPr>
        <w:contextualSpacing/>
        <w:rPr>
          <w:i/>
          <w:color w:val="000000" w:themeColor="text1"/>
        </w:rPr>
      </w:pPr>
      <w:r w:rsidRPr="00900915">
        <w:rPr>
          <w:i/>
          <w:color w:val="000000" w:themeColor="text1"/>
        </w:rPr>
        <w:t>Impact of Professional Development on Early Intervention Specialists’ Instructional Delivery of a Virtual Parent Skills Training Program for Parents of Infant and Toddlers with Disabilities</w:t>
      </w:r>
    </w:p>
    <w:p w14:paraId="3B7DB9FF" w14:textId="77777777" w:rsidR="00C92D95" w:rsidRPr="00900915" w:rsidRDefault="00C92D95" w:rsidP="00C92D95">
      <w:pPr>
        <w:contextualSpacing/>
        <w:rPr>
          <w:b/>
          <w:color w:val="000000" w:themeColor="text1"/>
        </w:rPr>
      </w:pPr>
      <w:r w:rsidRPr="00900915">
        <w:t xml:space="preserve">National Center for Special Education Research, Institute for Education Sciences </w:t>
      </w:r>
    </w:p>
    <w:p w14:paraId="61552D0C" w14:textId="77777777" w:rsidR="00C92D95" w:rsidRPr="00900915" w:rsidRDefault="00C92D95" w:rsidP="00C92D95">
      <w:pPr>
        <w:contextualSpacing/>
        <w:rPr>
          <w:b/>
        </w:rPr>
      </w:pPr>
      <w:r w:rsidRPr="00900915">
        <w:rPr>
          <w:b/>
        </w:rPr>
        <w:t>$1,400,000.00</w:t>
      </w:r>
    </w:p>
    <w:p w14:paraId="1BAE1528" w14:textId="77777777" w:rsidR="00C92D95" w:rsidRPr="00900915" w:rsidRDefault="00C92D95" w:rsidP="00C92D95">
      <w:pPr>
        <w:tabs>
          <w:tab w:val="left" w:pos="2691"/>
        </w:tabs>
        <w:contextualSpacing/>
      </w:pPr>
    </w:p>
    <w:p w14:paraId="006E5350" w14:textId="77777777" w:rsidR="00C92D95" w:rsidRPr="00900915" w:rsidRDefault="00C92D95" w:rsidP="00C92D95">
      <w:pPr>
        <w:spacing w:after="120"/>
        <w:contextualSpacing/>
      </w:pPr>
      <w:r w:rsidRPr="00900915">
        <w:t xml:space="preserve">Watson, L. (PI), </w:t>
      </w:r>
      <w:proofErr w:type="spellStart"/>
      <w:r w:rsidRPr="00900915">
        <w:t>Rezka</w:t>
      </w:r>
      <w:proofErr w:type="spellEnd"/>
      <w:r w:rsidRPr="00900915">
        <w:t xml:space="preserve">, S. (Co-PI), Steinbrenner, J. (Co-PI), </w:t>
      </w:r>
      <w:r w:rsidRPr="00900915">
        <w:rPr>
          <w:b/>
        </w:rPr>
        <w:t>Barton, E. E.</w:t>
      </w:r>
      <w:r w:rsidRPr="00900915">
        <w:t xml:space="preserve"> (Site PI)</w:t>
      </w:r>
    </w:p>
    <w:p w14:paraId="237EC4E2" w14:textId="77777777" w:rsidR="00C92D95" w:rsidRPr="00900915" w:rsidRDefault="00C92D95" w:rsidP="00C92D95">
      <w:pPr>
        <w:spacing w:after="120"/>
        <w:contextualSpacing/>
        <w:rPr>
          <w:i/>
        </w:rPr>
      </w:pPr>
      <w:r w:rsidRPr="00900915">
        <w:rPr>
          <w:i/>
        </w:rPr>
        <w:t>ASAP Intensity Replication Study: Improving Outcomes for Preschoolers with Autism</w:t>
      </w:r>
    </w:p>
    <w:p w14:paraId="5153DB02" w14:textId="77777777" w:rsidR="00C92D95" w:rsidRPr="00900915" w:rsidRDefault="00C92D95" w:rsidP="00C92D95">
      <w:pPr>
        <w:tabs>
          <w:tab w:val="left" w:pos="2691"/>
        </w:tabs>
        <w:contextualSpacing/>
      </w:pPr>
      <w:r w:rsidRPr="00900915">
        <w:t>National Center for Special Education Research, Institute for Education Sciences</w:t>
      </w:r>
    </w:p>
    <w:p w14:paraId="1905B6F4" w14:textId="77777777" w:rsidR="00C92D95" w:rsidRPr="00900915" w:rsidRDefault="00C92D95" w:rsidP="00C92D95">
      <w:pPr>
        <w:contextualSpacing/>
        <w:rPr>
          <w:b/>
        </w:rPr>
      </w:pPr>
      <w:r w:rsidRPr="00900915">
        <w:t>VU subcontract:</w:t>
      </w:r>
      <w:r w:rsidRPr="00900915">
        <w:rPr>
          <w:b/>
        </w:rPr>
        <w:t xml:space="preserve"> $1,100,000.00</w:t>
      </w:r>
    </w:p>
    <w:p w14:paraId="6835D9A9" w14:textId="77777777" w:rsidR="00C92D95" w:rsidRPr="00900915" w:rsidRDefault="00C92D95" w:rsidP="006B7B12">
      <w:pPr>
        <w:contextualSpacing/>
        <w:rPr>
          <w:b/>
        </w:rPr>
      </w:pPr>
    </w:p>
    <w:p w14:paraId="6CB26E17" w14:textId="7A31EBF4" w:rsidR="006B7B12" w:rsidRPr="00900915" w:rsidRDefault="006B7B12" w:rsidP="006B7B12">
      <w:pPr>
        <w:contextualSpacing/>
      </w:pPr>
      <w:r w:rsidRPr="00900915">
        <w:rPr>
          <w:b/>
        </w:rPr>
        <w:t>Barton, E. E.</w:t>
      </w:r>
      <w:r w:rsidRPr="00900915">
        <w:t xml:space="preserve"> (PI), Dickinson, D. (Co-PI), Swan, R. (Co-PI)</w:t>
      </w:r>
    </w:p>
    <w:p w14:paraId="14365647" w14:textId="45F3278F" w:rsidR="006B7B12" w:rsidRPr="00900915" w:rsidRDefault="006B7B12" w:rsidP="006B7B12">
      <w:pPr>
        <w:widowControl w:val="0"/>
        <w:autoSpaceDE w:val="0"/>
        <w:autoSpaceDN w:val="0"/>
        <w:adjustRightInd w:val="0"/>
        <w:contextualSpacing/>
        <w:rPr>
          <w:i/>
        </w:rPr>
      </w:pPr>
      <w:r w:rsidRPr="00900915">
        <w:rPr>
          <w:i/>
        </w:rPr>
        <w:t>Closing the Word Gap Through Pediatrician – Preschool Collaboration</w:t>
      </w:r>
      <w:r w:rsidR="001351DF" w:rsidRPr="00900915">
        <w:rPr>
          <w:i/>
        </w:rPr>
        <w:t xml:space="preserve"> </w:t>
      </w:r>
      <w:r w:rsidR="001351DF" w:rsidRPr="00900915">
        <w:rPr>
          <w:iCs/>
        </w:rPr>
        <w:t>(2015)</w:t>
      </w:r>
    </w:p>
    <w:p w14:paraId="0398A741" w14:textId="77777777" w:rsidR="006B7B12" w:rsidRPr="00900915" w:rsidRDefault="006B7B12" w:rsidP="006B7B12">
      <w:pPr>
        <w:widowControl w:val="0"/>
        <w:autoSpaceDE w:val="0"/>
        <w:autoSpaceDN w:val="0"/>
        <w:adjustRightInd w:val="0"/>
        <w:contextualSpacing/>
      </w:pPr>
      <w:r w:rsidRPr="00900915">
        <w:t xml:space="preserve">Trans-Institutional Programs Initiative Proposal </w:t>
      </w:r>
    </w:p>
    <w:p w14:paraId="12552AB4" w14:textId="77777777" w:rsidR="006B7B12" w:rsidRPr="00900915" w:rsidRDefault="006B7B12" w:rsidP="006B7B12">
      <w:pPr>
        <w:widowControl w:val="0"/>
        <w:autoSpaceDE w:val="0"/>
        <w:autoSpaceDN w:val="0"/>
        <w:adjustRightInd w:val="0"/>
        <w:contextualSpacing/>
      </w:pPr>
      <w:r w:rsidRPr="00900915">
        <w:t xml:space="preserve">Vanderbilt University </w:t>
      </w:r>
    </w:p>
    <w:p w14:paraId="6853F6CE" w14:textId="1A1DF762" w:rsidR="006B7B12" w:rsidRPr="00900915" w:rsidRDefault="006B7B12" w:rsidP="006B7B12">
      <w:pPr>
        <w:contextualSpacing/>
      </w:pPr>
      <w:r w:rsidRPr="00900915">
        <w:t>Invited to s</w:t>
      </w:r>
      <w:r w:rsidR="00487C92" w:rsidRPr="00900915">
        <w:t xml:space="preserve">ubmit full proposal, not funded </w:t>
      </w:r>
    </w:p>
    <w:p w14:paraId="3F12B52F" w14:textId="77777777" w:rsidR="006B7B12" w:rsidRPr="00900915" w:rsidRDefault="006B7B12" w:rsidP="006B7B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5D9809" w14:textId="18D3553E" w:rsidR="00714D67" w:rsidRPr="00900915" w:rsidRDefault="00BB1AE4" w:rsidP="00714D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University Teaching Experience</w:t>
      </w:r>
    </w:p>
    <w:p w14:paraId="30460759" w14:textId="77777777" w:rsidR="00714D67" w:rsidRPr="00900915" w:rsidRDefault="00714D67" w:rsidP="00714D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b/>
          <w:sz w:val="24"/>
          <w:szCs w:val="24"/>
          <w:u w:val="single"/>
        </w:rPr>
        <w:t xml:space="preserve">Vanderbilt University </w:t>
      </w:r>
    </w:p>
    <w:p w14:paraId="1D8412BC" w14:textId="35F5DF77" w:rsidR="008278EE" w:rsidRPr="00900915" w:rsidRDefault="008278EE" w:rsidP="00714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Courses Taught:</w:t>
      </w:r>
    </w:p>
    <w:p w14:paraId="5B9DE1B3" w14:textId="254E7DD9" w:rsidR="00F62DFA" w:rsidRPr="00900915" w:rsidRDefault="00F62DFA" w:rsidP="00F62D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Single Case Research Design</w:t>
      </w:r>
    </w:p>
    <w:p w14:paraId="31AB2FE1" w14:textId="7A69F522" w:rsidR="00714D67" w:rsidRPr="00900915" w:rsidRDefault="00714D67" w:rsidP="00714D6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Screening </w:t>
      </w:r>
      <w:r w:rsidR="00523E7B" w:rsidRPr="00900915">
        <w:rPr>
          <w:rFonts w:ascii="Times New Roman" w:hAnsi="Times New Roman" w:cs="Times New Roman"/>
          <w:sz w:val="24"/>
          <w:szCs w:val="24"/>
        </w:rPr>
        <w:t xml:space="preserve">and Assessment </w:t>
      </w:r>
      <w:r w:rsidRPr="00900915">
        <w:rPr>
          <w:rFonts w:ascii="Times New Roman" w:hAnsi="Times New Roman" w:cs="Times New Roman"/>
          <w:sz w:val="24"/>
          <w:szCs w:val="24"/>
        </w:rPr>
        <w:t xml:space="preserve">for Young Children </w:t>
      </w:r>
    </w:p>
    <w:p w14:paraId="4C68BD6A" w14:textId="24D1630E" w:rsidR="00BB49E1" w:rsidRPr="00900915" w:rsidRDefault="00BB49E1" w:rsidP="00BB49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Advance</w:t>
      </w:r>
      <w:r w:rsidR="008278EE" w:rsidRPr="00900915">
        <w:rPr>
          <w:rFonts w:ascii="Times New Roman" w:hAnsi="Times New Roman" w:cs="Times New Roman"/>
          <w:sz w:val="24"/>
          <w:szCs w:val="24"/>
        </w:rPr>
        <w:t>d</w:t>
      </w:r>
      <w:r w:rsidRPr="00900915">
        <w:rPr>
          <w:rFonts w:ascii="Times New Roman" w:hAnsi="Times New Roman" w:cs="Times New Roman"/>
          <w:sz w:val="24"/>
          <w:szCs w:val="24"/>
        </w:rPr>
        <w:t xml:space="preserve"> Classroom Management (Early Childhood)</w:t>
      </w:r>
    </w:p>
    <w:p w14:paraId="69376FE9" w14:textId="77777777" w:rsidR="00BB49E1" w:rsidRPr="00900915" w:rsidRDefault="00BB49E1" w:rsidP="00BB49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Characteristics of Children with Severe and Multiple Disabilities  </w:t>
      </w:r>
    </w:p>
    <w:p w14:paraId="42B69947" w14:textId="200EDB8B" w:rsidR="00AD7084" w:rsidRPr="00900915" w:rsidRDefault="00186713" w:rsidP="008278E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ECSE Student Teaching and Practicum Seminars</w:t>
      </w:r>
    </w:p>
    <w:p w14:paraId="348AAAF4" w14:textId="457E5B65" w:rsidR="008278EE" w:rsidRPr="00900915" w:rsidRDefault="008278EE" w:rsidP="008278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Advising: </w:t>
      </w:r>
    </w:p>
    <w:p w14:paraId="6C4FBF5B" w14:textId="11DF803F" w:rsidR="00F162A0" w:rsidRPr="00900915" w:rsidRDefault="00F162A0" w:rsidP="00F16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>Current Master Students:</w:t>
      </w:r>
      <w:r w:rsidRPr="00900915">
        <w:rPr>
          <w:rFonts w:ascii="Times New Roman" w:hAnsi="Times New Roman" w:cs="Times New Roman"/>
          <w:sz w:val="24"/>
          <w:szCs w:val="24"/>
        </w:rPr>
        <w:t xml:space="preserve"> </w:t>
      </w:r>
      <w:r w:rsidR="00AD05EA" w:rsidRPr="00900915">
        <w:rPr>
          <w:rFonts w:ascii="Times New Roman" w:hAnsi="Times New Roman" w:cs="Times New Roman"/>
          <w:sz w:val="24"/>
          <w:szCs w:val="24"/>
        </w:rPr>
        <w:t xml:space="preserve">Mollie </w:t>
      </w:r>
      <w:proofErr w:type="spellStart"/>
      <w:r w:rsidR="00AD05EA" w:rsidRPr="00900915">
        <w:rPr>
          <w:rFonts w:ascii="Times New Roman" w:hAnsi="Times New Roman" w:cs="Times New Roman"/>
          <w:sz w:val="24"/>
          <w:szCs w:val="24"/>
        </w:rPr>
        <w:t>Todt</w:t>
      </w:r>
      <w:proofErr w:type="spellEnd"/>
      <w:r w:rsidR="00AD05EA" w:rsidRPr="00900915">
        <w:rPr>
          <w:rFonts w:ascii="Times New Roman" w:hAnsi="Times New Roman" w:cs="Times New Roman"/>
          <w:sz w:val="24"/>
          <w:szCs w:val="24"/>
        </w:rPr>
        <w:t xml:space="preserve">, Kelly Willard, Gabrielle </w:t>
      </w:r>
      <w:proofErr w:type="spellStart"/>
      <w:r w:rsidR="00AD05EA" w:rsidRPr="00900915">
        <w:rPr>
          <w:rFonts w:ascii="Times New Roman" w:hAnsi="Times New Roman" w:cs="Times New Roman"/>
          <w:sz w:val="24"/>
          <w:szCs w:val="24"/>
        </w:rPr>
        <w:t>Trimlett</w:t>
      </w:r>
      <w:proofErr w:type="spellEnd"/>
      <w:r w:rsidR="00AD05EA" w:rsidRPr="00900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D66" w:rsidRPr="00900915">
        <w:rPr>
          <w:rFonts w:ascii="Times New Roman" w:hAnsi="Times New Roman" w:cs="Times New Roman"/>
          <w:sz w:val="24"/>
          <w:szCs w:val="24"/>
        </w:rPr>
        <w:t>Yuxin</w:t>
      </w:r>
      <w:proofErr w:type="spellEnd"/>
      <w:r w:rsidR="00AA3D66" w:rsidRPr="00900915">
        <w:rPr>
          <w:rFonts w:ascii="Times New Roman" w:hAnsi="Times New Roman" w:cs="Times New Roman"/>
          <w:sz w:val="24"/>
          <w:szCs w:val="24"/>
        </w:rPr>
        <w:t xml:space="preserve"> Tang</w:t>
      </w:r>
      <w:r w:rsidR="008B74CF" w:rsidRPr="00900915">
        <w:rPr>
          <w:rFonts w:ascii="Times New Roman" w:hAnsi="Times New Roman" w:cs="Times New Roman"/>
          <w:sz w:val="24"/>
          <w:szCs w:val="24"/>
        </w:rPr>
        <w:t>, Emma Skiba, Lauren Schulte, Caroline Baum</w:t>
      </w:r>
    </w:p>
    <w:p w14:paraId="555E7647" w14:textId="43DF296F" w:rsidR="00DB0789" w:rsidRPr="00900915" w:rsidRDefault="00F162A0" w:rsidP="00F16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Masters </w:t>
      </w:r>
      <w:r w:rsidR="00F82699"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>Students Graduated with Thesis</w:t>
      </w:r>
      <w:r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0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15">
        <w:rPr>
          <w:rFonts w:ascii="Times New Roman" w:hAnsi="Times New Roman" w:cs="Times New Roman"/>
          <w:sz w:val="24"/>
          <w:szCs w:val="24"/>
        </w:rPr>
        <w:t>Gounah</w:t>
      </w:r>
      <w:proofErr w:type="spellEnd"/>
      <w:r w:rsidRPr="00900915">
        <w:rPr>
          <w:rFonts w:ascii="Times New Roman" w:hAnsi="Times New Roman" w:cs="Times New Roman"/>
          <w:sz w:val="24"/>
          <w:szCs w:val="24"/>
        </w:rPr>
        <w:t xml:space="preserve"> Choi, Evelyn Mauldin, Monica Rigor, Lillian Stiff, </w:t>
      </w:r>
      <w:r w:rsidR="00100588" w:rsidRPr="00900915">
        <w:rPr>
          <w:rFonts w:ascii="Times New Roman" w:hAnsi="Times New Roman" w:cs="Times New Roman"/>
          <w:sz w:val="24"/>
          <w:szCs w:val="24"/>
        </w:rPr>
        <w:t xml:space="preserve">Stephanie Gossett, Erin Sweeney, Jia </w:t>
      </w:r>
      <w:proofErr w:type="spellStart"/>
      <w:r w:rsidR="00100588" w:rsidRPr="00900915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="005441F2" w:rsidRPr="00900915">
        <w:rPr>
          <w:rFonts w:ascii="Times New Roman" w:hAnsi="Times New Roman" w:cs="Times New Roman"/>
          <w:sz w:val="24"/>
          <w:szCs w:val="24"/>
        </w:rPr>
        <w:t xml:space="preserve">, Ethan Lin, Cecelia O’Flaherty, Rebecca Murray, Rachel Francis, </w:t>
      </w:r>
      <w:proofErr w:type="spellStart"/>
      <w:r w:rsidR="005441F2" w:rsidRPr="00900915">
        <w:rPr>
          <w:rFonts w:ascii="Times New Roman" w:hAnsi="Times New Roman" w:cs="Times New Roman"/>
          <w:sz w:val="24"/>
          <w:szCs w:val="24"/>
        </w:rPr>
        <w:t>Maddisen</w:t>
      </w:r>
      <w:proofErr w:type="spellEnd"/>
      <w:r w:rsidR="005441F2" w:rsidRPr="00900915">
        <w:rPr>
          <w:rFonts w:ascii="Times New Roman" w:hAnsi="Times New Roman" w:cs="Times New Roman"/>
          <w:sz w:val="24"/>
          <w:szCs w:val="24"/>
        </w:rPr>
        <w:t xml:space="preserve"> Domingo</w:t>
      </w:r>
      <w:r w:rsidR="00934EC7" w:rsidRPr="00900915">
        <w:rPr>
          <w:rFonts w:ascii="Times New Roman" w:hAnsi="Times New Roman" w:cs="Times New Roman"/>
          <w:sz w:val="24"/>
          <w:szCs w:val="24"/>
        </w:rPr>
        <w:t>, Lauren Gomez, Emily Eames, Ana Paula Martinez</w:t>
      </w:r>
      <w:r w:rsidR="0049539F" w:rsidRPr="00900915">
        <w:rPr>
          <w:rFonts w:ascii="Times New Roman" w:hAnsi="Times New Roman" w:cs="Times New Roman"/>
          <w:sz w:val="24"/>
          <w:szCs w:val="24"/>
        </w:rPr>
        <w:t>, Claire Winchester</w:t>
      </w:r>
    </w:p>
    <w:p w14:paraId="4A6CE6DE" w14:textId="14DF361A" w:rsidR="00F162A0" w:rsidRPr="00900915" w:rsidRDefault="00DB0789" w:rsidP="00F16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 xml:space="preserve">Masters Students Thesis </w:t>
      </w:r>
      <w:r w:rsidR="00C22690" w:rsidRPr="00900915">
        <w:rPr>
          <w:rFonts w:ascii="Times New Roman" w:hAnsi="Times New Roman" w:cs="Times New Roman"/>
          <w:sz w:val="24"/>
          <w:szCs w:val="24"/>
          <w:u w:val="single"/>
        </w:rPr>
        <w:t>Second Reader</w:t>
      </w:r>
      <w:r w:rsidRPr="0090091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0915">
        <w:rPr>
          <w:rFonts w:ascii="Times New Roman" w:hAnsi="Times New Roman" w:cs="Times New Roman"/>
          <w:sz w:val="24"/>
          <w:szCs w:val="24"/>
        </w:rPr>
        <w:t xml:space="preserve"> Run Chang, Carrie Glover </w:t>
      </w:r>
    </w:p>
    <w:p w14:paraId="4EE1A033" w14:textId="584CB30B" w:rsidR="00F162A0" w:rsidRPr="00900915" w:rsidRDefault="00F162A0" w:rsidP="00F16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>Current Doctoral Students:</w:t>
      </w:r>
      <w:r w:rsidRPr="00900915">
        <w:rPr>
          <w:rFonts w:ascii="Times New Roman" w:hAnsi="Times New Roman" w:cs="Times New Roman"/>
          <w:sz w:val="24"/>
          <w:szCs w:val="24"/>
        </w:rPr>
        <w:t xml:space="preserve"> Marina Velez (chair), </w:t>
      </w:r>
      <w:r w:rsidR="005441F2" w:rsidRPr="00900915">
        <w:rPr>
          <w:rFonts w:ascii="Times New Roman" w:hAnsi="Times New Roman" w:cs="Times New Roman"/>
          <w:sz w:val="24"/>
          <w:szCs w:val="24"/>
        </w:rPr>
        <w:t>Jennifer Bancroft (chair)</w:t>
      </w:r>
    </w:p>
    <w:p w14:paraId="40CB9E4B" w14:textId="634C0C52" w:rsidR="00F162A0" w:rsidRPr="00900915" w:rsidRDefault="00F162A0" w:rsidP="00F162A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>Current Doctoral Students program and dissertation committees:</w:t>
      </w:r>
      <w:r w:rsidRPr="00900915">
        <w:rPr>
          <w:rFonts w:ascii="Times New Roman" w:hAnsi="Times New Roman" w:cs="Times New Roman"/>
          <w:sz w:val="24"/>
          <w:szCs w:val="24"/>
        </w:rPr>
        <w:t xml:space="preserve"> Amy Lynn Harbison</w:t>
      </w:r>
    </w:p>
    <w:p w14:paraId="5E846DF3" w14:textId="63A87DBB" w:rsidR="00F162A0" w:rsidRPr="00900915" w:rsidRDefault="00F162A0" w:rsidP="00F162A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Doctoral Students </w:t>
      </w:r>
      <w:r w:rsidR="00F6767F"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graduated </w:t>
      </w:r>
      <w:r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>and dissertation committees</w:t>
      </w:r>
      <w:r w:rsidR="00100588"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(year of graduation)</w:t>
      </w:r>
      <w:r w:rsidRPr="0090091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00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4CF" w:rsidRPr="00900915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8B74CF" w:rsidRPr="00900915">
        <w:rPr>
          <w:rFonts w:ascii="Times New Roman" w:hAnsi="Times New Roman" w:cs="Times New Roman"/>
          <w:sz w:val="24"/>
          <w:szCs w:val="24"/>
        </w:rPr>
        <w:t>Busick</w:t>
      </w:r>
      <w:proofErr w:type="spellEnd"/>
      <w:r w:rsidR="008B74CF" w:rsidRPr="00900915"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="008B74CF" w:rsidRPr="00900915">
        <w:rPr>
          <w:rFonts w:ascii="Times New Roman" w:hAnsi="Times New Roman" w:cs="Times New Roman"/>
          <w:sz w:val="24"/>
          <w:szCs w:val="24"/>
        </w:rPr>
        <w:t>Micheal</w:t>
      </w:r>
      <w:proofErr w:type="spellEnd"/>
      <w:r w:rsidR="008B74CF" w:rsidRPr="00900915">
        <w:rPr>
          <w:rFonts w:ascii="Times New Roman" w:hAnsi="Times New Roman" w:cs="Times New Roman"/>
          <w:sz w:val="24"/>
          <w:szCs w:val="24"/>
        </w:rPr>
        <w:t xml:space="preserve"> Sandbank (2015), </w:t>
      </w:r>
      <w:r w:rsidRPr="00900915">
        <w:rPr>
          <w:rFonts w:ascii="Times New Roman" w:hAnsi="Times New Roman" w:cs="Times New Roman"/>
          <w:sz w:val="24"/>
          <w:szCs w:val="24"/>
        </w:rPr>
        <w:t>Alana Schnitz (co-chair</w:t>
      </w:r>
      <w:r w:rsidR="00100588" w:rsidRPr="00900915">
        <w:rPr>
          <w:rFonts w:ascii="Times New Roman" w:hAnsi="Times New Roman" w:cs="Times New Roman"/>
          <w:sz w:val="24"/>
          <w:szCs w:val="24"/>
        </w:rPr>
        <w:t>, 2016</w:t>
      </w:r>
      <w:r w:rsidRPr="00900915">
        <w:rPr>
          <w:rFonts w:ascii="Times New Roman" w:hAnsi="Times New Roman" w:cs="Times New Roman"/>
          <w:sz w:val="24"/>
          <w:szCs w:val="24"/>
        </w:rPr>
        <w:t xml:space="preserve">), </w:t>
      </w:r>
      <w:r w:rsidR="00100588" w:rsidRPr="00900915">
        <w:rPr>
          <w:rFonts w:ascii="Times New Roman" w:hAnsi="Times New Roman" w:cs="Times New Roman"/>
          <w:sz w:val="24"/>
          <w:szCs w:val="24"/>
        </w:rPr>
        <w:t>Elizabeth Biggs (2017), Samantha Golden (2017)</w:t>
      </w:r>
      <w:r w:rsidR="00D54A1F" w:rsidRPr="00900915">
        <w:rPr>
          <w:rFonts w:ascii="Times New Roman" w:hAnsi="Times New Roman" w:cs="Times New Roman"/>
          <w:sz w:val="24"/>
          <w:szCs w:val="24"/>
        </w:rPr>
        <w:t>, Molly Gilson (2018), Kathleen Zimmerman (2018), Elizabeth Fuller (2018)</w:t>
      </w:r>
      <w:r w:rsidR="00AD05EA" w:rsidRPr="00900915">
        <w:rPr>
          <w:rFonts w:ascii="Times New Roman" w:hAnsi="Times New Roman" w:cs="Times New Roman"/>
          <w:sz w:val="24"/>
          <w:szCs w:val="24"/>
        </w:rPr>
        <w:t>, Jennifer Cunningham (2018)</w:t>
      </w:r>
      <w:r w:rsidR="00A733D3" w:rsidRPr="00900915">
        <w:rPr>
          <w:rFonts w:ascii="Times New Roman" w:hAnsi="Times New Roman" w:cs="Times New Roman"/>
          <w:sz w:val="24"/>
          <w:szCs w:val="24"/>
        </w:rPr>
        <w:t>, Anne Sinclair (2019)</w:t>
      </w:r>
      <w:r w:rsidR="00CD2E5C" w:rsidRPr="00900915">
        <w:rPr>
          <w:rFonts w:ascii="Times New Roman" w:hAnsi="Times New Roman" w:cs="Times New Roman"/>
          <w:sz w:val="24"/>
          <w:szCs w:val="24"/>
        </w:rPr>
        <w:t xml:space="preserve">, Jodi </w:t>
      </w:r>
      <w:proofErr w:type="spellStart"/>
      <w:r w:rsidR="00CD2E5C" w:rsidRPr="00900915">
        <w:rPr>
          <w:rFonts w:ascii="Times New Roman" w:hAnsi="Times New Roman" w:cs="Times New Roman"/>
          <w:sz w:val="24"/>
          <w:szCs w:val="24"/>
        </w:rPr>
        <w:t>Heidlage</w:t>
      </w:r>
      <w:proofErr w:type="spellEnd"/>
      <w:r w:rsidR="00CD2E5C" w:rsidRPr="00900915">
        <w:rPr>
          <w:rFonts w:ascii="Times New Roman" w:hAnsi="Times New Roman" w:cs="Times New Roman"/>
          <w:sz w:val="24"/>
          <w:szCs w:val="24"/>
        </w:rPr>
        <w:t xml:space="preserve"> (2019), John Wright (</w:t>
      </w:r>
      <w:r w:rsidR="00D61218" w:rsidRPr="00900915">
        <w:rPr>
          <w:rFonts w:ascii="Times New Roman" w:hAnsi="Times New Roman" w:cs="Times New Roman"/>
          <w:sz w:val="24"/>
          <w:szCs w:val="24"/>
        </w:rPr>
        <w:t xml:space="preserve">2019, </w:t>
      </w:r>
      <w:r w:rsidR="00CD2E5C" w:rsidRPr="00900915">
        <w:rPr>
          <w:rFonts w:ascii="Times New Roman" w:hAnsi="Times New Roman" w:cs="Times New Roman"/>
          <w:sz w:val="24"/>
          <w:szCs w:val="24"/>
        </w:rPr>
        <w:t>chair)</w:t>
      </w:r>
      <w:r w:rsidR="00D61218" w:rsidRPr="00900915">
        <w:rPr>
          <w:rFonts w:ascii="Times New Roman" w:hAnsi="Times New Roman" w:cs="Times New Roman"/>
          <w:sz w:val="24"/>
          <w:szCs w:val="24"/>
        </w:rPr>
        <w:t>, Carlie Rhoads (2019)</w:t>
      </w:r>
      <w:r w:rsidR="001D07CD" w:rsidRPr="00900915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="001D07CD" w:rsidRPr="00900915">
        <w:rPr>
          <w:rFonts w:ascii="Times New Roman" w:hAnsi="Times New Roman" w:cs="Times New Roman"/>
          <w:sz w:val="24"/>
          <w:szCs w:val="24"/>
        </w:rPr>
        <w:t>Pokorski</w:t>
      </w:r>
      <w:proofErr w:type="spellEnd"/>
      <w:r w:rsidR="001D07CD" w:rsidRPr="00900915">
        <w:rPr>
          <w:rFonts w:ascii="Times New Roman" w:hAnsi="Times New Roman" w:cs="Times New Roman"/>
          <w:sz w:val="24"/>
          <w:szCs w:val="24"/>
        </w:rPr>
        <w:t xml:space="preserve"> (2019, chair)</w:t>
      </w:r>
    </w:p>
    <w:p w14:paraId="21896DCD" w14:textId="77777777" w:rsidR="00714D67" w:rsidRPr="00900915" w:rsidRDefault="00714D67" w:rsidP="00714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73E0D6" w14:textId="77777777" w:rsidR="00714D67" w:rsidRPr="00900915" w:rsidRDefault="00714D67" w:rsidP="00714D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of Colorado Denver </w:t>
      </w:r>
    </w:p>
    <w:p w14:paraId="6F5E18A3" w14:textId="532F31A4" w:rsidR="005E1652" w:rsidRPr="00900915" w:rsidRDefault="005E1652" w:rsidP="00714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Courses Taught:</w:t>
      </w:r>
    </w:p>
    <w:p w14:paraId="32851B1B" w14:textId="77777777" w:rsidR="00714D67" w:rsidRPr="00900915" w:rsidRDefault="00714D67" w:rsidP="00714D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Early Intervention Strategies (online and on campus)</w:t>
      </w:r>
    </w:p>
    <w:p w14:paraId="376D987A" w14:textId="77777777" w:rsidR="00714D67" w:rsidRPr="00900915" w:rsidRDefault="00714D67" w:rsidP="00714D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Screening and Assessment of Young Children (online and on campus)</w:t>
      </w:r>
    </w:p>
    <w:p w14:paraId="027F5D9C" w14:textId="77777777" w:rsidR="00714D67" w:rsidRPr="00900915" w:rsidRDefault="00714D67" w:rsidP="00714D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Social and Cognitive Development and Disorders / Social Competence and Classroom Supports </w:t>
      </w:r>
    </w:p>
    <w:p w14:paraId="6B36E29D" w14:textId="77777777" w:rsidR="00714D67" w:rsidRPr="00900915" w:rsidRDefault="00714D67" w:rsidP="00714D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Seminar: Current Topics and Research in Early Childhood </w:t>
      </w:r>
    </w:p>
    <w:p w14:paraId="33A0A30A" w14:textId="77777777" w:rsidR="00714D67" w:rsidRPr="00900915" w:rsidRDefault="00714D67" w:rsidP="00714D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Seminar: Single Case Research Design in Education </w:t>
      </w:r>
    </w:p>
    <w:p w14:paraId="5D21800E" w14:textId="27B0B7D3" w:rsidR="00961CA7" w:rsidRPr="00900915" w:rsidRDefault="00961CA7" w:rsidP="00AA6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Advising: </w:t>
      </w:r>
    </w:p>
    <w:p w14:paraId="0EA80901" w14:textId="71A15C76" w:rsidR="00AA642F" w:rsidRPr="00900915" w:rsidRDefault="00961CA7" w:rsidP="00AA6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Masters Students advised (2010-2013): 32 </w:t>
      </w:r>
    </w:p>
    <w:p w14:paraId="21440174" w14:textId="0DC63140" w:rsidR="00AA642F" w:rsidRPr="00900915" w:rsidRDefault="00AA642F" w:rsidP="00AA64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00915">
        <w:rPr>
          <w:rFonts w:ascii="Times New Roman" w:hAnsi="Times New Roman" w:cs="Times New Roman"/>
          <w:sz w:val="24"/>
          <w:szCs w:val="24"/>
          <w:u w:val="single"/>
        </w:rPr>
        <w:t>Masters</w:t>
      </w:r>
      <w:proofErr w:type="spellEnd"/>
      <w:r w:rsidRPr="00900915">
        <w:rPr>
          <w:rFonts w:ascii="Times New Roman" w:hAnsi="Times New Roman" w:cs="Times New Roman"/>
          <w:sz w:val="24"/>
          <w:szCs w:val="24"/>
          <w:u w:val="single"/>
        </w:rPr>
        <w:t xml:space="preserve"> Thesis completed:</w:t>
      </w:r>
      <w:r w:rsidRPr="00900915">
        <w:rPr>
          <w:rFonts w:ascii="Times New Roman" w:hAnsi="Times New Roman" w:cs="Times New Roman"/>
          <w:sz w:val="24"/>
          <w:szCs w:val="24"/>
        </w:rPr>
        <w:t xml:space="preserve"> Anne Hungerford, </w:t>
      </w:r>
      <w:r w:rsidR="009B7705" w:rsidRPr="00900915">
        <w:rPr>
          <w:rFonts w:ascii="Times New Roman" w:hAnsi="Times New Roman" w:cs="Times New Roman"/>
          <w:sz w:val="24"/>
          <w:szCs w:val="24"/>
        </w:rPr>
        <w:t xml:space="preserve">Beret Kroeger </w:t>
      </w:r>
    </w:p>
    <w:p w14:paraId="3568D7B6" w14:textId="1962678A" w:rsidR="00AA642F" w:rsidRPr="00900915" w:rsidRDefault="00AA642F" w:rsidP="00AA6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>Doctoral Students program and dissertation committees:</w:t>
      </w:r>
      <w:r w:rsidR="00F47F19" w:rsidRPr="00900915">
        <w:rPr>
          <w:rFonts w:ascii="Times New Roman" w:hAnsi="Times New Roman" w:cs="Times New Roman"/>
          <w:sz w:val="24"/>
          <w:szCs w:val="24"/>
        </w:rPr>
        <w:t xml:space="preserve"> Alissa Ra</w:t>
      </w:r>
      <w:r w:rsidRPr="00900915">
        <w:rPr>
          <w:rFonts w:ascii="Times New Roman" w:hAnsi="Times New Roman" w:cs="Times New Roman"/>
          <w:sz w:val="24"/>
          <w:szCs w:val="24"/>
        </w:rPr>
        <w:t>u</w:t>
      </w:r>
      <w:r w:rsidR="00F47F19" w:rsidRPr="00900915">
        <w:rPr>
          <w:rFonts w:ascii="Times New Roman" w:hAnsi="Times New Roman" w:cs="Times New Roman"/>
          <w:sz w:val="24"/>
          <w:szCs w:val="24"/>
        </w:rPr>
        <w:t>s</w:t>
      </w:r>
      <w:r w:rsidRPr="00900915">
        <w:rPr>
          <w:rFonts w:ascii="Times New Roman" w:hAnsi="Times New Roman" w:cs="Times New Roman"/>
          <w:sz w:val="24"/>
          <w:szCs w:val="24"/>
        </w:rPr>
        <w:t>ch</w:t>
      </w:r>
    </w:p>
    <w:p w14:paraId="349B86BB" w14:textId="77777777" w:rsidR="00714D67" w:rsidRPr="00900915" w:rsidRDefault="00714D67" w:rsidP="00714D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C9471" w14:textId="77777777" w:rsidR="00714D67" w:rsidRPr="00900915" w:rsidRDefault="00714D67" w:rsidP="00714D6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915">
        <w:rPr>
          <w:rFonts w:ascii="Times New Roman" w:hAnsi="Times New Roman" w:cs="Times New Roman"/>
          <w:b/>
          <w:sz w:val="24"/>
          <w:szCs w:val="24"/>
          <w:u w:val="single"/>
        </w:rPr>
        <w:t>University of Oregon</w:t>
      </w:r>
    </w:p>
    <w:p w14:paraId="25657AC5" w14:textId="0C4C2EA7" w:rsidR="00163242" w:rsidRPr="00900915" w:rsidRDefault="00163242" w:rsidP="00714D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Courses Taught:</w:t>
      </w:r>
    </w:p>
    <w:p w14:paraId="25278B18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Assessment in Early Childhood Special Education/Early Intervention </w:t>
      </w:r>
    </w:p>
    <w:p w14:paraId="790FDB9A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Curriculum in Early Childhood Education </w:t>
      </w:r>
    </w:p>
    <w:p w14:paraId="70689283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Family-guided Early Intervention </w:t>
      </w:r>
    </w:p>
    <w:p w14:paraId="76C99742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Field Experience Seminar: Home Behavioral Supports for Families </w:t>
      </w:r>
    </w:p>
    <w:p w14:paraId="2EBCBFEE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Foundations in Early Childhood Special Education/Early Intervention </w:t>
      </w:r>
    </w:p>
    <w:p w14:paraId="1A1BD82B" w14:textId="18D6D91C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Practicum Experience/Semina</w:t>
      </w:r>
      <w:r w:rsidR="0007312E" w:rsidRPr="00900915">
        <w:rPr>
          <w:rFonts w:ascii="Times New Roman" w:hAnsi="Times New Roman" w:cs="Times New Roman"/>
          <w:sz w:val="24"/>
          <w:szCs w:val="24"/>
        </w:rPr>
        <w:t xml:space="preserve">r: Language and Play Every Day: </w:t>
      </w:r>
      <w:r w:rsidRPr="00900915">
        <w:rPr>
          <w:rFonts w:ascii="Times New Roman" w:hAnsi="Times New Roman" w:cs="Times New Roman"/>
          <w:sz w:val="24"/>
          <w:szCs w:val="24"/>
        </w:rPr>
        <w:t xml:space="preserve">Parent Training for Late Talking Toddlers </w:t>
      </w:r>
    </w:p>
    <w:p w14:paraId="3940A0C5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Practicum Seminar: Parent Training in Early Intervention </w:t>
      </w:r>
    </w:p>
    <w:p w14:paraId="7F64736A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Seminar: Autism in Early Intervention </w:t>
      </w:r>
    </w:p>
    <w:p w14:paraId="4BAC9F25" w14:textId="77777777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Seminar: Communication Interventions in Early Intervention </w:t>
      </w:r>
    </w:p>
    <w:p w14:paraId="2D77F628" w14:textId="51ECAE7C" w:rsidR="00714D67" w:rsidRPr="00900915" w:rsidRDefault="00714D67" w:rsidP="00714D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Seminar: Current Trends in Early Intervention </w:t>
      </w:r>
    </w:p>
    <w:p w14:paraId="7FACB4A1" w14:textId="3AECBD3C" w:rsidR="00961CA7" w:rsidRPr="00900915" w:rsidRDefault="00961CA7" w:rsidP="00961C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Advising: </w:t>
      </w:r>
    </w:p>
    <w:p w14:paraId="1F9A8B36" w14:textId="485989FD" w:rsidR="00961CA7" w:rsidRPr="00900915" w:rsidRDefault="00961CA7" w:rsidP="00961C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Masters St</w:t>
      </w:r>
      <w:r w:rsidR="00163242" w:rsidRPr="00900915">
        <w:rPr>
          <w:rFonts w:ascii="Times New Roman" w:hAnsi="Times New Roman" w:cs="Times New Roman"/>
          <w:sz w:val="24"/>
          <w:szCs w:val="24"/>
        </w:rPr>
        <w:t>udents advised (2007-2010): 25</w:t>
      </w:r>
    </w:p>
    <w:p w14:paraId="080A4FE7" w14:textId="59A704FE" w:rsidR="00AA642F" w:rsidRPr="00900915" w:rsidRDefault="00AA642F" w:rsidP="00AA64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00915">
        <w:rPr>
          <w:rFonts w:ascii="Times New Roman" w:hAnsi="Times New Roman" w:cs="Times New Roman"/>
          <w:sz w:val="24"/>
          <w:szCs w:val="24"/>
          <w:u w:val="single"/>
        </w:rPr>
        <w:t>Masters</w:t>
      </w:r>
      <w:proofErr w:type="spellEnd"/>
      <w:r w:rsidRPr="00900915">
        <w:rPr>
          <w:rFonts w:ascii="Times New Roman" w:hAnsi="Times New Roman" w:cs="Times New Roman"/>
          <w:sz w:val="24"/>
          <w:szCs w:val="24"/>
          <w:u w:val="single"/>
        </w:rPr>
        <w:t xml:space="preserve"> Thesis completed:</w:t>
      </w:r>
      <w:r w:rsidRPr="00900915">
        <w:rPr>
          <w:rFonts w:ascii="Times New Roman" w:hAnsi="Times New Roman" w:cs="Times New Roman"/>
          <w:sz w:val="24"/>
          <w:szCs w:val="24"/>
        </w:rPr>
        <w:t xml:space="preserve"> </w:t>
      </w:r>
      <w:r w:rsidR="00961CA7" w:rsidRPr="00900915">
        <w:rPr>
          <w:rFonts w:ascii="Times New Roman" w:hAnsi="Times New Roman" w:cs="Times New Roman"/>
          <w:sz w:val="24"/>
          <w:szCs w:val="24"/>
        </w:rPr>
        <w:t>Dana Cohen</w:t>
      </w:r>
    </w:p>
    <w:p w14:paraId="48F87E15" w14:textId="7F5BC31C" w:rsidR="00AA642F" w:rsidRPr="00900915" w:rsidRDefault="00AA642F" w:rsidP="00AA64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  <w:u w:val="single"/>
        </w:rPr>
        <w:t>Doctoral Students program and dissertation committees:</w:t>
      </w:r>
      <w:r w:rsidR="00961CA7" w:rsidRPr="0090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A7" w:rsidRPr="00900915">
        <w:rPr>
          <w:rFonts w:ascii="Times New Roman" w:hAnsi="Times New Roman" w:cs="Times New Roman"/>
          <w:sz w:val="24"/>
          <w:szCs w:val="24"/>
        </w:rPr>
        <w:t>Prasong</w:t>
      </w:r>
      <w:proofErr w:type="spellEnd"/>
      <w:r w:rsidR="00961CA7" w:rsidRPr="0090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A7" w:rsidRPr="00900915">
        <w:rPr>
          <w:rFonts w:ascii="Times New Roman" w:hAnsi="Times New Roman" w:cs="Times New Roman"/>
          <w:sz w:val="24"/>
          <w:szCs w:val="24"/>
        </w:rPr>
        <w:t>Saihong</w:t>
      </w:r>
      <w:proofErr w:type="spellEnd"/>
    </w:p>
    <w:p w14:paraId="291AE685" w14:textId="77777777" w:rsidR="00AA642F" w:rsidRPr="00900915" w:rsidRDefault="00AA642F" w:rsidP="00BC1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B3A1D" w14:textId="02213FAA" w:rsidR="00714D67" w:rsidRPr="00900915" w:rsidRDefault="008728B3" w:rsidP="008728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>Editorial Experience</w:t>
      </w:r>
    </w:p>
    <w:p w14:paraId="2EB07629" w14:textId="7B2FED1F" w:rsidR="0094377B" w:rsidRPr="00900915" w:rsidRDefault="0094377B" w:rsidP="008728B3">
      <w:pPr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>Editor</w:t>
      </w:r>
    </w:p>
    <w:p w14:paraId="597D0D69" w14:textId="5FE179DB" w:rsidR="0094377B" w:rsidRPr="00900915" w:rsidRDefault="0094377B" w:rsidP="0094377B">
      <w:pPr>
        <w:contextualSpacing/>
        <w:rPr>
          <w:i/>
        </w:rPr>
      </w:pPr>
      <w:r w:rsidRPr="00900915">
        <w:t>10/2016 – present</w:t>
      </w:r>
      <w:r w:rsidRPr="00900915">
        <w:tab/>
      </w:r>
      <w:r w:rsidRPr="00900915">
        <w:tab/>
        <w:t>Editor</w:t>
      </w:r>
      <w:r w:rsidR="00A820EA" w:rsidRPr="00900915">
        <w:t>-in-Chief</w:t>
      </w:r>
      <w:r w:rsidRPr="00900915">
        <w:t xml:space="preserve">, </w:t>
      </w:r>
      <w:r w:rsidRPr="00900915">
        <w:rPr>
          <w:i/>
        </w:rPr>
        <w:t xml:space="preserve">Topics in Early Childhood Special Education </w:t>
      </w:r>
    </w:p>
    <w:p w14:paraId="42B1E068" w14:textId="157CC438" w:rsidR="0094377B" w:rsidRPr="00900915" w:rsidRDefault="0094377B" w:rsidP="008728B3">
      <w:pPr>
        <w:ind w:left="720" w:hanging="720"/>
        <w:contextualSpacing/>
        <w:rPr>
          <w:b/>
          <w:u w:val="single"/>
        </w:rPr>
      </w:pPr>
      <w:r w:rsidRPr="00900915">
        <w:t xml:space="preserve">07/2014 – present </w:t>
      </w:r>
      <w:r w:rsidRPr="00900915">
        <w:tab/>
      </w:r>
      <w:r w:rsidRPr="00900915">
        <w:tab/>
        <w:t xml:space="preserve">Associate Editor, </w:t>
      </w:r>
      <w:r w:rsidRPr="00900915">
        <w:rPr>
          <w:i/>
        </w:rPr>
        <w:t>Journal of Early Intervention</w:t>
      </w:r>
    </w:p>
    <w:p w14:paraId="3CFAC3A2" w14:textId="77777777" w:rsidR="0094377B" w:rsidRPr="00900915" w:rsidRDefault="0094377B" w:rsidP="008728B3">
      <w:pPr>
        <w:ind w:left="720" w:hanging="720"/>
        <w:contextualSpacing/>
        <w:rPr>
          <w:b/>
          <w:u w:val="single"/>
        </w:rPr>
      </w:pPr>
    </w:p>
    <w:p w14:paraId="739C8DD2" w14:textId="6E804A52" w:rsidR="008728B3" w:rsidRPr="00900915" w:rsidRDefault="008728B3" w:rsidP="0094377B">
      <w:pPr>
        <w:ind w:left="720" w:hanging="720"/>
        <w:contextualSpacing/>
        <w:rPr>
          <w:b/>
          <w:u w:val="single"/>
        </w:rPr>
      </w:pPr>
      <w:r w:rsidRPr="00900915">
        <w:rPr>
          <w:b/>
          <w:u w:val="single"/>
        </w:rPr>
        <w:t>Editorial Boards</w:t>
      </w:r>
    </w:p>
    <w:p w14:paraId="32960BAF" w14:textId="03E998EB" w:rsidR="00D920A8" w:rsidRDefault="00D920A8" w:rsidP="000D1E2B">
      <w:pPr>
        <w:contextualSpacing/>
      </w:pPr>
      <w:r>
        <w:t xml:space="preserve">02/2020 – present </w:t>
      </w:r>
      <w:r>
        <w:tab/>
      </w:r>
      <w:r>
        <w:tab/>
      </w:r>
      <w:r w:rsidRPr="00D920A8">
        <w:rPr>
          <w:i/>
        </w:rPr>
        <w:t>Remedial and Special Education</w:t>
      </w:r>
    </w:p>
    <w:p w14:paraId="68DD3087" w14:textId="0C8A5971" w:rsidR="0074715E" w:rsidRPr="00900915" w:rsidRDefault="0074715E" w:rsidP="000D1E2B">
      <w:pPr>
        <w:contextualSpacing/>
        <w:rPr>
          <w:i/>
        </w:rPr>
      </w:pPr>
      <w:r w:rsidRPr="00900915">
        <w:t xml:space="preserve">01/2018 – present </w:t>
      </w:r>
      <w:r w:rsidRPr="00900915">
        <w:tab/>
      </w:r>
      <w:r w:rsidRPr="00900915">
        <w:tab/>
      </w:r>
      <w:r w:rsidRPr="00900915">
        <w:rPr>
          <w:i/>
        </w:rPr>
        <w:t xml:space="preserve">Behavior Disorders </w:t>
      </w:r>
    </w:p>
    <w:p w14:paraId="04871D58" w14:textId="339E7390" w:rsidR="008728B3" w:rsidRPr="00900915" w:rsidRDefault="008728B3" w:rsidP="000D1E2B">
      <w:pPr>
        <w:contextualSpacing/>
      </w:pPr>
      <w:r w:rsidRPr="00900915">
        <w:t xml:space="preserve">09/2014 – present </w:t>
      </w:r>
      <w:r w:rsidRPr="00900915">
        <w:tab/>
      </w:r>
      <w:r w:rsidRPr="00900915">
        <w:tab/>
      </w:r>
      <w:r w:rsidRPr="00900915">
        <w:rPr>
          <w:i/>
        </w:rPr>
        <w:t>Journal of Autism and Developmental Disorders</w:t>
      </w:r>
    </w:p>
    <w:p w14:paraId="60C4177A" w14:textId="31793E6B" w:rsidR="008728B3" w:rsidRPr="00900915" w:rsidRDefault="008728B3" w:rsidP="000D1E2B">
      <w:pPr>
        <w:contextualSpacing/>
        <w:rPr>
          <w:i/>
        </w:rPr>
      </w:pPr>
      <w:r w:rsidRPr="00900915">
        <w:t xml:space="preserve">06/2014 – present </w:t>
      </w:r>
      <w:r w:rsidRPr="00900915">
        <w:tab/>
      </w:r>
      <w:r w:rsidRPr="00900915">
        <w:tab/>
      </w:r>
      <w:r w:rsidRPr="00900915">
        <w:rPr>
          <w:i/>
        </w:rPr>
        <w:t>Infants and Young Children</w:t>
      </w:r>
    </w:p>
    <w:p w14:paraId="590EE809" w14:textId="088ABE58" w:rsidR="008728B3" w:rsidRPr="00900915" w:rsidRDefault="008728B3" w:rsidP="000D1E2B">
      <w:pPr>
        <w:contextualSpacing/>
        <w:rPr>
          <w:i/>
        </w:rPr>
      </w:pPr>
      <w:r w:rsidRPr="00900915">
        <w:t xml:space="preserve">09/2011 – present </w:t>
      </w:r>
      <w:r w:rsidRPr="00900915">
        <w:tab/>
      </w:r>
      <w:r w:rsidRPr="00900915">
        <w:tab/>
      </w:r>
      <w:r w:rsidRPr="00900915">
        <w:rPr>
          <w:i/>
        </w:rPr>
        <w:t xml:space="preserve">Young Exceptional Children </w:t>
      </w:r>
    </w:p>
    <w:p w14:paraId="4DB4E253" w14:textId="33B125C8" w:rsidR="008728B3" w:rsidRPr="00900915" w:rsidRDefault="008728B3" w:rsidP="000D1E2B">
      <w:pPr>
        <w:contextualSpacing/>
        <w:rPr>
          <w:i/>
        </w:rPr>
      </w:pPr>
      <w:r w:rsidRPr="00900915">
        <w:t xml:space="preserve">07/2010 – present </w:t>
      </w:r>
      <w:r w:rsidRPr="00900915">
        <w:tab/>
      </w:r>
      <w:r w:rsidRPr="00900915">
        <w:tab/>
      </w:r>
      <w:r w:rsidRPr="00900915">
        <w:rPr>
          <w:i/>
        </w:rPr>
        <w:t>Topics in Early Childhood Special Education</w:t>
      </w:r>
    </w:p>
    <w:p w14:paraId="2E0335EF" w14:textId="45456B7B" w:rsidR="008728B3" w:rsidRPr="00900915" w:rsidRDefault="008728B3" w:rsidP="006649FC">
      <w:pPr>
        <w:ind w:left="2880" w:hanging="2880"/>
        <w:contextualSpacing/>
      </w:pPr>
      <w:r w:rsidRPr="00900915">
        <w:t>11/2010 – 06/2014</w:t>
      </w:r>
      <w:r w:rsidRPr="00900915">
        <w:tab/>
        <w:t xml:space="preserve">Co-Editor, </w:t>
      </w:r>
      <w:r w:rsidRPr="00900915">
        <w:rPr>
          <w:i/>
        </w:rPr>
        <w:t>Focus on Research</w:t>
      </w:r>
      <w:r w:rsidRPr="00900915">
        <w:t xml:space="preserve"> Newsletter for the Division for Research of the Council </w:t>
      </w:r>
      <w:r w:rsidR="00E84E3E" w:rsidRPr="00900915">
        <w:t>for Exceptional Children (CEC-</w:t>
      </w:r>
      <w:r w:rsidRPr="00900915">
        <w:t>DR)</w:t>
      </w:r>
    </w:p>
    <w:p w14:paraId="1B27C4B3" w14:textId="77777777" w:rsidR="0094377B" w:rsidRPr="00900915" w:rsidRDefault="0094377B" w:rsidP="0094377B">
      <w:pPr>
        <w:contextualSpacing/>
      </w:pPr>
      <w:r w:rsidRPr="00900915">
        <w:t xml:space="preserve">10/2009 – present </w:t>
      </w:r>
      <w:r w:rsidRPr="00900915">
        <w:tab/>
      </w:r>
      <w:r w:rsidRPr="00900915">
        <w:tab/>
      </w:r>
      <w:r w:rsidRPr="00900915">
        <w:rPr>
          <w:i/>
        </w:rPr>
        <w:t>Journal of Early Intervention</w:t>
      </w:r>
      <w:r w:rsidRPr="00900915">
        <w:t xml:space="preserve"> </w:t>
      </w:r>
    </w:p>
    <w:p w14:paraId="24231F46" w14:textId="77777777" w:rsidR="00671BA8" w:rsidRPr="00900915" w:rsidRDefault="00671BA8" w:rsidP="00F82699">
      <w:pPr>
        <w:contextualSpacing/>
      </w:pPr>
    </w:p>
    <w:p w14:paraId="1AA450AA" w14:textId="77777777" w:rsidR="008728B3" w:rsidRPr="00900915" w:rsidRDefault="008728B3" w:rsidP="008728B3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Ad Hoc Reviewer </w:t>
      </w:r>
    </w:p>
    <w:p w14:paraId="2015CC4A" w14:textId="7A9904E1" w:rsidR="004C5DB0" w:rsidRPr="00900915" w:rsidRDefault="004C5DB0" w:rsidP="004C5DB0">
      <w:pPr>
        <w:contextualSpacing/>
        <w:rPr>
          <w:i/>
        </w:rPr>
      </w:pPr>
      <w:r w:rsidRPr="00900915">
        <w:rPr>
          <w:i/>
        </w:rPr>
        <w:t>Behavior Analysis in Practice</w:t>
      </w:r>
    </w:p>
    <w:p w14:paraId="2B728570" w14:textId="05C98C3E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 xml:space="preserve">Behavior Modification </w:t>
      </w:r>
    </w:p>
    <w:p w14:paraId="7F2E4A11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Children and Youth Services</w:t>
      </w:r>
    </w:p>
    <w:p w14:paraId="196BB0D5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 xml:space="preserve">Child: Care, Health, &amp; Development </w:t>
      </w:r>
    </w:p>
    <w:p w14:paraId="1A2465D3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Corwin Press</w:t>
      </w:r>
    </w:p>
    <w:p w14:paraId="2F6356E5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Early Childhood Research Quarterly</w:t>
      </w:r>
    </w:p>
    <w:p w14:paraId="3FA29002" w14:textId="77777777" w:rsidR="00491E5D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Education and Treatment of Children</w:t>
      </w:r>
    </w:p>
    <w:p w14:paraId="16E83B64" w14:textId="3BF6B6A0" w:rsidR="008728B3" w:rsidRPr="00900915" w:rsidRDefault="00491E5D" w:rsidP="00491E5D">
      <w:r w:rsidRPr="00900915">
        <w:rPr>
          <w:i/>
          <w:iCs/>
          <w:color w:val="000000"/>
        </w:rPr>
        <w:t>Evidence-based Communication Assessment and Intervention</w:t>
      </w:r>
      <w:r w:rsidR="008728B3" w:rsidRPr="00900915">
        <w:rPr>
          <w:i/>
        </w:rPr>
        <w:t xml:space="preserve"> </w:t>
      </w:r>
    </w:p>
    <w:p w14:paraId="4B1329D4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Exceptional Children</w:t>
      </w:r>
    </w:p>
    <w:p w14:paraId="5FB1BB67" w14:textId="406F36FC" w:rsidR="0094377B" w:rsidRPr="00900915" w:rsidRDefault="0094377B" w:rsidP="008728B3">
      <w:pPr>
        <w:ind w:left="2880" w:hanging="2880"/>
        <w:contextualSpacing/>
        <w:rPr>
          <w:i/>
        </w:rPr>
      </w:pPr>
      <w:r w:rsidRPr="00900915">
        <w:rPr>
          <w:i/>
        </w:rPr>
        <w:t xml:space="preserve">Focus on Autism and Developmental Disabilities </w:t>
      </w:r>
    </w:p>
    <w:p w14:paraId="5E565B7D" w14:textId="3200B050" w:rsidR="00EE7752" w:rsidRPr="00900915" w:rsidRDefault="00EE7752" w:rsidP="008728B3">
      <w:pPr>
        <w:ind w:left="2880" w:hanging="2880"/>
        <w:contextualSpacing/>
        <w:rPr>
          <w:i/>
        </w:rPr>
      </w:pPr>
      <w:r w:rsidRPr="00900915">
        <w:rPr>
          <w:i/>
        </w:rPr>
        <w:t xml:space="preserve">Paul H. Brookes Publishing </w:t>
      </w:r>
    </w:p>
    <w:p w14:paraId="7498C9CA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Journal of Applied Behavior Analysis</w:t>
      </w:r>
    </w:p>
    <w:p w14:paraId="13C2A031" w14:textId="77777777" w:rsidR="008728B3" w:rsidRPr="00900915" w:rsidRDefault="008728B3" w:rsidP="008728B3">
      <w:pPr>
        <w:ind w:left="2880" w:hanging="2880"/>
        <w:contextualSpacing/>
        <w:rPr>
          <w:i/>
        </w:rPr>
      </w:pPr>
      <w:r w:rsidRPr="00900915">
        <w:rPr>
          <w:i/>
        </w:rPr>
        <w:t>Journal of Communication Disorders</w:t>
      </w:r>
    </w:p>
    <w:p w14:paraId="38BA4CBC" w14:textId="5E1E9C84" w:rsidR="00EA0905" w:rsidRPr="00900915" w:rsidRDefault="00EA0905" w:rsidP="008728B3">
      <w:pPr>
        <w:ind w:left="2880" w:hanging="2880"/>
        <w:contextualSpacing/>
        <w:rPr>
          <w:i/>
        </w:rPr>
      </w:pPr>
      <w:r w:rsidRPr="00900915">
        <w:rPr>
          <w:i/>
        </w:rPr>
        <w:t xml:space="preserve">Journal of Special Education </w:t>
      </w:r>
    </w:p>
    <w:p w14:paraId="27247C38" w14:textId="3DBE2684" w:rsidR="00961CA7" w:rsidRPr="00900915" w:rsidRDefault="00961CA7" w:rsidP="008728B3">
      <w:pPr>
        <w:ind w:left="2880" w:hanging="2880"/>
        <w:contextualSpacing/>
        <w:rPr>
          <w:i/>
        </w:rPr>
      </w:pPr>
      <w:r w:rsidRPr="00900915">
        <w:rPr>
          <w:i/>
        </w:rPr>
        <w:t>Journal of Teacher Education</w:t>
      </w:r>
    </w:p>
    <w:p w14:paraId="3148EB19" w14:textId="2C883385" w:rsidR="008728B3" w:rsidRPr="00900915" w:rsidRDefault="008728B3" w:rsidP="008728B3">
      <w:pPr>
        <w:ind w:left="2880" w:hanging="2880"/>
        <w:contextualSpacing/>
        <w:rPr>
          <w:b/>
          <w:u w:val="single"/>
        </w:rPr>
      </w:pPr>
      <w:r w:rsidRPr="00900915">
        <w:rPr>
          <w:i/>
        </w:rPr>
        <w:t xml:space="preserve">Neuropsychological Rehabilitation </w:t>
      </w:r>
    </w:p>
    <w:p w14:paraId="48C7313C" w14:textId="17982967" w:rsidR="008932C4" w:rsidRDefault="008728B3" w:rsidP="008932C4">
      <w:pPr>
        <w:ind w:left="2880" w:hanging="2880"/>
        <w:contextualSpacing/>
        <w:rPr>
          <w:i/>
        </w:rPr>
      </w:pPr>
      <w:r w:rsidRPr="00900915">
        <w:rPr>
          <w:i/>
        </w:rPr>
        <w:t>Remedial and Special Education</w:t>
      </w:r>
    </w:p>
    <w:p w14:paraId="437912D5" w14:textId="5ABFEDD7" w:rsidR="00DE4B0C" w:rsidRPr="00900915" w:rsidRDefault="00DE4B0C" w:rsidP="008932C4">
      <w:pPr>
        <w:ind w:left="2880" w:hanging="2880"/>
        <w:contextualSpacing/>
        <w:rPr>
          <w:i/>
        </w:rPr>
      </w:pPr>
      <w:r>
        <w:rPr>
          <w:i/>
        </w:rPr>
        <w:t>School Psychology Review</w:t>
      </w:r>
    </w:p>
    <w:p w14:paraId="72E70F01" w14:textId="77777777" w:rsidR="008932C4" w:rsidRPr="00900915" w:rsidRDefault="008932C4" w:rsidP="004C5DB0">
      <w:pPr>
        <w:contextualSpacing/>
        <w:rPr>
          <w:i/>
        </w:rPr>
      </w:pPr>
    </w:p>
    <w:p w14:paraId="0E87C5DB" w14:textId="6EDB16D6" w:rsidR="008932C4" w:rsidRPr="00900915" w:rsidRDefault="008932C4" w:rsidP="008932C4">
      <w:pPr>
        <w:ind w:left="2880" w:hanging="2880"/>
        <w:contextualSpacing/>
        <w:jc w:val="center"/>
        <w:rPr>
          <w:b/>
          <w:u w:val="single"/>
        </w:rPr>
      </w:pPr>
      <w:r w:rsidRPr="00900915">
        <w:rPr>
          <w:b/>
          <w:u w:val="single"/>
        </w:rPr>
        <w:t>Service</w:t>
      </w:r>
    </w:p>
    <w:p w14:paraId="57E88836" w14:textId="0EBE63BA" w:rsidR="004F06B0" w:rsidRPr="00900915" w:rsidRDefault="004F06B0" w:rsidP="008932C4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National </w:t>
      </w:r>
    </w:p>
    <w:p w14:paraId="15271166" w14:textId="471EE1FE" w:rsidR="003615BC" w:rsidRPr="00900915" w:rsidRDefault="003615BC" w:rsidP="00544B04">
      <w:pPr>
        <w:ind w:left="2880" w:hanging="2880"/>
        <w:contextualSpacing/>
      </w:pPr>
      <w:r w:rsidRPr="00900915">
        <w:t xml:space="preserve">July 2019 </w:t>
      </w:r>
      <w:r w:rsidRPr="00900915">
        <w:tab/>
        <w:t xml:space="preserve">AERA Convention Proposal Reviewer: </w:t>
      </w:r>
    </w:p>
    <w:p w14:paraId="06D09775" w14:textId="54598619" w:rsidR="003615BC" w:rsidRPr="00900915" w:rsidRDefault="003615BC" w:rsidP="00544B04">
      <w:pPr>
        <w:ind w:left="2880" w:hanging="2880"/>
        <w:contextualSpacing/>
      </w:pPr>
      <w:r w:rsidRPr="00900915">
        <w:tab/>
        <w:t>Division K: Teacher Learning and Professional Development</w:t>
      </w:r>
    </w:p>
    <w:p w14:paraId="79766E66" w14:textId="2ABCD96F" w:rsidR="003615BC" w:rsidRPr="00900915" w:rsidRDefault="003615BC" w:rsidP="00544B04">
      <w:pPr>
        <w:ind w:left="2880" w:hanging="2880"/>
        <w:contextualSpacing/>
      </w:pPr>
      <w:r w:rsidRPr="00900915">
        <w:tab/>
      </w:r>
      <w:r w:rsidR="00C90A64" w:rsidRPr="00900915">
        <w:t>SIG-Family, School, Community Partnerships</w:t>
      </w:r>
    </w:p>
    <w:p w14:paraId="2815C9BB" w14:textId="1144BD83" w:rsidR="003615BC" w:rsidRPr="00900915" w:rsidRDefault="003615BC" w:rsidP="00544B04">
      <w:pPr>
        <w:ind w:left="2880" w:hanging="2880"/>
        <w:contextualSpacing/>
      </w:pPr>
      <w:r w:rsidRPr="00900915">
        <w:t xml:space="preserve">July 2019 – present </w:t>
      </w:r>
      <w:r w:rsidRPr="00900915">
        <w:tab/>
        <w:t>DEC Recommended Practices Committee</w:t>
      </w:r>
    </w:p>
    <w:p w14:paraId="6D8EF5E8" w14:textId="21251EA8" w:rsidR="00544B04" w:rsidRPr="00900915" w:rsidRDefault="00544B04" w:rsidP="00544B04">
      <w:pPr>
        <w:ind w:left="2880" w:hanging="2880"/>
        <w:contextualSpacing/>
      </w:pPr>
      <w:r w:rsidRPr="00900915">
        <w:t xml:space="preserve">Dec 2018, May 2019 </w:t>
      </w:r>
      <w:r w:rsidRPr="00900915">
        <w:tab/>
        <w:t>DEC EI/ECSE Standards Think Tank</w:t>
      </w:r>
    </w:p>
    <w:p w14:paraId="4373D24E" w14:textId="18D5A7EC" w:rsidR="003C23BA" w:rsidRPr="00900915" w:rsidRDefault="003C23BA" w:rsidP="004F06B0">
      <w:pPr>
        <w:ind w:left="2880" w:hanging="2880"/>
        <w:contextualSpacing/>
      </w:pPr>
      <w:r w:rsidRPr="00900915">
        <w:t xml:space="preserve">July 2018 – </w:t>
      </w:r>
      <w:r w:rsidR="00743EEA" w:rsidRPr="00900915">
        <w:t>p</w:t>
      </w:r>
      <w:r w:rsidRPr="00900915">
        <w:t xml:space="preserve">resent </w:t>
      </w:r>
      <w:r w:rsidRPr="00900915">
        <w:tab/>
        <w:t xml:space="preserve">DEC </w:t>
      </w:r>
      <w:r w:rsidR="00AA3D66" w:rsidRPr="00900915">
        <w:t>EI/</w:t>
      </w:r>
      <w:r w:rsidRPr="00900915">
        <w:t>ECSE Standards Development Workgroup</w:t>
      </w:r>
    </w:p>
    <w:p w14:paraId="40997CCF" w14:textId="774A857E" w:rsidR="0074715E" w:rsidRPr="00900915" w:rsidRDefault="0074715E" w:rsidP="004F06B0">
      <w:pPr>
        <w:ind w:left="2880" w:hanging="2880"/>
        <w:contextualSpacing/>
      </w:pPr>
      <w:r w:rsidRPr="00900915">
        <w:t xml:space="preserve">July 2017 – present </w:t>
      </w:r>
      <w:r w:rsidRPr="00900915">
        <w:tab/>
        <w:t>Chair, Funding and Development Council</w:t>
      </w:r>
      <w:r w:rsidR="00DE4B0C">
        <w:t>,</w:t>
      </w:r>
    </w:p>
    <w:p w14:paraId="0E3B8E4F" w14:textId="0F8BEF6F" w:rsidR="0074715E" w:rsidRPr="00900915" w:rsidRDefault="0074715E" w:rsidP="004F06B0">
      <w:pPr>
        <w:ind w:left="2880" w:hanging="2880"/>
        <w:contextualSpacing/>
      </w:pPr>
      <w:r w:rsidRPr="00900915">
        <w:lastRenderedPageBreak/>
        <w:tab/>
        <w:t>Division for Early Childhood of the Council for Exceptional Children</w:t>
      </w:r>
    </w:p>
    <w:p w14:paraId="39047D75" w14:textId="2C7DF5C6" w:rsidR="004F06B0" w:rsidRPr="00900915" w:rsidRDefault="004F06B0" w:rsidP="004F06B0">
      <w:pPr>
        <w:ind w:left="2880" w:hanging="2880"/>
        <w:contextualSpacing/>
      </w:pPr>
      <w:r w:rsidRPr="00900915">
        <w:t xml:space="preserve">July 2013 – </w:t>
      </w:r>
      <w:r w:rsidR="0074715E" w:rsidRPr="00900915">
        <w:t>July 2017</w:t>
      </w:r>
      <w:r w:rsidRPr="00900915">
        <w:t xml:space="preserve"> </w:t>
      </w:r>
      <w:r w:rsidRPr="00900915">
        <w:tab/>
        <w:t>President</w:t>
      </w:r>
      <w:r w:rsidR="006B7B12" w:rsidRPr="00900915">
        <w:t xml:space="preserve"> (2015-2016)</w:t>
      </w:r>
      <w:r w:rsidRPr="00900915">
        <w:t>, Executive Board</w:t>
      </w:r>
      <w:r w:rsidR="00DE4B0C">
        <w:t>,</w:t>
      </w:r>
      <w:r w:rsidRPr="00900915">
        <w:t xml:space="preserve"> </w:t>
      </w:r>
    </w:p>
    <w:p w14:paraId="6A15CA03" w14:textId="4C210242" w:rsidR="004F06B0" w:rsidRPr="00900915" w:rsidRDefault="004F06B0" w:rsidP="00ED2A5C">
      <w:pPr>
        <w:ind w:left="2880" w:hanging="2880"/>
        <w:contextualSpacing/>
      </w:pPr>
      <w:r w:rsidRPr="00900915">
        <w:tab/>
        <w:t>Division for Early Childhood</w:t>
      </w:r>
      <w:r w:rsidR="00BB49E1" w:rsidRPr="00900915">
        <w:t xml:space="preserve"> of the </w:t>
      </w:r>
      <w:r w:rsidRPr="00900915">
        <w:t>Council for Exceptional Children</w:t>
      </w:r>
      <w:r w:rsidR="00ED2A5C" w:rsidRPr="00900915">
        <w:t xml:space="preserve"> </w:t>
      </w:r>
    </w:p>
    <w:p w14:paraId="60F3C6AE" w14:textId="037EA49E" w:rsidR="004F06B0" w:rsidRPr="00900915" w:rsidRDefault="00BB49E1" w:rsidP="008932C4">
      <w:pPr>
        <w:ind w:left="2880" w:hanging="2880"/>
        <w:contextualSpacing/>
      </w:pPr>
      <w:r w:rsidRPr="00900915">
        <w:t>2012 – 2016</w:t>
      </w:r>
      <w:r w:rsidR="004F06B0" w:rsidRPr="00900915">
        <w:t xml:space="preserve"> </w:t>
      </w:r>
      <w:r w:rsidR="004F06B0" w:rsidRPr="00900915">
        <w:tab/>
        <w:t xml:space="preserve">Planning Committee </w:t>
      </w:r>
      <w:r w:rsidRPr="00900915">
        <w:t>(</w:t>
      </w:r>
      <w:r w:rsidR="004C5DB0" w:rsidRPr="00900915">
        <w:t xml:space="preserve">Committee </w:t>
      </w:r>
      <w:r w:rsidR="004F06B0" w:rsidRPr="00900915">
        <w:t>Chair</w:t>
      </w:r>
      <w:r w:rsidRPr="00900915">
        <w:t>, 2014)</w:t>
      </w:r>
      <w:r w:rsidR="00DE4B0C">
        <w:t xml:space="preserve">, </w:t>
      </w:r>
    </w:p>
    <w:p w14:paraId="4B9E86DB" w14:textId="23CAB2C7" w:rsidR="004F06B0" w:rsidRPr="00900915" w:rsidRDefault="004F06B0" w:rsidP="00ED2A5C">
      <w:pPr>
        <w:ind w:left="2880" w:hanging="2880"/>
        <w:contextualSpacing/>
      </w:pPr>
      <w:r w:rsidRPr="00900915">
        <w:tab/>
        <w:t>Conference on Research Innovation in Early Intervention (CRIEI)</w:t>
      </w:r>
    </w:p>
    <w:p w14:paraId="587B22D7" w14:textId="54AF4D27" w:rsidR="00ED2A5C" w:rsidRPr="00900915" w:rsidRDefault="00ED2A5C" w:rsidP="00ED2A5C">
      <w:pPr>
        <w:ind w:left="2880" w:hanging="2880"/>
        <w:contextualSpacing/>
      </w:pPr>
      <w:r w:rsidRPr="00900915">
        <w:t xml:space="preserve">2013 </w:t>
      </w:r>
      <w:r w:rsidRPr="00900915">
        <w:tab/>
      </w:r>
      <w:r w:rsidR="000D1E2B" w:rsidRPr="00900915">
        <w:t>DEC</w:t>
      </w:r>
      <w:r w:rsidRPr="00900915">
        <w:t xml:space="preserve"> – Recommended Practices Commission, Instructional Practices Workgroup </w:t>
      </w:r>
    </w:p>
    <w:p w14:paraId="2B4D898D" w14:textId="42658E37" w:rsidR="00ED2A5C" w:rsidRPr="00900915" w:rsidRDefault="00ED2A5C" w:rsidP="00ED2A5C">
      <w:pPr>
        <w:ind w:left="2880" w:hanging="2880"/>
        <w:contextualSpacing/>
      </w:pPr>
      <w:r w:rsidRPr="00900915">
        <w:t>2012</w:t>
      </w:r>
      <w:r w:rsidRPr="00900915">
        <w:tab/>
        <w:t>National Professional Development Center on ASD Single Subject Research Design Article Reviewer</w:t>
      </w:r>
    </w:p>
    <w:p w14:paraId="142A989E" w14:textId="77777777" w:rsidR="000D1E2B" w:rsidRPr="00900915" w:rsidRDefault="000D1E2B" w:rsidP="00ED2A5C">
      <w:pPr>
        <w:ind w:left="2880" w:hanging="2880"/>
        <w:contextualSpacing/>
      </w:pPr>
      <w:r w:rsidRPr="00900915">
        <w:t>2011</w:t>
      </w:r>
      <w:r w:rsidRPr="00900915">
        <w:tab/>
        <w:t xml:space="preserve">Co-Director, DEC Research Special Interest Group </w:t>
      </w:r>
    </w:p>
    <w:p w14:paraId="0FAA7290" w14:textId="73E2D0B9" w:rsidR="000D1E2B" w:rsidRPr="00900915" w:rsidRDefault="000D1E2B" w:rsidP="00ED2A5C">
      <w:pPr>
        <w:ind w:left="2880" w:hanging="2880"/>
        <w:contextualSpacing/>
        <w:rPr>
          <w:rFonts w:eastAsia="Batang"/>
          <w:i/>
          <w:iCs/>
          <w:lang w:eastAsia="ko-KR"/>
        </w:rPr>
      </w:pPr>
      <w:r w:rsidRPr="00900915">
        <w:tab/>
        <w:t xml:space="preserve">DEC Workgroup </w:t>
      </w:r>
      <w:r w:rsidRPr="00900915">
        <w:rPr>
          <w:rFonts w:eastAsia="Batang"/>
          <w:i/>
          <w:iCs/>
          <w:lang w:eastAsia="ko-KR"/>
        </w:rPr>
        <w:t>Position Paper on Prevention of Social, Emotional, Physical, and Cognitive Disabilities and the Promotion of Health, Safety, and Well-Being</w:t>
      </w:r>
    </w:p>
    <w:p w14:paraId="5F6E3733" w14:textId="587F6B49" w:rsidR="000D1E2B" w:rsidRPr="00900915" w:rsidRDefault="000D1E2B" w:rsidP="00ED2A5C">
      <w:pPr>
        <w:ind w:left="2880" w:hanging="2880"/>
        <w:contextualSpacing/>
      </w:pPr>
      <w:r w:rsidRPr="00900915">
        <w:t>2010</w:t>
      </w:r>
      <w:r w:rsidR="00737F95" w:rsidRPr="00900915">
        <w:t>-2012</w:t>
      </w:r>
      <w:r w:rsidRPr="00900915">
        <w:tab/>
        <w:t xml:space="preserve">DEC Chair of the Research and Evaluation Strand for the 2010 Annual Conference </w:t>
      </w:r>
    </w:p>
    <w:p w14:paraId="14181DF8" w14:textId="6CB9481C" w:rsidR="000D1E2B" w:rsidRPr="00900915" w:rsidRDefault="000D1E2B" w:rsidP="00ED2A5C">
      <w:pPr>
        <w:ind w:left="2880" w:hanging="2880"/>
        <w:contextualSpacing/>
      </w:pPr>
      <w:r w:rsidRPr="00900915">
        <w:t xml:space="preserve">2007 – </w:t>
      </w:r>
      <w:r w:rsidR="00DD4978" w:rsidRPr="00900915">
        <w:t>2017</w:t>
      </w:r>
      <w:r w:rsidRPr="00900915">
        <w:tab/>
        <w:t>Proposal Reviewer for the CEC Annual Convention and Expo</w:t>
      </w:r>
    </w:p>
    <w:p w14:paraId="4FF8BA6E" w14:textId="77777777" w:rsidR="000D1E2B" w:rsidRPr="00900915" w:rsidRDefault="000D1E2B" w:rsidP="00ED2A5C">
      <w:pPr>
        <w:ind w:left="2880" w:hanging="2880"/>
        <w:contextualSpacing/>
      </w:pPr>
    </w:p>
    <w:p w14:paraId="01DF4BB5" w14:textId="6E6817D9" w:rsidR="000D1E2B" w:rsidRPr="00900915" w:rsidRDefault="000D1E2B" w:rsidP="00ED2A5C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State </w:t>
      </w:r>
    </w:p>
    <w:p w14:paraId="18F9C0DA" w14:textId="16D00144" w:rsidR="000D1E2B" w:rsidRPr="00900915" w:rsidRDefault="00E23F10" w:rsidP="00ED2A5C">
      <w:pPr>
        <w:ind w:left="2880" w:hanging="2880"/>
        <w:contextualSpacing/>
      </w:pPr>
      <w:r w:rsidRPr="00900915">
        <w:t xml:space="preserve">2012 – 2013 </w:t>
      </w:r>
      <w:r w:rsidRPr="00900915">
        <w:tab/>
        <w:t>Colorado Autism State Leaders Work Group</w:t>
      </w:r>
    </w:p>
    <w:p w14:paraId="31EAC68E" w14:textId="539D3902" w:rsidR="00E23F10" w:rsidRPr="00900915" w:rsidRDefault="00E23F10" w:rsidP="00ED2A5C">
      <w:pPr>
        <w:ind w:left="2880" w:hanging="2880"/>
        <w:contextualSpacing/>
      </w:pPr>
      <w:r w:rsidRPr="00900915">
        <w:t xml:space="preserve">2011 – 2013 </w:t>
      </w:r>
      <w:r w:rsidRPr="00900915">
        <w:tab/>
        <w:t xml:space="preserve">Pyramid Plus State Policy Team – Professional Development workgroup </w:t>
      </w:r>
    </w:p>
    <w:p w14:paraId="55811205" w14:textId="00487547" w:rsidR="00E23F10" w:rsidRPr="00900915" w:rsidRDefault="00E23F10" w:rsidP="00ED2A5C">
      <w:pPr>
        <w:ind w:left="2880" w:hanging="2880"/>
        <w:contextualSpacing/>
      </w:pPr>
      <w:r w:rsidRPr="00900915">
        <w:t xml:space="preserve">2009 – 2010 </w:t>
      </w:r>
      <w:r w:rsidRPr="00900915">
        <w:tab/>
        <w:t xml:space="preserve">Oregon Commission on Autism Spectrum Disorders, Educational Endorsement and Competency-based Assessment Subcommittee </w:t>
      </w:r>
    </w:p>
    <w:p w14:paraId="40682A0F" w14:textId="605CBAC9" w:rsidR="000D1E2B" w:rsidRPr="00900915" w:rsidRDefault="00E23F10" w:rsidP="00ED2A5C">
      <w:pPr>
        <w:ind w:left="2880" w:hanging="2880"/>
        <w:contextualSpacing/>
      </w:pPr>
      <w:r w:rsidRPr="00900915">
        <w:t xml:space="preserve">2009 – 2010 </w:t>
      </w:r>
      <w:r w:rsidRPr="00900915">
        <w:tab/>
        <w:t xml:space="preserve">Vice President, Oregon Division for Early Childhood </w:t>
      </w:r>
    </w:p>
    <w:p w14:paraId="0F8AF16E" w14:textId="459C5784" w:rsidR="00E23F10" w:rsidRPr="00900915" w:rsidRDefault="00E23F10" w:rsidP="00ED2A5C">
      <w:pPr>
        <w:ind w:left="2880" w:hanging="2880"/>
        <w:contextualSpacing/>
      </w:pPr>
      <w:r w:rsidRPr="00900915">
        <w:t xml:space="preserve">2008 – 2010 </w:t>
      </w:r>
      <w:r w:rsidRPr="00900915">
        <w:tab/>
        <w:t xml:space="preserve">Oregon Early Childhood Inclusion Collaborative, Professional Development Committee </w:t>
      </w:r>
    </w:p>
    <w:p w14:paraId="19D62AA7" w14:textId="77777777" w:rsidR="00E23F10" w:rsidRPr="00900915" w:rsidRDefault="00E23F10" w:rsidP="00ED2A5C">
      <w:pPr>
        <w:ind w:left="2880" w:hanging="2880"/>
        <w:contextualSpacing/>
      </w:pPr>
    </w:p>
    <w:p w14:paraId="5D969AF9" w14:textId="3EC16D25" w:rsidR="008932C4" w:rsidRPr="00900915" w:rsidRDefault="003F0612" w:rsidP="00E23F10">
      <w:pPr>
        <w:ind w:left="2880" w:hanging="2880"/>
        <w:contextualSpacing/>
        <w:rPr>
          <w:b/>
        </w:rPr>
      </w:pPr>
      <w:r w:rsidRPr="00900915">
        <w:rPr>
          <w:b/>
          <w:u w:val="single"/>
        </w:rPr>
        <w:t>Vanderbilt University</w:t>
      </w:r>
      <w:r w:rsidRPr="00900915">
        <w:rPr>
          <w:b/>
        </w:rPr>
        <w:t xml:space="preserve"> </w:t>
      </w:r>
    </w:p>
    <w:p w14:paraId="706D1138" w14:textId="457794E7" w:rsidR="00B870A0" w:rsidRPr="00900915" w:rsidRDefault="00B870A0" w:rsidP="00302322">
      <w:pPr>
        <w:ind w:left="2880" w:hanging="2880"/>
      </w:pPr>
      <w:r w:rsidRPr="00900915">
        <w:t xml:space="preserve">2019 – 2020 </w:t>
      </w:r>
      <w:r w:rsidRPr="00900915">
        <w:tab/>
        <w:t xml:space="preserve">Chair, ABA </w:t>
      </w:r>
      <w:r w:rsidR="00DE4B0C">
        <w:t>Practice</w:t>
      </w:r>
      <w:r w:rsidRPr="00900915">
        <w:t xml:space="preserve"> Faculty Search Committee</w:t>
      </w:r>
    </w:p>
    <w:p w14:paraId="29396977" w14:textId="5EEF610B" w:rsidR="00B870A0" w:rsidRPr="00900915" w:rsidRDefault="00B870A0" w:rsidP="00302322">
      <w:pPr>
        <w:ind w:left="2880" w:hanging="2880"/>
      </w:pPr>
      <w:r w:rsidRPr="00900915">
        <w:t xml:space="preserve">2019 – present </w:t>
      </w:r>
      <w:r w:rsidRPr="00900915">
        <w:tab/>
        <w:t xml:space="preserve">Special Education Strategic Planning Committee </w:t>
      </w:r>
    </w:p>
    <w:p w14:paraId="2424701C" w14:textId="2899A41B" w:rsidR="00B870A0" w:rsidRPr="00900915" w:rsidRDefault="00B870A0" w:rsidP="00302322">
      <w:pPr>
        <w:ind w:left="2880" w:hanging="2880"/>
      </w:pPr>
      <w:r w:rsidRPr="00900915">
        <w:t xml:space="preserve">2019 – present </w:t>
      </w:r>
      <w:r w:rsidRPr="00900915">
        <w:tab/>
        <w:t xml:space="preserve">Peabody representative, Graduate Faculty Council </w:t>
      </w:r>
    </w:p>
    <w:p w14:paraId="02ED384E" w14:textId="395C4734" w:rsidR="00A953C4" w:rsidRPr="00900915" w:rsidRDefault="00A953C4" w:rsidP="00302322">
      <w:pPr>
        <w:ind w:left="2880" w:hanging="2880"/>
      </w:pPr>
      <w:r w:rsidRPr="00900915">
        <w:t xml:space="preserve">2018 – present </w:t>
      </w:r>
      <w:r w:rsidRPr="00900915">
        <w:tab/>
        <w:t>Vanderbilt University Press Editorial Committee</w:t>
      </w:r>
    </w:p>
    <w:p w14:paraId="465F94E6" w14:textId="52DB983F" w:rsidR="00A953C4" w:rsidRPr="00900915" w:rsidRDefault="00A953C4" w:rsidP="00302322">
      <w:pPr>
        <w:ind w:left="2880" w:hanging="2880"/>
      </w:pPr>
      <w:r w:rsidRPr="00900915">
        <w:t xml:space="preserve">2018 – present </w:t>
      </w:r>
      <w:r w:rsidRPr="00900915">
        <w:tab/>
        <w:t>Department of Special Education, Faculty Tenure and Promotion Committee</w:t>
      </w:r>
    </w:p>
    <w:p w14:paraId="13D6913E" w14:textId="6F4CE28C" w:rsidR="00302322" w:rsidRPr="00900915" w:rsidRDefault="00302322" w:rsidP="00302322">
      <w:pPr>
        <w:ind w:left="2880" w:hanging="2880"/>
      </w:pPr>
      <w:r w:rsidRPr="00900915">
        <w:t xml:space="preserve">2018 – present </w:t>
      </w:r>
      <w:r w:rsidRPr="00900915">
        <w:tab/>
        <w:t>Chair, Peabody Curriculum Committee</w:t>
      </w:r>
    </w:p>
    <w:p w14:paraId="3D55C67E" w14:textId="5EF305F6" w:rsidR="004C5D2C" w:rsidRPr="00900915" w:rsidRDefault="004C5D2C" w:rsidP="004C5D2C">
      <w:r w:rsidRPr="00900915">
        <w:t xml:space="preserve">2018 </w:t>
      </w:r>
      <w:r w:rsidR="00252880" w:rsidRPr="00900915">
        <w:t>– present</w:t>
      </w:r>
      <w:r w:rsidRPr="00900915">
        <w:tab/>
      </w:r>
      <w:r w:rsidRPr="00900915">
        <w:tab/>
      </w:r>
      <w:r w:rsidRPr="00900915">
        <w:tab/>
        <w:t xml:space="preserve">Poster Judge, </w:t>
      </w:r>
      <w:r w:rsidRPr="00900915">
        <w:rPr>
          <w:color w:val="000000"/>
        </w:rPr>
        <w:t>Vanderbilt Postdoctoral Association</w:t>
      </w:r>
    </w:p>
    <w:p w14:paraId="02DA4603" w14:textId="3BFAD764" w:rsidR="00B870A0" w:rsidRPr="00900915" w:rsidRDefault="00B870A0" w:rsidP="00E23F10">
      <w:pPr>
        <w:ind w:left="2880" w:hanging="2880"/>
        <w:contextualSpacing/>
      </w:pPr>
      <w:r w:rsidRPr="00900915">
        <w:t xml:space="preserve">2018 – 2020 </w:t>
      </w:r>
      <w:r w:rsidRPr="00900915">
        <w:tab/>
        <w:t xml:space="preserve">Severe Program Tenure Track Faculty Search Committee </w:t>
      </w:r>
    </w:p>
    <w:p w14:paraId="1F1F05B7" w14:textId="3C28C354" w:rsidR="00FE6157" w:rsidRPr="00900915" w:rsidRDefault="00FE6157" w:rsidP="00E23F10">
      <w:pPr>
        <w:ind w:left="2880" w:hanging="2880"/>
        <w:contextualSpacing/>
      </w:pPr>
      <w:r w:rsidRPr="00900915">
        <w:t xml:space="preserve">2017 – present </w:t>
      </w:r>
      <w:r w:rsidRPr="00900915">
        <w:tab/>
        <w:t>Practicum and Student Teaching Site Coordinator, Early Childhood Special Education Program</w:t>
      </w:r>
    </w:p>
    <w:p w14:paraId="066D1C5E" w14:textId="761F7572" w:rsidR="0074715E" w:rsidRPr="00900915" w:rsidRDefault="0074715E" w:rsidP="00E23F10">
      <w:pPr>
        <w:ind w:left="2880" w:hanging="2880"/>
        <w:contextualSpacing/>
      </w:pPr>
      <w:r w:rsidRPr="00900915">
        <w:t xml:space="preserve">2017 – </w:t>
      </w:r>
      <w:r w:rsidR="00252880" w:rsidRPr="00900915">
        <w:t>2018</w:t>
      </w:r>
      <w:r w:rsidRPr="00900915">
        <w:t xml:space="preserve"> </w:t>
      </w:r>
      <w:r w:rsidRPr="00900915">
        <w:tab/>
        <w:t>Secretary</w:t>
      </w:r>
      <w:r w:rsidR="00252880" w:rsidRPr="00900915">
        <w:t xml:space="preserve">, </w:t>
      </w:r>
      <w:r w:rsidRPr="00900915">
        <w:t xml:space="preserve">Peabody Faculty Council </w:t>
      </w:r>
    </w:p>
    <w:p w14:paraId="2FE98A41" w14:textId="25DFC3BF" w:rsidR="00252880" w:rsidRPr="00900915" w:rsidRDefault="00252880" w:rsidP="00E23F10">
      <w:pPr>
        <w:ind w:left="2880" w:hanging="2880"/>
        <w:contextualSpacing/>
      </w:pPr>
      <w:r w:rsidRPr="00900915">
        <w:t xml:space="preserve">2017 – present </w:t>
      </w:r>
      <w:r w:rsidRPr="00900915">
        <w:tab/>
        <w:t>Special Education Department Representative, Peabody Faculty Council</w:t>
      </w:r>
    </w:p>
    <w:p w14:paraId="14652C43" w14:textId="3DDC4599" w:rsidR="00B870A0" w:rsidRPr="00900915" w:rsidRDefault="00B870A0" w:rsidP="00B870A0">
      <w:pPr>
        <w:ind w:left="2880" w:hanging="2880"/>
        <w:contextualSpacing/>
      </w:pPr>
      <w:r w:rsidRPr="00900915">
        <w:t xml:space="preserve">2016 – 2017 </w:t>
      </w:r>
      <w:r w:rsidRPr="00900915">
        <w:tab/>
        <w:t xml:space="preserve">ABA Program Tenure Track Faculty Search Committee </w:t>
      </w:r>
    </w:p>
    <w:p w14:paraId="33C27572" w14:textId="68F344FB" w:rsidR="003022D8" w:rsidRPr="00900915" w:rsidRDefault="003022D8" w:rsidP="00E23F10">
      <w:pPr>
        <w:ind w:left="2880" w:hanging="2880"/>
        <w:contextualSpacing/>
      </w:pPr>
      <w:r w:rsidRPr="00900915">
        <w:t xml:space="preserve">2016 – </w:t>
      </w:r>
      <w:r w:rsidR="0074715E" w:rsidRPr="00900915">
        <w:t>2017</w:t>
      </w:r>
      <w:r w:rsidRPr="00900915">
        <w:tab/>
        <w:t>Vanderbilt Kennedy Center Lecture Series Committee</w:t>
      </w:r>
    </w:p>
    <w:p w14:paraId="0A356DC9" w14:textId="0D838F58" w:rsidR="003F0612" w:rsidRPr="00900915" w:rsidRDefault="003F0612" w:rsidP="00E23F10">
      <w:pPr>
        <w:ind w:left="2880" w:hanging="2880"/>
        <w:contextualSpacing/>
      </w:pPr>
      <w:r w:rsidRPr="00900915">
        <w:lastRenderedPageBreak/>
        <w:t xml:space="preserve">2013 – present </w:t>
      </w:r>
      <w:r w:rsidRPr="00900915">
        <w:tab/>
      </w:r>
      <w:r w:rsidR="006649FC" w:rsidRPr="00900915">
        <w:t xml:space="preserve">Department of Special Education </w:t>
      </w:r>
      <w:r w:rsidRPr="00900915">
        <w:t xml:space="preserve">Teacher Preparation Committee </w:t>
      </w:r>
    </w:p>
    <w:p w14:paraId="1D84F5F7" w14:textId="77777777" w:rsidR="003F0612" w:rsidRPr="00900915" w:rsidRDefault="003F0612" w:rsidP="00BC1414">
      <w:pPr>
        <w:contextualSpacing/>
        <w:rPr>
          <w:b/>
          <w:u w:val="single"/>
        </w:rPr>
      </w:pPr>
    </w:p>
    <w:p w14:paraId="66F11EE2" w14:textId="05216EF2" w:rsidR="00E23F10" w:rsidRPr="00900915" w:rsidRDefault="003F0612" w:rsidP="00E23F10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University of Colorado Denver </w:t>
      </w:r>
    </w:p>
    <w:p w14:paraId="0CDDEE81" w14:textId="37A9A9A7" w:rsidR="003F0612" w:rsidRPr="00900915" w:rsidRDefault="003F0612" w:rsidP="003F0612">
      <w:pPr>
        <w:ind w:left="2880" w:hanging="2880"/>
        <w:contextualSpacing/>
      </w:pPr>
      <w:r w:rsidRPr="00900915">
        <w:t>2013</w:t>
      </w:r>
      <w:r w:rsidRPr="00900915">
        <w:tab/>
        <w:t>Coordinator, School of Education and Human Deve</w:t>
      </w:r>
      <w:r w:rsidR="00BC1414" w:rsidRPr="00900915">
        <w:t>lopment (SEHD) Behavior Analyst</w:t>
      </w:r>
      <w:r w:rsidRPr="00900915">
        <w:t xml:space="preserve"> Board Certification Program </w:t>
      </w:r>
    </w:p>
    <w:p w14:paraId="4B3AB252" w14:textId="71F9E775" w:rsidR="00E23F10" w:rsidRPr="00900915" w:rsidRDefault="003F0612" w:rsidP="003F0612">
      <w:pPr>
        <w:ind w:left="2880" w:hanging="2880"/>
        <w:contextualSpacing/>
      </w:pPr>
      <w:r w:rsidRPr="00900915">
        <w:t xml:space="preserve">2012 </w:t>
      </w:r>
      <w:r w:rsidRPr="00900915">
        <w:tab/>
        <w:t>Search Committee Early Childhood Education Program Faculty Position</w:t>
      </w:r>
    </w:p>
    <w:p w14:paraId="530E9869" w14:textId="5092F6B5" w:rsidR="003F0612" w:rsidRPr="00900915" w:rsidRDefault="003F0612" w:rsidP="003F0612">
      <w:pPr>
        <w:ind w:left="2880" w:hanging="2880"/>
        <w:contextualSpacing/>
      </w:pPr>
      <w:r w:rsidRPr="00900915">
        <w:t>2012</w:t>
      </w:r>
      <w:r w:rsidRPr="00900915">
        <w:tab/>
        <w:t>Buell Early Childhood Leadership Program Design Team</w:t>
      </w:r>
    </w:p>
    <w:p w14:paraId="3068A234" w14:textId="7C7CBDC2" w:rsidR="003F0612" w:rsidRPr="00900915" w:rsidRDefault="003F0612" w:rsidP="003F0612">
      <w:pPr>
        <w:ind w:left="2880" w:hanging="2880"/>
        <w:contextualSpacing/>
      </w:pPr>
      <w:r w:rsidRPr="00900915">
        <w:t>2011 – 2013</w:t>
      </w:r>
      <w:r w:rsidRPr="00900915">
        <w:tab/>
        <w:t>SEHD Committees</w:t>
      </w:r>
    </w:p>
    <w:p w14:paraId="1B316240" w14:textId="68E38557" w:rsidR="003F0612" w:rsidRPr="00900915" w:rsidRDefault="003F0612" w:rsidP="003F0612">
      <w:pPr>
        <w:ind w:left="2880"/>
        <w:contextualSpacing/>
      </w:pPr>
      <w:r w:rsidRPr="00900915">
        <w:t xml:space="preserve">Leadership Committee </w:t>
      </w:r>
    </w:p>
    <w:p w14:paraId="5B30FDE5" w14:textId="03004683" w:rsidR="003F0612" w:rsidRPr="00900915" w:rsidRDefault="003F0612" w:rsidP="003F0612">
      <w:pPr>
        <w:ind w:left="2880"/>
        <w:contextualSpacing/>
      </w:pPr>
      <w:r w:rsidRPr="00900915">
        <w:t>Doctoral Studies Committee</w:t>
      </w:r>
    </w:p>
    <w:p w14:paraId="0189153C" w14:textId="3C9DCD68" w:rsidR="003F0612" w:rsidRPr="00900915" w:rsidRDefault="003F0612" w:rsidP="003F0612">
      <w:pPr>
        <w:ind w:left="2880"/>
        <w:contextualSpacing/>
      </w:pPr>
      <w:r w:rsidRPr="00900915">
        <w:t xml:space="preserve">Practicum Coordinator </w:t>
      </w:r>
    </w:p>
    <w:p w14:paraId="7B7F3C15" w14:textId="77777777" w:rsidR="003F0612" w:rsidRPr="00900915" w:rsidRDefault="003F0612" w:rsidP="003F0612">
      <w:pPr>
        <w:contextualSpacing/>
      </w:pPr>
    </w:p>
    <w:p w14:paraId="25D7D50C" w14:textId="1163CAA6" w:rsidR="00E23F10" w:rsidRPr="00900915" w:rsidRDefault="003F0612" w:rsidP="00E23F10">
      <w:pPr>
        <w:ind w:left="2880" w:hanging="2880"/>
        <w:contextualSpacing/>
        <w:rPr>
          <w:b/>
          <w:u w:val="single"/>
        </w:rPr>
      </w:pPr>
      <w:r w:rsidRPr="00900915">
        <w:rPr>
          <w:b/>
          <w:u w:val="single"/>
        </w:rPr>
        <w:t xml:space="preserve">University of Oregon </w:t>
      </w:r>
    </w:p>
    <w:p w14:paraId="5888C113" w14:textId="794D0A43" w:rsidR="003F0612" w:rsidRPr="00900915" w:rsidRDefault="003F0612" w:rsidP="00E23F10">
      <w:pPr>
        <w:ind w:left="2880" w:hanging="2880"/>
        <w:contextualSpacing/>
      </w:pPr>
      <w:r w:rsidRPr="00900915">
        <w:t xml:space="preserve">2007 – 2009 </w:t>
      </w:r>
      <w:r w:rsidRPr="00900915">
        <w:tab/>
        <w:t xml:space="preserve">College of Education Consortium for the Improvement of Professional Development </w:t>
      </w:r>
    </w:p>
    <w:p w14:paraId="5F6D25B9" w14:textId="7111EB4B" w:rsidR="003F0612" w:rsidRPr="00900915" w:rsidRDefault="003F0612" w:rsidP="00E23F10">
      <w:pPr>
        <w:ind w:left="2880" w:hanging="2880"/>
        <w:contextualSpacing/>
      </w:pPr>
      <w:r w:rsidRPr="00900915">
        <w:tab/>
        <w:t>Student Services and Supports Committee</w:t>
      </w:r>
    </w:p>
    <w:p w14:paraId="1B8FA74D" w14:textId="60C1AE03" w:rsidR="003F0612" w:rsidRPr="00900915" w:rsidRDefault="003F0612" w:rsidP="00E23F10">
      <w:pPr>
        <w:ind w:left="2880" w:hanging="2880"/>
        <w:contextualSpacing/>
      </w:pPr>
      <w:r w:rsidRPr="00900915">
        <w:tab/>
        <w:t>Library Committee</w:t>
      </w:r>
    </w:p>
    <w:p w14:paraId="577C9089" w14:textId="71B0A310" w:rsidR="003F0612" w:rsidRPr="00900915" w:rsidRDefault="003F0612" w:rsidP="00E23F10">
      <w:pPr>
        <w:ind w:left="2880" w:hanging="2880"/>
        <w:contextualSpacing/>
      </w:pPr>
      <w:r w:rsidRPr="00900915">
        <w:tab/>
        <w:t xml:space="preserve">Co-Director, Diversity Work Group </w:t>
      </w:r>
    </w:p>
    <w:p w14:paraId="146ED076" w14:textId="1DDA7DB0" w:rsidR="00E23F10" w:rsidRPr="00900915" w:rsidRDefault="003F0612" w:rsidP="003F0612">
      <w:pPr>
        <w:ind w:left="2880" w:hanging="2880"/>
        <w:contextualSpacing/>
      </w:pPr>
      <w:r w:rsidRPr="00900915">
        <w:rPr>
          <w:b/>
        </w:rPr>
        <w:tab/>
      </w:r>
      <w:r w:rsidRPr="00900915">
        <w:t xml:space="preserve">Special Education Doctoral Committee </w:t>
      </w:r>
    </w:p>
    <w:p w14:paraId="43BE8F2F" w14:textId="77777777" w:rsidR="00163242" w:rsidRPr="00900915" w:rsidRDefault="00163242" w:rsidP="008728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E6BAA2" w14:textId="2D78E75A" w:rsidR="008932C4" w:rsidRPr="00900915" w:rsidRDefault="008728B3" w:rsidP="008728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915">
        <w:rPr>
          <w:rFonts w:ascii="Times New Roman" w:hAnsi="Times New Roman" w:cs="Times New Roman"/>
          <w:b/>
          <w:sz w:val="24"/>
          <w:szCs w:val="24"/>
        </w:rPr>
        <w:t xml:space="preserve">Professional Organization Membership </w:t>
      </w:r>
    </w:p>
    <w:p w14:paraId="00CAB5F5" w14:textId="77777777" w:rsidR="008728B3" w:rsidRPr="00900915" w:rsidRDefault="008728B3" w:rsidP="008728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Council for Exceptional Children</w:t>
      </w:r>
    </w:p>
    <w:p w14:paraId="7BB31BAB" w14:textId="77777777" w:rsidR="008728B3" w:rsidRPr="00900915" w:rsidRDefault="008728B3" w:rsidP="008728B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Division for Early Childhood Division for Research</w:t>
      </w:r>
    </w:p>
    <w:p w14:paraId="21395AA6" w14:textId="77777777" w:rsidR="008728B3" w:rsidRPr="00900915" w:rsidRDefault="008728B3" w:rsidP="008728B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Teacher Education Division</w:t>
      </w:r>
    </w:p>
    <w:p w14:paraId="30574422" w14:textId="77777777" w:rsidR="008728B3" w:rsidRPr="00900915" w:rsidRDefault="008728B3" w:rsidP="008728B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Council for Children with Behavior Disorders</w:t>
      </w:r>
    </w:p>
    <w:p w14:paraId="1EDD9E2D" w14:textId="77777777" w:rsidR="008728B3" w:rsidRPr="00900915" w:rsidRDefault="008728B3" w:rsidP="008728B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Division for Autism and Developmental Disabilities</w:t>
      </w:r>
    </w:p>
    <w:p w14:paraId="785E34CA" w14:textId="511C2D42" w:rsidR="000E4AB6" w:rsidRPr="00900915" w:rsidRDefault="000E4AB6" w:rsidP="008728B3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Division for Research </w:t>
      </w:r>
    </w:p>
    <w:p w14:paraId="3709E550" w14:textId="77777777" w:rsidR="008728B3" w:rsidRPr="00900915" w:rsidRDefault="008728B3" w:rsidP="008728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>Applied Behavior Analysis (ABA) International</w:t>
      </w:r>
    </w:p>
    <w:p w14:paraId="11AEF40C" w14:textId="77777777" w:rsidR="008728B3" w:rsidRPr="00900915" w:rsidRDefault="008728B3" w:rsidP="008728B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0915">
        <w:rPr>
          <w:rFonts w:ascii="Times New Roman" w:hAnsi="Times New Roman" w:cs="Times New Roman"/>
          <w:sz w:val="24"/>
          <w:szCs w:val="24"/>
        </w:rPr>
        <w:t xml:space="preserve">National Association for the Education of Young Children </w:t>
      </w:r>
    </w:p>
    <w:p w14:paraId="63EC7297" w14:textId="77777777" w:rsidR="008728B3" w:rsidRPr="005173C4" w:rsidRDefault="008728B3" w:rsidP="008728B3">
      <w:pPr>
        <w:ind w:left="2880" w:hanging="2880"/>
        <w:contextualSpacing/>
        <w:rPr>
          <w:b/>
          <w:u w:val="single"/>
        </w:rPr>
      </w:pPr>
    </w:p>
    <w:sectPr w:rsidR="008728B3" w:rsidRPr="005173C4" w:rsidSect="00CF3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78EA" w14:textId="77777777" w:rsidR="009506EF" w:rsidRDefault="009506EF" w:rsidP="004749EB">
      <w:r>
        <w:separator/>
      </w:r>
    </w:p>
  </w:endnote>
  <w:endnote w:type="continuationSeparator" w:id="0">
    <w:p w14:paraId="2C703A85" w14:textId="77777777" w:rsidR="009506EF" w:rsidRDefault="009506EF" w:rsidP="004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2D66" w14:textId="77777777" w:rsidR="009506EF" w:rsidRDefault="009506EF" w:rsidP="004749EB">
      <w:r>
        <w:separator/>
      </w:r>
    </w:p>
  </w:footnote>
  <w:footnote w:type="continuationSeparator" w:id="0">
    <w:p w14:paraId="4F025FD4" w14:textId="77777777" w:rsidR="009506EF" w:rsidRDefault="009506EF" w:rsidP="0047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39F2A" w14:textId="61DF2890" w:rsidR="00D746A0" w:rsidRDefault="00D746A0" w:rsidP="007D7D8E">
    <w:pPr>
      <w:pStyle w:val="Header"/>
      <w:rPr>
        <w:rStyle w:val="PageNumber"/>
        <w:rFonts w:ascii="Times New Roman" w:hAnsi="Times New Roman" w:cs="Times New Roman"/>
        <w:sz w:val="24"/>
        <w:szCs w:val="24"/>
      </w:rPr>
    </w:pPr>
    <w:r w:rsidRPr="004749EB">
      <w:rPr>
        <w:rFonts w:ascii="Times New Roman" w:hAnsi="Times New Roman" w:cs="Times New Roman"/>
        <w:sz w:val="24"/>
        <w:szCs w:val="24"/>
      </w:rPr>
      <w:t>EE Barton CV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</w:t>
    </w:r>
    <w:r>
      <w:rPr>
        <w:rFonts w:ascii="Times New Roman" w:hAnsi="Times New Roman" w:cs="Times New Roman"/>
        <w:sz w:val="24"/>
        <w:szCs w:val="24"/>
      </w:rPr>
      <w:tab/>
    </w:r>
    <w:r w:rsidRPr="004749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749EB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4749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24</w:t>
    </w:r>
    <w:r w:rsidRPr="004749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FAAC1A9" w14:textId="4379B4AD" w:rsidR="00D746A0" w:rsidRPr="004749EB" w:rsidRDefault="00185DDC" w:rsidP="007D7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 xml:space="preserve">October </w:t>
    </w:r>
    <w:r w:rsidR="00D746A0">
      <w:rPr>
        <w:rStyle w:val="PageNumber"/>
        <w:rFonts w:ascii="Times New Roman" w:hAnsi="Times New Roman" w:cs="Times New Roman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3479"/>
    <w:multiLevelType w:val="multilevel"/>
    <w:tmpl w:val="70B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F6EC7"/>
    <w:multiLevelType w:val="multilevel"/>
    <w:tmpl w:val="4D4274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6A38"/>
    <w:multiLevelType w:val="hybridMultilevel"/>
    <w:tmpl w:val="874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06CF"/>
    <w:multiLevelType w:val="hybridMultilevel"/>
    <w:tmpl w:val="CA6A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BA0"/>
    <w:multiLevelType w:val="multilevel"/>
    <w:tmpl w:val="FDEE4D3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92B7C"/>
    <w:multiLevelType w:val="multilevel"/>
    <w:tmpl w:val="BB4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77A80"/>
    <w:multiLevelType w:val="multilevel"/>
    <w:tmpl w:val="916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36ABB"/>
    <w:multiLevelType w:val="hybridMultilevel"/>
    <w:tmpl w:val="8F88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F559A"/>
    <w:multiLevelType w:val="multilevel"/>
    <w:tmpl w:val="689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24ADC"/>
    <w:multiLevelType w:val="hybridMultilevel"/>
    <w:tmpl w:val="6154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3511"/>
    <w:multiLevelType w:val="multilevel"/>
    <w:tmpl w:val="2BB885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E106F"/>
    <w:multiLevelType w:val="multilevel"/>
    <w:tmpl w:val="49AA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41DC3"/>
    <w:multiLevelType w:val="multilevel"/>
    <w:tmpl w:val="F18C379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B"/>
    <w:rsid w:val="0000217B"/>
    <w:rsid w:val="00002823"/>
    <w:rsid w:val="000117F1"/>
    <w:rsid w:val="0001202E"/>
    <w:rsid w:val="000159EF"/>
    <w:rsid w:val="00020AE4"/>
    <w:rsid w:val="00021024"/>
    <w:rsid w:val="000224FF"/>
    <w:rsid w:val="00023CF2"/>
    <w:rsid w:val="000253E8"/>
    <w:rsid w:val="00032613"/>
    <w:rsid w:val="00033D3C"/>
    <w:rsid w:val="00033F46"/>
    <w:rsid w:val="000358DD"/>
    <w:rsid w:val="00036638"/>
    <w:rsid w:val="00037CDE"/>
    <w:rsid w:val="00040BD4"/>
    <w:rsid w:val="00041AC2"/>
    <w:rsid w:val="00045199"/>
    <w:rsid w:val="00045FC3"/>
    <w:rsid w:val="00046B6A"/>
    <w:rsid w:val="0004764C"/>
    <w:rsid w:val="00047723"/>
    <w:rsid w:val="00047AF5"/>
    <w:rsid w:val="0005409D"/>
    <w:rsid w:val="00055F79"/>
    <w:rsid w:val="00061731"/>
    <w:rsid w:val="0006300A"/>
    <w:rsid w:val="000635CF"/>
    <w:rsid w:val="00064C0C"/>
    <w:rsid w:val="00066AB0"/>
    <w:rsid w:val="00066B7F"/>
    <w:rsid w:val="00067E35"/>
    <w:rsid w:val="00071F8B"/>
    <w:rsid w:val="0007312E"/>
    <w:rsid w:val="000755E9"/>
    <w:rsid w:val="00075D87"/>
    <w:rsid w:val="0008058C"/>
    <w:rsid w:val="0008081B"/>
    <w:rsid w:val="00083FD0"/>
    <w:rsid w:val="00085808"/>
    <w:rsid w:val="00085A3A"/>
    <w:rsid w:val="000916B1"/>
    <w:rsid w:val="00092FA7"/>
    <w:rsid w:val="000953C1"/>
    <w:rsid w:val="0009647A"/>
    <w:rsid w:val="000A1198"/>
    <w:rsid w:val="000A13A1"/>
    <w:rsid w:val="000A18B5"/>
    <w:rsid w:val="000A4626"/>
    <w:rsid w:val="000A6D6E"/>
    <w:rsid w:val="000B18D4"/>
    <w:rsid w:val="000B355A"/>
    <w:rsid w:val="000B66AD"/>
    <w:rsid w:val="000B7250"/>
    <w:rsid w:val="000C12D2"/>
    <w:rsid w:val="000C3AE5"/>
    <w:rsid w:val="000C3CA4"/>
    <w:rsid w:val="000C489E"/>
    <w:rsid w:val="000C56BA"/>
    <w:rsid w:val="000C5804"/>
    <w:rsid w:val="000C731F"/>
    <w:rsid w:val="000D145D"/>
    <w:rsid w:val="000D1802"/>
    <w:rsid w:val="000D1E2B"/>
    <w:rsid w:val="000D3716"/>
    <w:rsid w:val="000D4361"/>
    <w:rsid w:val="000D4878"/>
    <w:rsid w:val="000D527F"/>
    <w:rsid w:val="000E38B6"/>
    <w:rsid w:val="000E4AB6"/>
    <w:rsid w:val="000E5418"/>
    <w:rsid w:val="000F132F"/>
    <w:rsid w:val="00100588"/>
    <w:rsid w:val="00102DDA"/>
    <w:rsid w:val="00102DED"/>
    <w:rsid w:val="00104A5A"/>
    <w:rsid w:val="001076C9"/>
    <w:rsid w:val="0011167A"/>
    <w:rsid w:val="00112AFC"/>
    <w:rsid w:val="00114AC9"/>
    <w:rsid w:val="0012203A"/>
    <w:rsid w:val="00122B1B"/>
    <w:rsid w:val="00123C42"/>
    <w:rsid w:val="001247F4"/>
    <w:rsid w:val="00134BC1"/>
    <w:rsid w:val="001351DF"/>
    <w:rsid w:val="001360D7"/>
    <w:rsid w:val="00144029"/>
    <w:rsid w:val="001456BA"/>
    <w:rsid w:val="00145A69"/>
    <w:rsid w:val="00145B9F"/>
    <w:rsid w:val="00146505"/>
    <w:rsid w:val="00146CE7"/>
    <w:rsid w:val="00147643"/>
    <w:rsid w:val="00153288"/>
    <w:rsid w:val="00153736"/>
    <w:rsid w:val="0015695F"/>
    <w:rsid w:val="00160DED"/>
    <w:rsid w:val="0016139E"/>
    <w:rsid w:val="00163242"/>
    <w:rsid w:val="00163FCE"/>
    <w:rsid w:val="00165235"/>
    <w:rsid w:val="00171981"/>
    <w:rsid w:val="0017362D"/>
    <w:rsid w:val="001736EC"/>
    <w:rsid w:val="001758DA"/>
    <w:rsid w:val="00177F8F"/>
    <w:rsid w:val="00180CD4"/>
    <w:rsid w:val="00180DF9"/>
    <w:rsid w:val="00185DDC"/>
    <w:rsid w:val="00186713"/>
    <w:rsid w:val="0018754F"/>
    <w:rsid w:val="00195354"/>
    <w:rsid w:val="00195E5D"/>
    <w:rsid w:val="00195EA7"/>
    <w:rsid w:val="00196E25"/>
    <w:rsid w:val="001A5D03"/>
    <w:rsid w:val="001A71E2"/>
    <w:rsid w:val="001B05D1"/>
    <w:rsid w:val="001B214B"/>
    <w:rsid w:val="001B38D6"/>
    <w:rsid w:val="001B5683"/>
    <w:rsid w:val="001B7492"/>
    <w:rsid w:val="001C3188"/>
    <w:rsid w:val="001C4723"/>
    <w:rsid w:val="001C7B96"/>
    <w:rsid w:val="001D07CD"/>
    <w:rsid w:val="001D3F02"/>
    <w:rsid w:val="001D451E"/>
    <w:rsid w:val="001E2980"/>
    <w:rsid w:val="001E3FB0"/>
    <w:rsid w:val="001E6696"/>
    <w:rsid w:val="001E6EE1"/>
    <w:rsid w:val="001F02B9"/>
    <w:rsid w:val="001F1A31"/>
    <w:rsid w:val="001F778B"/>
    <w:rsid w:val="00200DF6"/>
    <w:rsid w:val="00203B11"/>
    <w:rsid w:val="002041FC"/>
    <w:rsid w:val="002052B6"/>
    <w:rsid w:val="00212E45"/>
    <w:rsid w:val="00222CF3"/>
    <w:rsid w:val="00225ECB"/>
    <w:rsid w:val="0022767E"/>
    <w:rsid w:val="0023070B"/>
    <w:rsid w:val="00233AFA"/>
    <w:rsid w:val="002344D7"/>
    <w:rsid w:val="002419BA"/>
    <w:rsid w:val="00241AF2"/>
    <w:rsid w:val="00242665"/>
    <w:rsid w:val="00242A26"/>
    <w:rsid w:val="00243BA1"/>
    <w:rsid w:val="002451B7"/>
    <w:rsid w:val="0024535B"/>
    <w:rsid w:val="00245E77"/>
    <w:rsid w:val="002476D5"/>
    <w:rsid w:val="00247A7B"/>
    <w:rsid w:val="00252880"/>
    <w:rsid w:val="00252981"/>
    <w:rsid w:val="00252E44"/>
    <w:rsid w:val="00254F28"/>
    <w:rsid w:val="002551B6"/>
    <w:rsid w:val="002600C6"/>
    <w:rsid w:val="00260832"/>
    <w:rsid w:val="002641F9"/>
    <w:rsid w:val="002645C2"/>
    <w:rsid w:val="002653F2"/>
    <w:rsid w:val="002675CE"/>
    <w:rsid w:val="002728B4"/>
    <w:rsid w:val="002733D2"/>
    <w:rsid w:val="002759EF"/>
    <w:rsid w:val="00276812"/>
    <w:rsid w:val="00277920"/>
    <w:rsid w:val="00282E33"/>
    <w:rsid w:val="00285711"/>
    <w:rsid w:val="00285FF5"/>
    <w:rsid w:val="00292A2E"/>
    <w:rsid w:val="00293215"/>
    <w:rsid w:val="0029458B"/>
    <w:rsid w:val="0029516D"/>
    <w:rsid w:val="002961E0"/>
    <w:rsid w:val="0029674D"/>
    <w:rsid w:val="002968E1"/>
    <w:rsid w:val="0029795A"/>
    <w:rsid w:val="002A1D42"/>
    <w:rsid w:val="002A2826"/>
    <w:rsid w:val="002A2991"/>
    <w:rsid w:val="002A63A3"/>
    <w:rsid w:val="002A647E"/>
    <w:rsid w:val="002A6A72"/>
    <w:rsid w:val="002B04D8"/>
    <w:rsid w:val="002B23E4"/>
    <w:rsid w:val="002C0E20"/>
    <w:rsid w:val="002C16ED"/>
    <w:rsid w:val="002C1787"/>
    <w:rsid w:val="002C6B25"/>
    <w:rsid w:val="002D0151"/>
    <w:rsid w:val="002D1B04"/>
    <w:rsid w:val="002D53EB"/>
    <w:rsid w:val="002E36B3"/>
    <w:rsid w:val="002E543B"/>
    <w:rsid w:val="002E7820"/>
    <w:rsid w:val="002F0BB0"/>
    <w:rsid w:val="002F17F4"/>
    <w:rsid w:val="002F3598"/>
    <w:rsid w:val="002F3665"/>
    <w:rsid w:val="002F7F00"/>
    <w:rsid w:val="003009F7"/>
    <w:rsid w:val="00300C49"/>
    <w:rsid w:val="00301983"/>
    <w:rsid w:val="003022D8"/>
    <w:rsid w:val="00302322"/>
    <w:rsid w:val="003025B8"/>
    <w:rsid w:val="00310B20"/>
    <w:rsid w:val="003132CD"/>
    <w:rsid w:val="0031519D"/>
    <w:rsid w:val="00323C63"/>
    <w:rsid w:val="00323E8C"/>
    <w:rsid w:val="00325369"/>
    <w:rsid w:val="00327155"/>
    <w:rsid w:val="00332B8B"/>
    <w:rsid w:val="00332D79"/>
    <w:rsid w:val="00334676"/>
    <w:rsid w:val="00336397"/>
    <w:rsid w:val="003370AC"/>
    <w:rsid w:val="00337EA3"/>
    <w:rsid w:val="00340A02"/>
    <w:rsid w:val="00340E4E"/>
    <w:rsid w:val="003419D9"/>
    <w:rsid w:val="00345902"/>
    <w:rsid w:val="00346238"/>
    <w:rsid w:val="00353408"/>
    <w:rsid w:val="003615BC"/>
    <w:rsid w:val="003620E1"/>
    <w:rsid w:val="00362770"/>
    <w:rsid w:val="00367019"/>
    <w:rsid w:val="00370ADA"/>
    <w:rsid w:val="00372278"/>
    <w:rsid w:val="0037472D"/>
    <w:rsid w:val="003751C5"/>
    <w:rsid w:val="00381A2E"/>
    <w:rsid w:val="00385263"/>
    <w:rsid w:val="00385BD7"/>
    <w:rsid w:val="003863C7"/>
    <w:rsid w:val="00386E0F"/>
    <w:rsid w:val="00391B46"/>
    <w:rsid w:val="00391E6E"/>
    <w:rsid w:val="00391FAD"/>
    <w:rsid w:val="003945D5"/>
    <w:rsid w:val="003955E4"/>
    <w:rsid w:val="003A1503"/>
    <w:rsid w:val="003A518C"/>
    <w:rsid w:val="003B1B75"/>
    <w:rsid w:val="003C23BA"/>
    <w:rsid w:val="003C4AF3"/>
    <w:rsid w:val="003C5B7A"/>
    <w:rsid w:val="003C662F"/>
    <w:rsid w:val="003D0E36"/>
    <w:rsid w:val="003D12E4"/>
    <w:rsid w:val="003D40B3"/>
    <w:rsid w:val="003D4D35"/>
    <w:rsid w:val="003E0DDB"/>
    <w:rsid w:val="003E13B2"/>
    <w:rsid w:val="003F0612"/>
    <w:rsid w:val="003F2D6E"/>
    <w:rsid w:val="003F2FF1"/>
    <w:rsid w:val="003F447A"/>
    <w:rsid w:val="003F4B7A"/>
    <w:rsid w:val="003F70E3"/>
    <w:rsid w:val="003F75FB"/>
    <w:rsid w:val="004001CA"/>
    <w:rsid w:val="004020F7"/>
    <w:rsid w:val="00404A1C"/>
    <w:rsid w:val="00406E6B"/>
    <w:rsid w:val="004123EE"/>
    <w:rsid w:val="00412747"/>
    <w:rsid w:val="004128DA"/>
    <w:rsid w:val="00413EBA"/>
    <w:rsid w:val="0041476C"/>
    <w:rsid w:val="00424EA3"/>
    <w:rsid w:val="00426F86"/>
    <w:rsid w:val="0042767B"/>
    <w:rsid w:val="004310E5"/>
    <w:rsid w:val="00432370"/>
    <w:rsid w:val="00433C30"/>
    <w:rsid w:val="004366C3"/>
    <w:rsid w:val="00437150"/>
    <w:rsid w:val="0043749C"/>
    <w:rsid w:val="0044077F"/>
    <w:rsid w:val="004410B7"/>
    <w:rsid w:val="00442243"/>
    <w:rsid w:val="004448D7"/>
    <w:rsid w:val="00445D36"/>
    <w:rsid w:val="00450328"/>
    <w:rsid w:val="00450B6A"/>
    <w:rsid w:val="00452003"/>
    <w:rsid w:val="00453FF3"/>
    <w:rsid w:val="004558AF"/>
    <w:rsid w:val="00455CC3"/>
    <w:rsid w:val="00455E2E"/>
    <w:rsid w:val="00457542"/>
    <w:rsid w:val="00460FF7"/>
    <w:rsid w:val="00461233"/>
    <w:rsid w:val="004636A0"/>
    <w:rsid w:val="00465B92"/>
    <w:rsid w:val="0047239E"/>
    <w:rsid w:val="004749EB"/>
    <w:rsid w:val="00474DFD"/>
    <w:rsid w:val="004771DA"/>
    <w:rsid w:val="004777A6"/>
    <w:rsid w:val="00480A0D"/>
    <w:rsid w:val="00487C92"/>
    <w:rsid w:val="004905F5"/>
    <w:rsid w:val="00491E5D"/>
    <w:rsid w:val="00493CBD"/>
    <w:rsid w:val="00494AF0"/>
    <w:rsid w:val="0049539F"/>
    <w:rsid w:val="004973F5"/>
    <w:rsid w:val="004976E3"/>
    <w:rsid w:val="004A0730"/>
    <w:rsid w:val="004A0733"/>
    <w:rsid w:val="004A0FBE"/>
    <w:rsid w:val="004A1379"/>
    <w:rsid w:val="004A27D6"/>
    <w:rsid w:val="004A79E8"/>
    <w:rsid w:val="004B593E"/>
    <w:rsid w:val="004B6DF4"/>
    <w:rsid w:val="004C054B"/>
    <w:rsid w:val="004C1746"/>
    <w:rsid w:val="004C2266"/>
    <w:rsid w:val="004C242B"/>
    <w:rsid w:val="004C5D2C"/>
    <w:rsid w:val="004C5DB0"/>
    <w:rsid w:val="004C6A48"/>
    <w:rsid w:val="004D0252"/>
    <w:rsid w:val="004D0A97"/>
    <w:rsid w:val="004D154C"/>
    <w:rsid w:val="004D1CDD"/>
    <w:rsid w:val="004D2BD0"/>
    <w:rsid w:val="004D7491"/>
    <w:rsid w:val="004D7F89"/>
    <w:rsid w:val="004E00EB"/>
    <w:rsid w:val="004E2043"/>
    <w:rsid w:val="004E3DCB"/>
    <w:rsid w:val="004E5CCC"/>
    <w:rsid w:val="004E73B9"/>
    <w:rsid w:val="004F06B0"/>
    <w:rsid w:val="004F16DF"/>
    <w:rsid w:val="004F21B8"/>
    <w:rsid w:val="004F4C63"/>
    <w:rsid w:val="004F6395"/>
    <w:rsid w:val="004F7CC5"/>
    <w:rsid w:val="00500850"/>
    <w:rsid w:val="0050146B"/>
    <w:rsid w:val="005027CA"/>
    <w:rsid w:val="005064E2"/>
    <w:rsid w:val="00513507"/>
    <w:rsid w:val="005173C4"/>
    <w:rsid w:val="00520CB3"/>
    <w:rsid w:val="00520DAB"/>
    <w:rsid w:val="0052302F"/>
    <w:rsid w:val="005236C6"/>
    <w:rsid w:val="00523E7B"/>
    <w:rsid w:val="00523EEC"/>
    <w:rsid w:val="005247F5"/>
    <w:rsid w:val="005247FD"/>
    <w:rsid w:val="00525C0F"/>
    <w:rsid w:val="0052656C"/>
    <w:rsid w:val="00530C17"/>
    <w:rsid w:val="00532407"/>
    <w:rsid w:val="00532B66"/>
    <w:rsid w:val="00534172"/>
    <w:rsid w:val="005348D7"/>
    <w:rsid w:val="00536ACC"/>
    <w:rsid w:val="0054225C"/>
    <w:rsid w:val="005438F9"/>
    <w:rsid w:val="005441F2"/>
    <w:rsid w:val="00544AD1"/>
    <w:rsid w:val="00544B04"/>
    <w:rsid w:val="00551787"/>
    <w:rsid w:val="00556806"/>
    <w:rsid w:val="00564FC9"/>
    <w:rsid w:val="00567603"/>
    <w:rsid w:val="00571FA9"/>
    <w:rsid w:val="00573631"/>
    <w:rsid w:val="00573CC1"/>
    <w:rsid w:val="00574826"/>
    <w:rsid w:val="00574A01"/>
    <w:rsid w:val="0057519E"/>
    <w:rsid w:val="00586859"/>
    <w:rsid w:val="005A3EE1"/>
    <w:rsid w:val="005A4FB1"/>
    <w:rsid w:val="005A78C1"/>
    <w:rsid w:val="005B0914"/>
    <w:rsid w:val="005B240D"/>
    <w:rsid w:val="005B4DC7"/>
    <w:rsid w:val="005B5158"/>
    <w:rsid w:val="005B6900"/>
    <w:rsid w:val="005B7140"/>
    <w:rsid w:val="005B73BE"/>
    <w:rsid w:val="005B74BF"/>
    <w:rsid w:val="005B7C24"/>
    <w:rsid w:val="005C3B49"/>
    <w:rsid w:val="005C3EA0"/>
    <w:rsid w:val="005C400A"/>
    <w:rsid w:val="005D0809"/>
    <w:rsid w:val="005D461E"/>
    <w:rsid w:val="005D58BC"/>
    <w:rsid w:val="005E0FB6"/>
    <w:rsid w:val="005E1652"/>
    <w:rsid w:val="005E27CE"/>
    <w:rsid w:val="005E394B"/>
    <w:rsid w:val="005F1268"/>
    <w:rsid w:val="005F1B69"/>
    <w:rsid w:val="005F3FED"/>
    <w:rsid w:val="005F5202"/>
    <w:rsid w:val="005F6114"/>
    <w:rsid w:val="005F63D1"/>
    <w:rsid w:val="00601AB5"/>
    <w:rsid w:val="00602ACC"/>
    <w:rsid w:val="00604DD5"/>
    <w:rsid w:val="00605637"/>
    <w:rsid w:val="00610C10"/>
    <w:rsid w:val="006153E5"/>
    <w:rsid w:val="00616A7A"/>
    <w:rsid w:val="00626ABC"/>
    <w:rsid w:val="00627FC4"/>
    <w:rsid w:val="00631F40"/>
    <w:rsid w:val="006321EF"/>
    <w:rsid w:val="00634C9E"/>
    <w:rsid w:val="00635183"/>
    <w:rsid w:val="0063675A"/>
    <w:rsid w:val="00640513"/>
    <w:rsid w:val="006408B9"/>
    <w:rsid w:val="0064230E"/>
    <w:rsid w:val="00642996"/>
    <w:rsid w:val="0064324B"/>
    <w:rsid w:val="006452D0"/>
    <w:rsid w:val="00646322"/>
    <w:rsid w:val="00651375"/>
    <w:rsid w:val="006515DD"/>
    <w:rsid w:val="006536A4"/>
    <w:rsid w:val="00654066"/>
    <w:rsid w:val="00660593"/>
    <w:rsid w:val="00662CAA"/>
    <w:rsid w:val="006649FC"/>
    <w:rsid w:val="00664BF5"/>
    <w:rsid w:val="0066590E"/>
    <w:rsid w:val="00666677"/>
    <w:rsid w:val="00670503"/>
    <w:rsid w:val="00671404"/>
    <w:rsid w:val="00671BA8"/>
    <w:rsid w:val="006748E2"/>
    <w:rsid w:val="006761B3"/>
    <w:rsid w:val="0067738E"/>
    <w:rsid w:val="00677B32"/>
    <w:rsid w:val="00684AAE"/>
    <w:rsid w:val="00684B2B"/>
    <w:rsid w:val="006858EE"/>
    <w:rsid w:val="006874FF"/>
    <w:rsid w:val="00687A6B"/>
    <w:rsid w:val="00687A7F"/>
    <w:rsid w:val="006913D0"/>
    <w:rsid w:val="006A10CB"/>
    <w:rsid w:val="006A1831"/>
    <w:rsid w:val="006A2F63"/>
    <w:rsid w:val="006A4F2A"/>
    <w:rsid w:val="006A5089"/>
    <w:rsid w:val="006A548E"/>
    <w:rsid w:val="006A5A6C"/>
    <w:rsid w:val="006A64FA"/>
    <w:rsid w:val="006A651A"/>
    <w:rsid w:val="006A6CF9"/>
    <w:rsid w:val="006A7005"/>
    <w:rsid w:val="006B1D90"/>
    <w:rsid w:val="006B1F95"/>
    <w:rsid w:val="006B5FC5"/>
    <w:rsid w:val="006B649C"/>
    <w:rsid w:val="006B69DD"/>
    <w:rsid w:val="006B7B12"/>
    <w:rsid w:val="006C7240"/>
    <w:rsid w:val="006D3261"/>
    <w:rsid w:val="006D5A50"/>
    <w:rsid w:val="006D7B36"/>
    <w:rsid w:val="006E14D9"/>
    <w:rsid w:val="006E5298"/>
    <w:rsid w:val="006F13BA"/>
    <w:rsid w:val="006F4959"/>
    <w:rsid w:val="006F514C"/>
    <w:rsid w:val="006F7041"/>
    <w:rsid w:val="00700F92"/>
    <w:rsid w:val="00701836"/>
    <w:rsid w:val="00701970"/>
    <w:rsid w:val="00703778"/>
    <w:rsid w:val="00704572"/>
    <w:rsid w:val="007067D3"/>
    <w:rsid w:val="00706CB5"/>
    <w:rsid w:val="007074CA"/>
    <w:rsid w:val="007104B3"/>
    <w:rsid w:val="007109B9"/>
    <w:rsid w:val="007142C1"/>
    <w:rsid w:val="007147F0"/>
    <w:rsid w:val="00714D67"/>
    <w:rsid w:val="00715B32"/>
    <w:rsid w:val="00717F64"/>
    <w:rsid w:val="0072119B"/>
    <w:rsid w:val="00721530"/>
    <w:rsid w:val="00722AE8"/>
    <w:rsid w:val="00724C9A"/>
    <w:rsid w:val="007315CC"/>
    <w:rsid w:val="00732A08"/>
    <w:rsid w:val="00732BDE"/>
    <w:rsid w:val="00732CB1"/>
    <w:rsid w:val="00734C71"/>
    <w:rsid w:val="00734ED4"/>
    <w:rsid w:val="00737F95"/>
    <w:rsid w:val="007426B4"/>
    <w:rsid w:val="00743EEA"/>
    <w:rsid w:val="0074421B"/>
    <w:rsid w:val="0074715E"/>
    <w:rsid w:val="00750969"/>
    <w:rsid w:val="007509EE"/>
    <w:rsid w:val="00752574"/>
    <w:rsid w:val="00754A79"/>
    <w:rsid w:val="00755C91"/>
    <w:rsid w:val="00762026"/>
    <w:rsid w:val="00771AA6"/>
    <w:rsid w:val="00771E20"/>
    <w:rsid w:val="00776F46"/>
    <w:rsid w:val="00777829"/>
    <w:rsid w:val="00782877"/>
    <w:rsid w:val="00785477"/>
    <w:rsid w:val="00791FC3"/>
    <w:rsid w:val="007941C7"/>
    <w:rsid w:val="007961E9"/>
    <w:rsid w:val="007A131E"/>
    <w:rsid w:val="007A3134"/>
    <w:rsid w:val="007A3B59"/>
    <w:rsid w:val="007A4200"/>
    <w:rsid w:val="007B0B5F"/>
    <w:rsid w:val="007B3F21"/>
    <w:rsid w:val="007B6452"/>
    <w:rsid w:val="007B720E"/>
    <w:rsid w:val="007C1C11"/>
    <w:rsid w:val="007C2371"/>
    <w:rsid w:val="007C4548"/>
    <w:rsid w:val="007C4829"/>
    <w:rsid w:val="007C523C"/>
    <w:rsid w:val="007C7EA4"/>
    <w:rsid w:val="007D397F"/>
    <w:rsid w:val="007D665B"/>
    <w:rsid w:val="007D7D8E"/>
    <w:rsid w:val="007E16AC"/>
    <w:rsid w:val="007E573A"/>
    <w:rsid w:val="007E76E5"/>
    <w:rsid w:val="007F1785"/>
    <w:rsid w:val="007F34DA"/>
    <w:rsid w:val="007F6763"/>
    <w:rsid w:val="007F6A6B"/>
    <w:rsid w:val="008003E8"/>
    <w:rsid w:val="00801D5C"/>
    <w:rsid w:val="008058B7"/>
    <w:rsid w:val="008077FC"/>
    <w:rsid w:val="00811BFA"/>
    <w:rsid w:val="00812882"/>
    <w:rsid w:val="0081294B"/>
    <w:rsid w:val="00817BDD"/>
    <w:rsid w:val="00822A11"/>
    <w:rsid w:val="00822AFC"/>
    <w:rsid w:val="008263DF"/>
    <w:rsid w:val="00826910"/>
    <w:rsid w:val="0082780C"/>
    <w:rsid w:val="008278EE"/>
    <w:rsid w:val="00830823"/>
    <w:rsid w:val="008339CC"/>
    <w:rsid w:val="008350A0"/>
    <w:rsid w:val="0083531F"/>
    <w:rsid w:val="00835586"/>
    <w:rsid w:val="008364A5"/>
    <w:rsid w:val="008403E9"/>
    <w:rsid w:val="00847DE0"/>
    <w:rsid w:val="00850392"/>
    <w:rsid w:val="00850D01"/>
    <w:rsid w:val="00850DCF"/>
    <w:rsid w:val="0085127D"/>
    <w:rsid w:val="00855C25"/>
    <w:rsid w:val="00860840"/>
    <w:rsid w:val="00860963"/>
    <w:rsid w:val="00861AF8"/>
    <w:rsid w:val="008627B8"/>
    <w:rsid w:val="0086791A"/>
    <w:rsid w:val="00867C72"/>
    <w:rsid w:val="00871BA2"/>
    <w:rsid w:val="008728B3"/>
    <w:rsid w:val="008730C0"/>
    <w:rsid w:val="008740DD"/>
    <w:rsid w:val="00876335"/>
    <w:rsid w:val="00876C0D"/>
    <w:rsid w:val="008823ED"/>
    <w:rsid w:val="00885239"/>
    <w:rsid w:val="00891576"/>
    <w:rsid w:val="008932C4"/>
    <w:rsid w:val="00893BF9"/>
    <w:rsid w:val="00893C77"/>
    <w:rsid w:val="00894EF4"/>
    <w:rsid w:val="0089507D"/>
    <w:rsid w:val="008A11E7"/>
    <w:rsid w:val="008A7D22"/>
    <w:rsid w:val="008B0CF2"/>
    <w:rsid w:val="008B521A"/>
    <w:rsid w:val="008B74CF"/>
    <w:rsid w:val="008C01B4"/>
    <w:rsid w:val="008C073D"/>
    <w:rsid w:val="008C7111"/>
    <w:rsid w:val="008C7EC8"/>
    <w:rsid w:val="008D2289"/>
    <w:rsid w:val="008D2A2F"/>
    <w:rsid w:val="008D2D18"/>
    <w:rsid w:val="008D5ACC"/>
    <w:rsid w:val="008D655A"/>
    <w:rsid w:val="008E0190"/>
    <w:rsid w:val="008E4691"/>
    <w:rsid w:val="008F35DC"/>
    <w:rsid w:val="008F3615"/>
    <w:rsid w:val="00900915"/>
    <w:rsid w:val="009016B5"/>
    <w:rsid w:val="00905A0F"/>
    <w:rsid w:val="00905EF1"/>
    <w:rsid w:val="00906146"/>
    <w:rsid w:val="00906147"/>
    <w:rsid w:val="009064E1"/>
    <w:rsid w:val="009120B6"/>
    <w:rsid w:val="009155CB"/>
    <w:rsid w:val="00915669"/>
    <w:rsid w:val="0091770B"/>
    <w:rsid w:val="009206D7"/>
    <w:rsid w:val="00923822"/>
    <w:rsid w:val="00923F0E"/>
    <w:rsid w:val="00925167"/>
    <w:rsid w:val="009300E4"/>
    <w:rsid w:val="0093040D"/>
    <w:rsid w:val="00930C1E"/>
    <w:rsid w:val="00934EC7"/>
    <w:rsid w:val="0093681F"/>
    <w:rsid w:val="009413FF"/>
    <w:rsid w:val="009435A4"/>
    <w:rsid w:val="0094377B"/>
    <w:rsid w:val="009443E2"/>
    <w:rsid w:val="00944F39"/>
    <w:rsid w:val="00945B94"/>
    <w:rsid w:val="009506EF"/>
    <w:rsid w:val="00951392"/>
    <w:rsid w:val="00951A79"/>
    <w:rsid w:val="00951A80"/>
    <w:rsid w:val="00952058"/>
    <w:rsid w:val="00953410"/>
    <w:rsid w:val="009553D1"/>
    <w:rsid w:val="009558BC"/>
    <w:rsid w:val="00961B49"/>
    <w:rsid w:val="00961CA7"/>
    <w:rsid w:val="009648BD"/>
    <w:rsid w:val="00964A25"/>
    <w:rsid w:val="0097012D"/>
    <w:rsid w:val="009704C7"/>
    <w:rsid w:val="00970E23"/>
    <w:rsid w:val="00971B67"/>
    <w:rsid w:val="00973360"/>
    <w:rsid w:val="00975CBC"/>
    <w:rsid w:val="00981ADC"/>
    <w:rsid w:val="00983D3D"/>
    <w:rsid w:val="009842A1"/>
    <w:rsid w:val="009855B3"/>
    <w:rsid w:val="009855B8"/>
    <w:rsid w:val="00987012"/>
    <w:rsid w:val="009938B1"/>
    <w:rsid w:val="00993AF8"/>
    <w:rsid w:val="00993F00"/>
    <w:rsid w:val="009948F9"/>
    <w:rsid w:val="00996465"/>
    <w:rsid w:val="0099714B"/>
    <w:rsid w:val="009973D4"/>
    <w:rsid w:val="00997889"/>
    <w:rsid w:val="009A1BBA"/>
    <w:rsid w:val="009A30AD"/>
    <w:rsid w:val="009A33A9"/>
    <w:rsid w:val="009A4A34"/>
    <w:rsid w:val="009A6AF9"/>
    <w:rsid w:val="009A6F35"/>
    <w:rsid w:val="009A7795"/>
    <w:rsid w:val="009B003C"/>
    <w:rsid w:val="009B09D7"/>
    <w:rsid w:val="009B3966"/>
    <w:rsid w:val="009B4FFF"/>
    <w:rsid w:val="009B5BD0"/>
    <w:rsid w:val="009B6058"/>
    <w:rsid w:val="009B7705"/>
    <w:rsid w:val="009B7F5D"/>
    <w:rsid w:val="009C1BDD"/>
    <w:rsid w:val="009C5BB7"/>
    <w:rsid w:val="009C5BFD"/>
    <w:rsid w:val="009C7250"/>
    <w:rsid w:val="009D1E68"/>
    <w:rsid w:val="009D2575"/>
    <w:rsid w:val="009D2DAD"/>
    <w:rsid w:val="009D3028"/>
    <w:rsid w:val="009D5F65"/>
    <w:rsid w:val="009D720B"/>
    <w:rsid w:val="009E1DB9"/>
    <w:rsid w:val="009E3A07"/>
    <w:rsid w:val="009E3ED5"/>
    <w:rsid w:val="009E6E03"/>
    <w:rsid w:val="009F0426"/>
    <w:rsid w:val="009F04CB"/>
    <w:rsid w:val="009F4500"/>
    <w:rsid w:val="009F6116"/>
    <w:rsid w:val="009F620C"/>
    <w:rsid w:val="009F7D35"/>
    <w:rsid w:val="009F7F27"/>
    <w:rsid w:val="00A007D3"/>
    <w:rsid w:val="00A03AA7"/>
    <w:rsid w:val="00A03E59"/>
    <w:rsid w:val="00A07778"/>
    <w:rsid w:val="00A07BD0"/>
    <w:rsid w:val="00A13197"/>
    <w:rsid w:val="00A25CB4"/>
    <w:rsid w:val="00A25E25"/>
    <w:rsid w:val="00A311CA"/>
    <w:rsid w:val="00A31752"/>
    <w:rsid w:val="00A31B24"/>
    <w:rsid w:val="00A324DB"/>
    <w:rsid w:val="00A3497F"/>
    <w:rsid w:val="00A36ED5"/>
    <w:rsid w:val="00A43463"/>
    <w:rsid w:val="00A44CC2"/>
    <w:rsid w:val="00A47A01"/>
    <w:rsid w:val="00A511B0"/>
    <w:rsid w:val="00A5175A"/>
    <w:rsid w:val="00A517EF"/>
    <w:rsid w:val="00A5217C"/>
    <w:rsid w:val="00A55C85"/>
    <w:rsid w:val="00A62908"/>
    <w:rsid w:val="00A64909"/>
    <w:rsid w:val="00A64E71"/>
    <w:rsid w:val="00A6535D"/>
    <w:rsid w:val="00A65489"/>
    <w:rsid w:val="00A654AC"/>
    <w:rsid w:val="00A65F89"/>
    <w:rsid w:val="00A71CD5"/>
    <w:rsid w:val="00A71FAB"/>
    <w:rsid w:val="00A72BC7"/>
    <w:rsid w:val="00A733D3"/>
    <w:rsid w:val="00A770A4"/>
    <w:rsid w:val="00A816E5"/>
    <w:rsid w:val="00A81D7F"/>
    <w:rsid w:val="00A820EA"/>
    <w:rsid w:val="00A835FC"/>
    <w:rsid w:val="00A8552D"/>
    <w:rsid w:val="00A85A18"/>
    <w:rsid w:val="00A920F5"/>
    <w:rsid w:val="00A94979"/>
    <w:rsid w:val="00A953C4"/>
    <w:rsid w:val="00AA01AB"/>
    <w:rsid w:val="00AA14D7"/>
    <w:rsid w:val="00AA3D66"/>
    <w:rsid w:val="00AA3F79"/>
    <w:rsid w:val="00AA40EA"/>
    <w:rsid w:val="00AA505A"/>
    <w:rsid w:val="00AA517B"/>
    <w:rsid w:val="00AA595B"/>
    <w:rsid w:val="00AA642F"/>
    <w:rsid w:val="00AA6804"/>
    <w:rsid w:val="00AB013A"/>
    <w:rsid w:val="00AB0337"/>
    <w:rsid w:val="00AB08E9"/>
    <w:rsid w:val="00AB48CF"/>
    <w:rsid w:val="00AC0BC9"/>
    <w:rsid w:val="00AC6FEE"/>
    <w:rsid w:val="00AC77C3"/>
    <w:rsid w:val="00AD05EA"/>
    <w:rsid w:val="00AD19BE"/>
    <w:rsid w:val="00AD23A5"/>
    <w:rsid w:val="00AD37FE"/>
    <w:rsid w:val="00AD6FFF"/>
    <w:rsid w:val="00AD7084"/>
    <w:rsid w:val="00AE2F91"/>
    <w:rsid w:val="00AE3C7D"/>
    <w:rsid w:val="00AE5823"/>
    <w:rsid w:val="00AE5ACE"/>
    <w:rsid w:val="00AE678D"/>
    <w:rsid w:val="00AE7BFD"/>
    <w:rsid w:val="00AF1A12"/>
    <w:rsid w:val="00AF3E80"/>
    <w:rsid w:val="00AF79B8"/>
    <w:rsid w:val="00B00336"/>
    <w:rsid w:val="00B00668"/>
    <w:rsid w:val="00B00AD7"/>
    <w:rsid w:val="00B03257"/>
    <w:rsid w:val="00B04477"/>
    <w:rsid w:val="00B05511"/>
    <w:rsid w:val="00B057B7"/>
    <w:rsid w:val="00B05E19"/>
    <w:rsid w:val="00B0760E"/>
    <w:rsid w:val="00B13101"/>
    <w:rsid w:val="00B2440D"/>
    <w:rsid w:val="00B27413"/>
    <w:rsid w:val="00B30FB5"/>
    <w:rsid w:val="00B321DE"/>
    <w:rsid w:val="00B325BE"/>
    <w:rsid w:val="00B32AB5"/>
    <w:rsid w:val="00B341B5"/>
    <w:rsid w:val="00B35DD0"/>
    <w:rsid w:val="00B37BD5"/>
    <w:rsid w:val="00B40CFC"/>
    <w:rsid w:val="00B40E39"/>
    <w:rsid w:val="00B42095"/>
    <w:rsid w:val="00B46BC2"/>
    <w:rsid w:val="00B5414B"/>
    <w:rsid w:val="00B559E0"/>
    <w:rsid w:val="00B56D52"/>
    <w:rsid w:val="00B62CF0"/>
    <w:rsid w:val="00B6590D"/>
    <w:rsid w:val="00B65923"/>
    <w:rsid w:val="00B6597D"/>
    <w:rsid w:val="00B75D48"/>
    <w:rsid w:val="00B7604C"/>
    <w:rsid w:val="00B76893"/>
    <w:rsid w:val="00B808DC"/>
    <w:rsid w:val="00B817F1"/>
    <w:rsid w:val="00B848B6"/>
    <w:rsid w:val="00B849FE"/>
    <w:rsid w:val="00B86054"/>
    <w:rsid w:val="00B870A0"/>
    <w:rsid w:val="00B87CAB"/>
    <w:rsid w:val="00B9169B"/>
    <w:rsid w:val="00B95237"/>
    <w:rsid w:val="00B9554E"/>
    <w:rsid w:val="00B96351"/>
    <w:rsid w:val="00B96C3E"/>
    <w:rsid w:val="00BA16A4"/>
    <w:rsid w:val="00BA3412"/>
    <w:rsid w:val="00BA6EF3"/>
    <w:rsid w:val="00BB0DB6"/>
    <w:rsid w:val="00BB1AE4"/>
    <w:rsid w:val="00BB1E79"/>
    <w:rsid w:val="00BB2279"/>
    <w:rsid w:val="00BB49E1"/>
    <w:rsid w:val="00BC0B83"/>
    <w:rsid w:val="00BC1414"/>
    <w:rsid w:val="00BC17E0"/>
    <w:rsid w:val="00BC1C3C"/>
    <w:rsid w:val="00BC5067"/>
    <w:rsid w:val="00BC53B7"/>
    <w:rsid w:val="00BD015B"/>
    <w:rsid w:val="00BD14C4"/>
    <w:rsid w:val="00BD2576"/>
    <w:rsid w:val="00BD2CB2"/>
    <w:rsid w:val="00BD2FF3"/>
    <w:rsid w:val="00BD4E43"/>
    <w:rsid w:val="00BD6440"/>
    <w:rsid w:val="00BD736C"/>
    <w:rsid w:val="00BD76FE"/>
    <w:rsid w:val="00BE13B8"/>
    <w:rsid w:val="00BE14B3"/>
    <w:rsid w:val="00BE24F7"/>
    <w:rsid w:val="00BE34BF"/>
    <w:rsid w:val="00BE3964"/>
    <w:rsid w:val="00BE67A5"/>
    <w:rsid w:val="00BF0F96"/>
    <w:rsid w:val="00BF2D85"/>
    <w:rsid w:val="00BF3E1B"/>
    <w:rsid w:val="00BF68ED"/>
    <w:rsid w:val="00C01B82"/>
    <w:rsid w:val="00C02C2A"/>
    <w:rsid w:val="00C11472"/>
    <w:rsid w:val="00C120E4"/>
    <w:rsid w:val="00C22690"/>
    <w:rsid w:val="00C24045"/>
    <w:rsid w:val="00C248A7"/>
    <w:rsid w:val="00C25055"/>
    <w:rsid w:val="00C276BC"/>
    <w:rsid w:val="00C27AB7"/>
    <w:rsid w:val="00C27DF0"/>
    <w:rsid w:val="00C32505"/>
    <w:rsid w:val="00C33D08"/>
    <w:rsid w:val="00C35528"/>
    <w:rsid w:val="00C37FD7"/>
    <w:rsid w:val="00C41166"/>
    <w:rsid w:val="00C454BB"/>
    <w:rsid w:val="00C4712F"/>
    <w:rsid w:val="00C57DCB"/>
    <w:rsid w:val="00C607AC"/>
    <w:rsid w:val="00C73099"/>
    <w:rsid w:val="00C734BD"/>
    <w:rsid w:val="00C73CFB"/>
    <w:rsid w:val="00C74AAA"/>
    <w:rsid w:val="00C76FE0"/>
    <w:rsid w:val="00C77D97"/>
    <w:rsid w:val="00C80120"/>
    <w:rsid w:val="00C80B7B"/>
    <w:rsid w:val="00C814E2"/>
    <w:rsid w:val="00C82912"/>
    <w:rsid w:val="00C90A64"/>
    <w:rsid w:val="00C9161D"/>
    <w:rsid w:val="00C92D95"/>
    <w:rsid w:val="00CA0580"/>
    <w:rsid w:val="00CA20EB"/>
    <w:rsid w:val="00CA7433"/>
    <w:rsid w:val="00CB1449"/>
    <w:rsid w:val="00CB284B"/>
    <w:rsid w:val="00CB29CF"/>
    <w:rsid w:val="00CB4BF4"/>
    <w:rsid w:val="00CB4C8C"/>
    <w:rsid w:val="00CB5FF9"/>
    <w:rsid w:val="00CB79E2"/>
    <w:rsid w:val="00CC000A"/>
    <w:rsid w:val="00CC0A19"/>
    <w:rsid w:val="00CC0F66"/>
    <w:rsid w:val="00CC2147"/>
    <w:rsid w:val="00CC246B"/>
    <w:rsid w:val="00CC63DC"/>
    <w:rsid w:val="00CC7025"/>
    <w:rsid w:val="00CD2E5C"/>
    <w:rsid w:val="00CD6A4A"/>
    <w:rsid w:val="00CD6B4B"/>
    <w:rsid w:val="00CD7B3F"/>
    <w:rsid w:val="00CE4885"/>
    <w:rsid w:val="00CF2C7A"/>
    <w:rsid w:val="00CF33F6"/>
    <w:rsid w:val="00CF3F56"/>
    <w:rsid w:val="00CF66EC"/>
    <w:rsid w:val="00CF75A8"/>
    <w:rsid w:val="00D00F5B"/>
    <w:rsid w:val="00D0292C"/>
    <w:rsid w:val="00D06D01"/>
    <w:rsid w:val="00D07F60"/>
    <w:rsid w:val="00D1118E"/>
    <w:rsid w:val="00D11E37"/>
    <w:rsid w:val="00D1454B"/>
    <w:rsid w:val="00D17D7B"/>
    <w:rsid w:val="00D208EF"/>
    <w:rsid w:val="00D245E3"/>
    <w:rsid w:val="00D24EE7"/>
    <w:rsid w:val="00D3003B"/>
    <w:rsid w:val="00D31210"/>
    <w:rsid w:val="00D326A8"/>
    <w:rsid w:val="00D342DB"/>
    <w:rsid w:val="00D35384"/>
    <w:rsid w:val="00D37998"/>
    <w:rsid w:val="00D41D53"/>
    <w:rsid w:val="00D45E35"/>
    <w:rsid w:val="00D46073"/>
    <w:rsid w:val="00D50218"/>
    <w:rsid w:val="00D512D5"/>
    <w:rsid w:val="00D52598"/>
    <w:rsid w:val="00D53ED1"/>
    <w:rsid w:val="00D54440"/>
    <w:rsid w:val="00D54A1F"/>
    <w:rsid w:val="00D57E76"/>
    <w:rsid w:val="00D61218"/>
    <w:rsid w:val="00D61B43"/>
    <w:rsid w:val="00D62362"/>
    <w:rsid w:val="00D67832"/>
    <w:rsid w:val="00D712BB"/>
    <w:rsid w:val="00D716CB"/>
    <w:rsid w:val="00D72D1B"/>
    <w:rsid w:val="00D746A0"/>
    <w:rsid w:val="00D76D88"/>
    <w:rsid w:val="00D77C20"/>
    <w:rsid w:val="00D8501D"/>
    <w:rsid w:val="00D86A29"/>
    <w:rsid w:val="00D86CD3"/>
    <w:rsid w:val="00D90E0E"/>
    <w:rsid w:val="00D9167F"/>
    <w:rsid w:val="00D91BA5"/>
    <w:rsid w:val="00D920A8"/>
    <w:rsid w:val="00D94EB2"/>
    <w:rsid w:val="00D9570E"/>
    <w:rsid w:val="00D95A88"/>
    <w:rsid w:val="00D9674C"/>
    <w:rsid w:val="00DA0AA2"/>
    <w:rsid w:val="00DA0B9D"/>
    <w:rsid w:val="00DA4530"/>
    <w:rsid w:val="00DA6B67"/>
    <w:rsid w:val="00DA6DC8"/>
    <w:rsid w:val="00DA6F97"/>
    <w:rsid w:val="00DA7D70"/>
    <w:rsid w:val="00DB0789"/>
    <w:rsid w:val="00DB3C41"/>
    <w:rsid w:val="00DB4E42"/>
    <w:rsid w:val="00DB7F90"/>
    <w:rsid w:val="00DC1F8D"/>
    <w:rsid w:val="00DC6F6E"/>
    <w:rsid w:val="00DD0007"/>
    <w:rsid w:val="00DD0F8F"/>
    <w:rsid w:val="00DD2D1E"/>
    <w:rsid w:val="00DD3938"/>
    <w:rsid w:val="00DD3ECD"/>
    <w:rsid w:val="00DD3FEF"/>
    <w:rsid w:val="00DD4978"/>
    <w:rsid w:val="00DD5327"/>
    <w:rsid w:val="00DD5486"/>
    <w:rsid w:val="00DD7A6E"/>
    <w:rsid w:val="00DD7C24"/>
    <w:rsid w:val="00DE03A7"/>
    <w:rsid w:val="00DE0E65"/>
    <w:rsid w:val="00DE0F9C"/>
    <w:rsid w:val="00DE2E42"/>
    <w:rsid w:val="00DE4B0C"/>
    <w:rsid w:val="00DE633D"/>
    <w:rsid w:val="00DE7643"/>
    <w:rsid w:val="00DF019D"/>
    <w:rsid w:val="00DF148B"/>
    <w:rsid w:val="00DF3C30"/>
    <w:rsid w:val="00DF41A2"/>
    <w:rsid w:val="00DF4BB5"/>
    <w:rsid w:val="00DF6839"/>
    <w:rsid w:val="00DF7BC9"/>
    <w:rsid w:val="00DF7CA0"/>
    <w:rsid w:val="00E039B3"/>
    <w:rsid w:val="00E039C4"/>
    <w:rsid w:val="00E0562A"/>
    <w:rsid w:val="00E11C1A"/>
    <w:rsid w:val="00E13A1B"/>
    <w:rsid w:val="00E144DF"/>
    <w:rsid w:val="00E200A6"/>
    <w:rsid w:val="00E213BD"/>
    <w:rsid w:val="00E22625"/>
    <w:rsid w:val="00E23F10"/>
    <w:rsid w:val="00E25C86"/>
    <w:rsid w:val="00E2690F"/>
    <w:rsid w:val="00E327DA"/>
    <w:rsid w:val="00E33EF4"/>
    <w:rsid w:val="00E34BC6"/>
    <w:rsid w:val="00E40927"/>
    <w:rsid w:val="00E40B18"/>
    <w:rsid w:val="00E425D5"/>
    <w:rsid w:val="00E45CC8"/>
    <w:rsid w:val="00E469E1"/>
    <w:rsid w:val="00E47550"/>
    <w:rsid w:val="00E531F5"/>
    <w:rsid w:val="00E552D0"/>
    <w:rsid w:val="00E55BCC"/>
    <w:rsid w:val="00E70951"/>
    <w:rsid w:val="00E73FFF"/>
    <w:rsid w:val="00E74B2E"/>
    <w:rsid w:val="00E80FEA"/>
    <w:rsid w:val="00E811DC"/>
    <w:rsid w:val="00E81357"/>
    <w:rsid w:val="00E8190C"/>
    <w:rsid w:val="00E84E3E"/>
    <w:rsid w:val="00E8574D"/>
    <w:rsid w:val="00E857E5"/>
    <w:rsid w:val="00E94063"/>
    <w:rsid w:val="00E96E84"/>
    <w:rsid w:val="00E97D3D"/>
    <w:rsid w:val="00EA0057"/>
    <w:rsid w:val="00EA0905"/>
    <w:rsid w:val="00EA1EBC"/>
    <w:rsid w:val="00EA2C68"/>
    <w:rsid w:val="00EA374B"/>
    <w:rsid w:val="00EA449E"/>
    <w:rsid w:val="00EA46DA"/>
    <w:rsid w:val="00EB11F0"/>
    <w:rsid w:val="00EB26D8"/>
    <w:rsid w:val="00EB426A"/>
    <w:rsid w:val="00EB6AD4"/>
    <w:rsid w:val="00EC041F"/>
    <w:rsid w:val="00EC0A38"/>
    <w:rsid w:val="00EC1EF4"/>
    <w:rsid w:val="00EC35B2"/>
    <w:rsid w:val="00EC5E8D"/>
    <w:rsid w:val="00ED2A5C"/>
    <w:rsid w:val="00ED2B9D"/>
    <w:rsid w:val="00ED6644"/>
    <w:rsid w:val="00ED7678"/>
    <w:rsid w:val="00ED7C5A"/>
    <w:rsid w:val="00EE3E4B"/>
    <w:rsid w:val="00EE70B6"/>
    <w:rsid w:val="00EE7752"/>
    <w:rsid w:val="00EF145D"/>
    <w:rsid w:val="00EF2799"/>
    <w:rsid w:val="00EF5B8B"/>
    <w:rsid w:val="00EF636D"/>
    <w:rsid w:val="00F02D34"/>
    <w:rsid w:val="00F03ACE"/>
    <w:rsid w:val="00F04AC8"/>
    <w:rsid w:val="00F04DB9"/>
    <w:rsid w:val="00F07359"/>
    <w:rsid w:val="00F078AC"/>
    <w:rsid w:val="00F07C2B"/>
    <w:rsid w:val="00F105C5"/>
    <w:rsid w:val="00F14ACA"/>
    <w:rsid w:val="00F15BA4"/>
    <w:rsid w:val="00F162A0"/>
    <w:rsid w:val="00F1731E"/>
    <w:rsid w:val="00F22D27"/>
    <w:rsid w:val="00F24324"/>
    <w:rsid w:val="00F329A9"/>
    <w:rsid w:val="00F40308"/>
    <w:rsid w:val="00F416FE"/>
    <w:rsid w:val="00F420AA"/>
    <w:rsid w:val="00F420DA"/>
    <w:rsid w:val="00F4389B"/>
    <w:rsid w:val="00F4649F"/>
    <w:rsid w:val="00F470AF"/>
    <w:rsid w:val="00F47F19"/>
    <w:rsid w:val="00F503B9"/>
    <w:rsid w:val="00F510B9"/>
    <w:rsid w:val="00F52FA4"/>
    <w:rsid w:val="00F5341C"/>
    <w:rsid w:val="00F55424"/>
    <w:rsid w:val="00F55ADF"/>
    <w:rsid w:val="00F56563"/>
    <w:rsid w:val="00F57ACF"/>
    <w:rsid w:val="00F62A5D"/>
    <w:rsid w:val="00F62DFA"/>
    <w:rsid w:val="00F63BF9"/>
    <w:rsid w:val="00F6767F"/>
    <w:rsid w:val="00F710F1"/>
    <w:rsid w:val="00F74A21"/>
    <w:rsid w:val="00F76596"/>
    <w:rsid w:val="00F7667E"/>
    <w:rsid w:val="00F81DFD"/>
    <w:rsid w:val="00F81E55"/>
    <w:rsid w:val="00F82699"/>
    <w:rsid w:val="00F82FDC"/>
    <w:rsid w:val="00F856FF"/>
    <w:rsid w:val="00F8673F"/>
    <w:rsid w:val="00F86825"/>
    <w:rsid w:val="00F93A03"/>
    <w:rsid w:val="00F93B38"/>
    <w:rsid w:val="00F93CEA"/>
    <w:rsid w:val="00F966E1"/>
    <w:rsid w:val="00F977E3"/>
    <w:rsid w:val="00FA6D82"/>
    <w:rsid w:val="00FA7B56"/>
    <w:rsid w:val="00FB0121"/>
    <w:rsid w:val="00FB200E"/>
    <w:rsid w:val="00FB324E"/>
    <w:rsid w:val="00FB6821"/>
    <w:rsid w:val="00FC2DF5"/>
    <w:rsid w:val="00FC317C"/>
    <w:rsid w:val="00FC769A"/>
    <w:rsid w:val="00FD02A1"/>
    <w:rsid w:val="00FD5312"/>
    <w:rsid w:val="00FD5BBA"/>
    <w:rsid w:val="00FD7329"/>
    <w:rsid w:val="00FE2246"/>
    <w:rsid w:val="00FE47F2"/>
    <w:rsid w:val="00FE5172"/>
    <w:rsid w:val="00FE60B8"/>
    <w:rsid w:val="00FE6157"/>
    <w:rsid w:val="00FF1C76"/>
    <w:rsid w:val="00FF3596"/>
    <w:rsid w:val="00FF3975"/>
    <w:rsid w:val="00FF551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914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79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9E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749EB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749E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749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49E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749E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49EB"/>
  </w:style>
  <w:style w:type="paragraph" w:styleId="BodyTextIndent">
    <w:name w:val="Body Text Indent"/>
    <w:basedOn w:val="Normal"/>
    <w:link w:val="BodyTextIndentChar"/>
    <w:rsid w:val="00426F8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F86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76C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076C9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AE5ACE"/>
  </w:style>
  <w:style w:type="character" w:customStyle="1" w:styleId="tx">
    <w:name w:val="tx"/>
    <w:basedOn w:val="DefaultParagraphFont"/>
    <w:rsid w:val="00092FA7"/>
  </w:style>
  <w:style w:type="paragraph" w:styleId="ListParagraph">
    <w:name w:val="List Paragraph"/>
    <w:basedOn w:val="Normal"/>
    <w:uiPriority w:val="34"/>
    <w:qFormat/>
    <w:rsid w:val="0091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lug-metadata-note">
    <w:name w:val="slug-metadata-note"/>
    <w:basedOn w:val="DefaultParagraphFont"/>
    <w:rsid w:val="00F22D27"/>
  </w:style>
  <w:style w:type="character" w:customStyle="1" w:styleId="slug-doi">
    <w:name w:val="slug-doi"/>
    <w:basedOn w:val="DefaultParagraphFont"/>
    <w:rsid w:val="00F22D27"/>
  </w:style>
  <w:style w:type="character" w:customStyle="1" w:styleId="externalref">
    <w:name w:val="externalref"/>
    <w:basedOn w:val="DefaultParagraphFont"/>
    <w:rsid w:val="00085808"/>
  </w:style>
  <w:style w:type="character" w:customStyle="1" w:styleId="refsource">
    <w:name w:val="refsource"/>
    <w:basedOn w:val="DefaultParagraphFont"/>
    <w:rsid w:val="00085808"/>
  </w:style>
  <w:style w:type="paragraph" w:styleId="BalloonText">
    <w:name w:val="Balloon Text"/>
    <w:basedOn w:val="Normal"/>
    <w:link w:val="BalloonTextChar"/>
    <w:uiPriority w:val="99"/>
    <w:semiHidden/>
    <w:unhideWhenUsed/>
    <w:rsid w:val="006A5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8E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2DAD"/>
    <w:rPr>
      <w:color w:val="0000FF"/>
      <w:u w:val="single"/>
    </w:rPr>
  </w:style>
  <w:style w:type="character" w:customStyle="1" w:styleId="slug-elocation">
    <w:name w:val="slug-elocation"/>
    <w:basedOn w:val="DefaultParagraphFont"/>
    <w:rsid w:val="00EB11F0"/>
  </w:style>
  <w:style w:type="character" w:styleId="FollowedHyperlink">
    <w:name w:val="FollowedHyperlink"/>
    <w:basedOn w:val="DefaultParagraphFont"/>
    <w:uiPriority w:val="99"/>
    <w:semiHidden/>
    <w:unhideWhenUsed/>
    <w:rsid w:val="00332B8B"/>
    <w:rPr>
      <w:color w:val="800080" w:themeColor="followedHyperlink"/>
      <w:u w:val="single"/>
    </w:rPr>
  </w:style>
  <w:style w:type="paragraph" w:customStyle="1" w:styleId="Default">
    <w:name w:val="Default"/>
    <w:rsid w:val="004D0A9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paragraph" w:styleId="NormalWeb">
    <w:name w:val="Normal (Web)"/>
    <w:basedOn w:val="Normal"/>
    <w:uiPriority w:val="99"/>
    <w:unhideWhenUsed/>
    <w:rsid w:val="00C73099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5409D"/>
    <w:rPr>
      <w:rFonts w:ascii="Calibri" w:eastAsiaTheme="minorEastAsia" w:hAnsi="Calibri"/>
      <w:sz w:val="17"/>
      <w:szCs w:val="1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6E5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6E5"/>
  </w:style>
  <w:style w:type="paragraph" w:customStyle="1" w:styleId="pagecontents">
    <w:name w:val="pagecontents"/>
    <w:basedOn w:val="Normal"/>
    <w:rsid w:val="00BC1C3C"/>
    <w:pPr>
      <w:spacing w:before="100" w:beforeAutospacing="1" w:after="100" w:afterAutospacing="1"/>
    </w:pPr>
    <w:rPr>
      <w:rFonts w:eastAsiaTheme="minorEastAsia"/>
    </w:rPr>
  </w:style>
  <w:style w:type="paragraph" w:customStyle="1" w:styleId="xmsonormal">
    <w:name w:val="x_msonormal"/>
    <w:basedOn w:val="Normal"/>
    <w:rsid w:val="00AB03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13978</Words>
  <Characters>79680</Characters>
  <Application>Microsoft Office Word</Application>
  <DocSecurity>0</DocSecurity>
  <Lines>664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</Company>
  <LinksUpToDate>false</LinksUpToDate>
  <CharactersWithSpaces>93472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Barton</dc:creator>
  <cp:keywords/>
  <dc:description/>
  <cp:lastModifiedBy>Barton, Erin Elizabeth</cp:lastModifiedBy>
  <cp:revision>5</cp:revision>
  <dcterms:created xsi:type="dcterms:W3CDTF">2020-10-02T20:41:00Z</dcterms:created>
  <dcterms:modified xsi:type="dcterms:W3CDTF">2020-10-26T11:48:00Z</dcterms:modified>
</cp:coreProperties>
</file>