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43" w:type="dxa"/>
        <w:tblLook w:val="04A0" w:firstRow="1" w:lastRow="0" w:firstColumn="1" w:lastColumn="0" w:noHBand="0" w:noVBand="1"/>
      </w:tblPr>
      <w:tblGrid>
        <w:gridCol w:w="2401"/>
        <w:gridCol w:w="642"/>
        <w:gridCol w:w="642"/>
        <w:gridCol w:w="577"/>
        <w:gridCol w:w="450"/>
        <w:gridCol w:w="360"/>
        <w:gridCol w:w="540"/>
        <w:gridCol w:w="810"/>
        <w:gridCol w:w="500"/>
        <w:gridCol w:w="481"/>
        <w:gridCol w:w="512"/>
        <w:gridCol w:w="642"/>
        <w:gridCol w:w="642"/>
        <w:gridCol w:w="784"/>
        <w:gridCol w:w="784"/>
        <w:gridCol w:w="821"/>
        <w:gridCol w:w="1555"/>
      </w:tblGrid>
      <w:tr w:rsidR="006C7E07" w:rsidRPr="00601B54" w:rsidTr="00071620">
        <w:trPr>
          <w:trHeight w:val="465"/>
        </w:trPr>
        <w:tc>
          <w:tcPr>
            <w:tcW w:w="131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Table 9.8: Phase IV, ~5308-4107 cal BP</w:t>
            </w:r>
          </w:p>
        </w:tc>
      </w:tr>
      <w:tr w:rsidR="006C7E07" w:rsidRPr="00601B54" w:rsidTr="00071620">
        <w:trPr>
          <w:trHeight w:val="420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HUACA PRIETA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C7E07" w:rsidRPr="00601B54" w:rsidTr="00071620">
        <w:trPr>
          <w:trHeight w:val="375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TAXON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Unit 2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Unit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HP3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UNIT 13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Unit 16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Unit 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C7E07" w:rsidRPr="00601B54" w:rsidTr="00071620">
        <w:trPr>
          <w:trHeight w:val="37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Layer</w:t>
            </w:r>
          </w:p>
        </w:tc>
        <w:tc>
          <w:tcPr>
            <w:tcW w:w="192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Floor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Layer</w:t>
            </w:r>
          </w:p>
        </w:tc>
        <w:tc>
          <w:tcPr>
            <w:tcW w:w="149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Floor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Layer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Layer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23-42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Totals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% Total by Taxa</w:t>
            </w:r>
          </w:p>
        </w:tc>
      </w:tr>
      <w:tr w:rsidR="00071620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Chitons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071620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Chaetopleura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hennahi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620" w:rsidRPr="00601B54" w:rsidRDefault="00071620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71620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Chiton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cummingsi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620" w:rsidRPr="00601B54" w:rsidRDefault="00071620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Chiton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granosus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71620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Enoplochiton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niger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620" w:rsidRPr="00601B54" w:rsidRDefault="00071620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71620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Acanthopleura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echinata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620" w:rsidRPr="00601B54" w:rsidRDefault="00071620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Total Chitons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01B5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0.08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71620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Limpets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>Fissurella peruviana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>Fissurella maxima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Fissurella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latimarginata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>Fissurella limbata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Fissurella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crassa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Fissurella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Total Limpets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01B5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0.47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71620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Marine Snails / Gastropods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</w:tcBorders>
            <w:shd w:val="clear" w:color="000000" w:fill="D0CECE"/>
            <w:vAlign w:val="bottom"/>
          </w:tcPr>
          <w:p w:rsidR="00071620" w:rsidRPr="00601B54" w:rsidRDefault="00071620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bottom w:val="nil"/>
              <w:right w:val="single" w:sz="4" w:space="0" w:color="auto"/>
            </w:tcBorders>
            <w:shd w:val="clear" w:color="000000" w:fill="D0CECE"/>
            <w:vAlign w:val="bottom"/>
          </w:tcPr>
          <w:p w:rsidR="00071620" w:rsidRPr="00601B54" w:rsidRDefault="00071620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>Collisella orbignyi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Collisella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ceciliana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Scurria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viridula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Scurria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parasitica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Scurria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>Diloma nigerrima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>Tegula atra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51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156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89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94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87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477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71620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>Tegula euryomphala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620" w:rsidRPr="00601B54" w:rsidRDefault="00071620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lastRenderedPageBreak/>
              <w:t>Tegula tridentata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82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264BAA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>Prisogaster niger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71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371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698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1186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64BAA" w:rsidRPr="00601B54" w:rsidTr="00264BAA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Littoridina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cummingsi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264BAA" w:rsidRPr="00601B54" w:rsidRDefault="00264BAA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64BAA" w:rsidRPr="00601B54" w:rsidTr="00264BAA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Nodilittorina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peruviana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264BAA" w:rsidRPr="00601B54" w:rsidRDefault="00264BAA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Cerithium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stercusmuscarum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Cerithidea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mazatlanica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Calyptraea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trochiformis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Crepipatella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dilatata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Crucibulum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spinosum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Sinum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cymba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Polinices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uber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Polinices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cora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Bursa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ventricosa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>Bursa nana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>Xanthochorus buxea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109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356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705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1212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>Thais haemastoma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113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>Thais chocolata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61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74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193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Thais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delessertiana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Thais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callaoensis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Crassilabrum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crassilabrum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Concholepas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concholepas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Solenosteira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fusiformis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Columbella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paytensis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Mitrella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Anachis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Nassarius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dentifer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72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Prunum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curtum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>Oliva peruviana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Olivella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columellaris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Oliva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Mitra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orientalis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72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Cancellaria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decussata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lastRenderedPageBreak/>
              <w:t>Cancellaria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urceolata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Marinula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pepita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Total Marine Snails/Gastropods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3543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01B5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71.63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71620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Freshwater snails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Lymnaea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Helisoma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peruvianum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Helisoma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trivolvis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Helisoma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Drepanotrema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Physa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venustula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Physa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Total Freshwater Snails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01B5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0.44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71620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Bivalves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Anadara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Aulacomya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ater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>Choromytilus chorus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74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58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74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93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305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Perumytilus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purpuratus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Semimytilus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algosus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Chama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pellucida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Brachidontes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Spondylus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princeps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Argopecten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circularis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Argopecten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purpuratus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Argopecten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Trachycardium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procerum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>Anomia peruviana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>Protothaca thaca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72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155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Protothaca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zorritensis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Euromalea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rufa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19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Petricola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rugosa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lastRenderedPageBreak/>
              <w:t>Gari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solida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Semele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corrugata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Semele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solida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Spisula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adamsi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Donax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obesulus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89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Mesodesma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donacium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Pholas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chiloensis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Total Bivalves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605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264BAA" w:rsidP="00601B5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12.23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71620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Barnacles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Balanus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Chthamalus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Total Barnacles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01B5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0.00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71620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E84643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Marine C</w:t>
            </w:r>
            <w:r w:rsidR="006C7E07"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rabs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>Platyxanthus orbignyi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66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Platyxanthus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cokeri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Cancer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porteri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Cancer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polyodon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Paraxanthus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barbiger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600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Cyclozanthops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sexdecimdentatus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Hepatus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chiliensis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Petrolisthes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264BAA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Pachycheles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264BAA" w:rsidRPr="00601B54" w:rsidTr="00264BAA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Ocypode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gaudichaudii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264BAA" w:rsidRPr="00601B54" w:rsidRDefault="00264BAA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AA" w:rsidRPr="00601B54" w:rsidRDefault="00264BAA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Callinectes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arcuatus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Total Crabs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71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01B5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1.44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71620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Freshwater Crabs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Hyplobocera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Total Freshwater Crabs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01B5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0.00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71620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Sea Urchins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lastRenderedPageBreak/>
              <w:t>Tetrapygus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niger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102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113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Strongylocentrotus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gibbosus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Caenocentrotus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gibbosus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Total Sea Urchins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113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01B5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2.28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71620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Ascidian (Sea Squirt)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Pyura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chilensis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Total Ascidian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01B5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0.00</w:t>
            </w:r>
          </w:p>
        </w:tc>
      </w:tr>
      <w:tr w:rsidR="006C7E07" w:rsidRPr="00601B54" w:rsidTr="00E84643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84643" w:rsidRPr="00601B54" w:rsidTr="00E84643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84643" w:rsidRPr="00601B54" w:rsidRDefault="00E84643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Unidentified Crustaceans etc.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</w:tcBorders>
            <w:shd w:val="clear" w:color="000000" w:fill="D0CECE"/>
            <w:vAlign w:val="bottom"/>
          </w:tcPr>
          <w:p w:rsidR="00E84643" w:rsidRPr="00601B54" w:rsidRDefault="00E84643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bottom"/>
          </w:tcPr>
          <w:p w:rsidR="00E84643" w:rsidRPr="00601B54" w:rsidRDefault="00E84643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E84643" w:rsidRPr="00601B54" w:rsidRDefault="00E84643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E84643" w:rsidRPr="00601B54" w:rsidRDefault="00E84643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E84643" w:rsidRPr="00601B54" w:rsidRDefault="00E84643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84643" w:rsidRPr="00601B54" w:rsidRDefault="00E84643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84643" w:rsidRPr="00601B54" w:rsidRDefault="00E84643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E84643" w:rsidRPr="00601B54" w:rsidRDefault="00E84643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E84643" w:rsidRPr="00601B54" w:rsidRDefault="00E84643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84643" w:rsidRPr="00601B54" w:rsidRDefault="00E84643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E84643" w:rsidRPr="00601B54" w:rsidRDefault="00E84643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84643" w:rsidRPr="00601B54" w:rsidRDefault="00E84643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E84643" w:rsidRPr="00601B54" w:rsidRDefault="00E84643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84643" w:rsidRPr="00601B54" w:rsidRDefault="00E84643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84643" w:rsidRPr="00601B54" w:rsidRDefault="00E84643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84643" w:rsidRPr="00601B54" w:rsidRDefault="00E84643" w:rsidP="00601B5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0.00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71620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Amphibians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color w:val="000000"/>
              </w:rPr>
              <w:t>Leptodactylidae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Total Amphibians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01B5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0.00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71620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Sharks and Rays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Galeorhinus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Mustelus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Carcharhinidae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23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Carcharhinus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Rhizoprionodon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iCs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Sphyrna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color w:val="000000"/>
              </w:rPr>
              <w:t>Lamnidae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Alopias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vulpinus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Alopias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Isurus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Squatina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armata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Rajiformes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Urotrygon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Rhinobatos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planiceps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Myliobatis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Total Sharks and Rays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124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01B5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2.51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71620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Bony Fish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color w:val="000000"/>
              </w:rPr>
              <w:t>Ariidae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Galeichthys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peruvianus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Cheilodactylus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variegatus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color w:val="000000"/>
              </w:rPr>
              <w:t>Clupeidae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>Engraulis ringens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253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253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Ethmidium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maculatum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>Sardinops sagax-sagax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Mugil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cephalus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Paralychthys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Scartichthys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Labrisomus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philippii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Scorpaena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Stellifer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minor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Trachurus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symmetricus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30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Trachurus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symmetricus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murphyi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Seriolella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violacea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Centropomus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Paralonchurus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peruanus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41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Cynoscion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Thunnus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albacares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                  ?                 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>Sciaena deliciosa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Sciaena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gilberti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Sciaena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starksi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Sciaena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Pareques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Hemilutjanus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Larimus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color w:val="000000"/>
              </w:rPr>
              <w:t>Serranidae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Acanthistius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pictus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Paralabrax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color w:val="000000"/>
              </w:rPr>
              <w:lastRenderedPageBreak/>
              <w:t>Pomadasyidae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Micropogonias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altipinnis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Menticirrhus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Anisotremus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scapularis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Merluccius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gayi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Merluccius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gayi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peruanus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Sarda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chiliensis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Sarda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chiliensis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chiliensis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601B54">
              <w:rPr>
                <w:rFonts w:eastAsia="Times New Roman" w:cs="Times New Roman"/>
              </w:rPr>
              <w:t>Scombridae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Total Bony Fish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67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01B5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1.35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71620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Unidentified Fish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43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60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01B54" w:rsidP="006C7E0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1.21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71620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Marine Birds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Spheniscus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humboldti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Diomedea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Charadrius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Haematopus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Larus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Larosterna</w:t>
            </w:r>
            <w:proofErr w:type="spellEnd"/>
            <w:r w:rsidRPr="00601B54">
              <w:rPr>
                <w:rFonts w:eastAsia="Times New Roman" w:cs="Times New Roman"/>
                <w:color w:val="000000"/>
              </w:rPr>
              <w:t xml:space="preserve"> 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color w:val="000000"/>
              </w:rPr>
              <w:t>Laridae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color w:val="000000"/>
              </w:rPr>
              <w:t>Ardeidae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Egretta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>Pelecanus thagus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>Phalacrocorax bougainvillii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>Sula variegata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Sula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Total Marine Birds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01B54" w:rsidP="006C7E0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0.53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71620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Wetland/Land Birds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color w:val="000000"/>
              </w:rPr>
              <w:t>Accipitridae</w:t>
            </w:r>
            <w:proofErr w:type="spellEnd"/>
            <w:r w:rsidRPr="00601B54">
              <w:rPr>
                <w:rFonts w:eastAsia="Times New Roman" w:cs="Times New Roman"/>
                <w:color w:val="000000"/>
              </w:rPr>
              <w:t xml:space="preserve">  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lastRenderedPageBreak/>
              <w:t>Podilymbus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podiceps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Anas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Zenaida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auriculata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>Dives warszewiczi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Total Wetland/Land Birds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01B54" w:rsidP="006C7E0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0.00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71620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Unidentified Bird</w:t>
            </w:r>
            <w:r w:rsidR="00264BAA" w:rsidRPr="00601B54">
              <w:rPr>
                <w:rFonts w:eastAsia="Times New Roman" w:cs="Times New Roman"/>
                <w:b/>
                <w:bCs/>
                <w:color w:val="000000"/>
              </w:rPr>
              <w:t>s</w:t>
            </w:r>
            <w:r w:rsidRPr="00601B54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01B54" w:rsidP="006C7E0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0.30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71620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Mammals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color w:val="000000"/>
              </w:rPr>
              <w:t>Phyllostomidae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color w:val="000000"/>
              </w:rPr>
              <w:t>Muridae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Cavia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porcellus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Canis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familiaris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Pseudalopex</w:t>
            </w:r>
            <w:proofErr w:type="spellEnd"/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sechurae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>Otaria flavescens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19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 xml:space="preserve">  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color w:val="000000"/>
              </w:rPr>
              <w:t>Balaenidae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Delphinus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601B54">
              <w:rPr>
                <w:rFonts w:eastAsia="Times New Roman" w:cs="Times New Roman"/>
                <w:i/>
                <w:iCs/>
                <w:color w:val="000000"/>
              </w:rPr>
              <w:t>Cetacea</w:t>
            </w:r>
            <w:proofErr w:type="spellEnd"/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>Odocoileus virginianus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601B54">
              <w:rPr>
                <w:rFonts w:eastAsia="Times New Roman" w:cs="Times New Roman"/>
                <w:i/>
                <w:iCs/>
                <w:color w:val="000000"/>
              </w:rPr>
              <w:t xml:space="preserve">Lama </w:t>
            </w:r>
            <w:r w:rsidRPr="00601B54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01B54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Total Mammals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01B54" w:rsidP="006C7E0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0.42</w:t>
            </w:r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71620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Unidentified Marine Mammal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vAlign w:val="bottom"/>
          </w:tcPr>
          <w:p w:rsidR="00071620" w:rsidRPr="00601B54" w:rsidRDefault="00071620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bottom"/>
          </w:tcPr>
          <w:p w:rsidR="00071620" w:rsidRPr="00601B54" w:rsidRDefault="00071620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601B54" w:rsidP="006C7E0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0.02</w:t>
            </w:r>
          </w:p>
        </w:tc>
      </w:tr>
      <w:tr w:rsidR="00071620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Unidentified Terrestrial Mammal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vAlign w:val="bottom"/>
          </w:tcPr>
          <w:p w:rsidR="00071620" w:rsidRPr="00601B54" w:rsidRDefault="00071620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bottom"/>
          </w:tcPr>
          <w:p w:rsidR="00071620" w:rsidRPr="00601B54" w:rsidRDefault="00071620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vAlign w:val="bottom"/>
          </w:tcPr>
          <w:p w:rsidR="00071620" w:rsidRPr="00601B54" w:rsidRDefault="00071620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601B54" w:rsidP="006C7E0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0.00</w:t>
            </w:r>
          </w:p>
        </w:tc>
      </w:tr>
      <w:tr w:rsidR="00071620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Unidentified Mammal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vAlign w:val="bottom"/>
          </w:tcPr>
          <w:p w:rsidR="00071620" w:rsidRPr="00601B54" w:rsidRDefault="00071620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071620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71620" w:rsidRPr="00601B54" w:rsidRDefault="00601B54" w:rsidP="006C7E0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0.10</w:t>
            </w:r>
            <w:bookmarkStart w:id="0" w:name="_GoBack"/>
            <w:bookmarkEnd w:id="0"/>
          </w:p>
        </w:tc>
      </w:tr>
      <w:tr w:rsidR="006C7E07" w:rsidRPr="00601B54" w:rsidTr="0007162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71620" w:rsidRPr="00601B54" w:rsidTr="00071620">
        <w:trPr>
          <w:trHeight w:val="375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Total Phase IV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448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399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43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EAAAA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EAAAA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18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EAAAA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7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523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435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1115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1913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4946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6C7E07" w:rsidRPr="00601B54" w:rsidRDefault="006C7E07" w:rsidP="006C7E0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01B54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 </w:t>
            </w:r>
          </w:p>
        </w:tc>
      </w:tr>
    </w:tbl>
    <w:p w:rsidR="00C77BDB" w:rsidRPr="00601B54" w:rsidRDefault="00C77BDB"/>
    <w:sectPr w:rsidR="00C77BDB" w:rsidRPr="00601B54" w:rsidSect="005A303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07"/>
    <w:rsid w:val="00071620"/>
    <w:rsid w:val="00264BAA"/>
    <w:rsid w:val="005A3039"/>
    <w:rsid w:val="00601B54"/>
    <w:rsid w:val="006C7E07"/>
    <w:rsid w:val="009B2529"/>
    <w:rsid w:val="00C77BDB"/>
    <w:rsid w:val="00E8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B8B0A-B4B6-4329-BB02-C8C73880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Kristin May</dc:creator>
  <cp:keywords/>
  <dc:description/>
  <cp:lastModifiedBy>Benson, Kristin May</cp:lastModifiedBy>
  <cp:revision>6</cp:revision>
  <dcterms:created xsi:type="dcterms:W3CDTF">2016-02-05T22:34:00Z</dcterms:created>
  <dcterms:modified xsi:type="dcterms:W3CDTF">2017-02-28T22:29:00Z</dcterms:modified>
</cp:coreProperties>
</file>