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D016" w14:textId="413FA559" w:rsidR="00593332" w:rsidRPr="00737266" w:rsidRDefault="00593332" w:rsidP="00593332">
      <w:pPr>
        <w:spacing w:before="240" w:after="24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GRADUATE STUDIES PROGRESS REPORT </w:t>
      </w:r>
    </w:p>
    <w:p w14:paraId="541473D2" w14:textId="552295AC" w:rsidR="00593332" w:rsidRPr="00593332" w:rsidRDefault="00593332" w:rsidP="00593332">
      <w:pPr>
        <w:spacing w:before="240" w:after="240"/>
        <w:jc w:val="center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(note:  use as much space as needed to address each item below)</w:t>
      </w:r>
    </w:p>
    <w:p w14:paraId="2FAC21E5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Date:</w:t>
      </w: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 </w:t>
      </w:r>
    </w:p>
    <w:p w14:paraId="799D2987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Name:</w:t>
      </w: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 </w:t>
      </w:r>
    </w:p>
    <w:p w14:paraId="1D4F09FE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Primary faculty advisor(s):</w:t>
      </w:r>
    </w:p>
    <w:p w14:paraId="1E19478E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bookmarkStart w:id="0" w:name="_GoBack"/>
      <w:bookmarkEnd w:id="0"/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Semester and year of initiating degree program:</w:t>
      </w: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 </w:t>
      </w:r>
    </w:p>
    <w:p w14:paraId="4ADADC8A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Anticipated degree completion (month/year):</w:t>
      </w: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 </w:t>
      </w:r>
    </w:p>
    <w:p w14:paraId="7047F6A2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Research thesis or dissertation tentative title and abstract:</w:t>
      </w:r>
    </w:p>
    <w:p w14:paraId="13CD96BF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(title + 1 paragraph summary of research objectives and approach)</w:t>
      </w:r>
    </w:p>
    <w:p w14:paraId="511CD475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Current research status:</w:t>
      </w:r>
    </w:p>
    <w:p w14:paraId="5A0F79C0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(bulleted summary of progress to-date)</w:t>
      </w:r>
    </w:p>
    <w:p w14:paraId="1EBE8E26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Research milestones for next 6 months:</w:t>
      </w:r>
    </w:p>
    <w:p w14:paraId="0F6001A7" w14:textId="31252776" w:rsidR="00593332" w:rsidRDefault="00593332" w:rsidP="00593332">
      <w:pPr>
        <w:spacing w:before="240" w:after="240"/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S</w:t>
      </w:r>
      <w:r w:rsidR="005C371A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tudent</w:t>
      </w:r>
      <w:r w:rsidR="0002187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 xml:space="preserve"> efforts </w:t>
      </w:r>
      <w:r w:rsidR="00E2516C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in</w:t>
      </w:r>
      <w:r w:rsidR="0002187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 xml:space="preserve"> generating</w:t>
      </w:r>
      <w:r w:rsidR="005C371A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financial support:</w:t>
      </w:r>
    </w:p>
    <w:p w14:paraId="2545509B" w14:textId="110B78D4" w:rsidR="00FC778D" w:rsidRPr="00021872" w:rsidRDefault="00FC778D" w:rsidP="00593332">
      <w:pPr>
        <w:spacing w:before="240" w:after="240"/>
        <w:rPr>
          <w:rFonts w:ascii="Georgia" w:eastAsia="Times New Roman" w:hAnsi="Georgia" w:cs="Times New Roman"/>
        </w:rPr>
      </w:pPr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(</w:t>
      </w:r>
      <w:proofErr w:type="gramStart"/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include</w:t>
      </w:r>
      <w:proofErr w:type="gramEnd"/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</w:t>
      </w:r>
      <w:r w:rsid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successful and unsuccessful efforts)</w:t>
      </w:r>
    </w:p>
    <w:p w14:paraId="712C1FD5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Status on course work and other requirements:</w:t>
      </w:r>
    </w:p>
    <w:p w14:paraId="44CE291D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Courses completed to date: </w:t>
      </w:r>
    </w:p>
    <w:p w14:paraId="340C0564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(number and title)</w:t>
      </w:r>
    </w:p>
    <w:p w14:paraId="4C37AE96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Courses remaining to be completed for degree:</w:t>
      </w:r>
    </w:p>
    <w:p w14:paraId="0F31817E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(number, title and semester to be completed)</w:t>
      </w:r>
    </w:p>
    <w:p w14:paraId="79417FCF" w14:textId="7DA41BC0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Publications and Professional Presentations:</w:t>
      </w:r>
    </w:p>
    <w:p w14:paraId="60D11B83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color w:val="000000"/>
          <w:sz w:val="22"/>
          <w:szCs w:val="22"/>
        </w:rPr>
        <w:t>(provide full citations on completed and upcoming publications and presentations based on your research or activities while at Vanderbilt)</w:t>
      </w:r>
    </w:p>
    <w:p w14:paraId="1EBD6DE4" w14:textId="4F09B6F0" w:rsidR="005C371A" w:rsidRDefault="005C371A" w:rsidP="00593332">
      <w:pPr>
        <w:spacing w:before="240" w:after="240"/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 xml:space="preserve">Other scholarly </w:t>
      </w:r>
      <w:r w:rsidR="00FC778D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and</w:t>
      </w:r>
      <w:r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 xml:space="preserve"> outreach activities:</w:t>
      </w:r>
    </w:p>
    <w:p w14:paraId="3530DFD4" w14:textId="6911347F" w:rsidR="005C371A" w:rsidRDefault="005C371A" w:rsidP="00593332">
      <w:pPr>
        <w:spacing w:before="240" w:after="240"/>
        <w:rPr>
          <w:rFonts w:ascii="Georgia" w:eastAsia="Times New Roman" w:hAnsi="Georgia" w:cs="Times New Roman"/>
          <w:bCs/>
          <w:color w:val="000000"/>
          <w:sz w:val="22"/>
          <w:szCs w:val="22"/>
        </w:rPr>
      </w:pPr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(</w:t>
      </w:r>
      <w:proofErr w:type="gramStart"/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workshops</w:t>
      </w:r>
      <w:proofErr w:type="gramEnd"/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and short courses, public engagement, </w:t>
      </w:r>
      <w:r w:rsidR="00442AD3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journal reviews, sessions chaired, </w:t>
      </w:r>
      <w:r w:rsidRPr="00021872">
        <w:rPr>
          <w:rFonts w:ascii="Georgia" w:eastAsia="Times New Roman" w:hAnsi="Georgia" w:cs="Times New Roman"/>
          <w:bCs/>
          <w:color w:val="000000"/>
          <w:sz w:val="22"/>
          <w:szCs w:val="22"/>
        </w:rPr>
        <w:t>etc.)</w:t>
      </w:r>
    </w:p>
    <w:p w14:paraId="3DDE1046" w14:textId="0B231690" w:rsidR="008B198B" w:rsidRDefault="008B198B" w:rsidP="00593332">
      <w:pPr>
        <w:spacing w:before="240" w:after="240"/>
        <w:rPr>
          <w:rFonts w:ascii="Georgia" w:eastAsia="Times New Roman" w:hAnsi="Georgia" w:cs="Times New Roman"/>
          <w:bCs/>
          <w:color w:val="000000"/>
          <w:sz w:val="22"/>
          <w:szCs w:val="22"/>
        </w:rPr>
      </w:pPr>
    </w:p>
    <w:p w14:paraId="5C255094" w14:textId="7D041E6A" w:rsidR="008B198B" w:rsidRPr="008B198B" w:rsidRDefault="008B198B" w:rsidP="00593332">
      <w:pPr>
        <w:spacing w:before="240" w:after="240"/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</w:pPr>
      <w:r w:rsidRPr="008B198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Honors and awards:</w:t>
      </w:r>
    </w:p>
    <w:p w14:paraId="79B904A0" w14:textId="1BC9909C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lastRenderedPageBreak/>
        <w:t>Exams and milestones:</w:t>
      </w:r>
    </w:p>
    <w:p w14:paraId="49F35886" w14:textId="1DCA0CC0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Month/year for planned or completed </w:t>
      </w:r>
      <w:r w:rsidR="00FC778D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preliminary</w:t>
      </w: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 exam:</w:t>
      </w:r>
    </w:p>
    <w:p w14:paraId="1797E3D3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Month/year for planned or completed qualifying exam (proposal defense):</w:t>
      </w:r>
    </w:p>
    <w:p w14:paraId="390BD2A5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Month/year for planned completion of draft dissertation:</w:t>
      </w:r>
    </w:p>
    <w:p w14:paraId="159CD83D" w14:textId="77777777" w:rsidR="00593332" w:rsidRPr="00593332" w:rsidRDefault="00593332" w:rsidP="00593332">
      <w:pPr>
        <w:spacing w:before="240" w:after="240"/>
        <w:rPr>
          <w:rFonts w:ascii="Georgia" w:eastAsia="Times New Roman" w:hAnsi="Georgia" w:cs="Times New Roman"/>
        </w:rPr>
      </w:pPr>
      <w:r w:rsidRPr="005933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Dissertation faculty committee:</w:t>
      </w:r>
    </w:p>
    <w:p w14:paraId="3D205CE6" w14:textId="77777777" w:rsidR="00593332" w:rsidRPr="00593332" w:rsidRDefault="00593332" w:rsidP="00593332">
      <w:pPr>
        <w:spacing w:before="240" w:after="240"/>
        <w:rPr>
          <w:rFonts w:ascii="Times New Roman" w:eastAsia="Times New Roman" w:hAnsi="Times New Roman" w:cs="Times New Roman"/>
        </w:rPr>
      </w:pPr>
      <w:r w:rsidRPr="0059333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D98BB00" w14:textId="77777777" w:rsidR="00593332" w:rsidRPr="00593332" w:rsidRDefault="00593332" w:rsidP="00593332">
      <w:pPr>
        <w:rPr>
          <w:rFonts w:ascii="Times New Roman" w:eastAsia="Times New Roman" w:hAnsi="Times New Roman" w:cs="Times New Roman"/>
        </w:rPr>
      </w:pPr>
    </w:p>
    <w:p w14:paraId="444CC682" w14:textId="77777777" w:rsidR="005E558E" w:rsidRDefault="005E558E"/>
    <w:sectPr w:rsidR="005E558E" w:rsidSect="005E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2"/>
    <w:rsid w:val="00021872"/>
    <w:rsid w:val="00442AD3"/>
    <w:rsid w:val="00593332"/>
    <w:rsid w:val="005C371A"/>
    <w:rsid w:val="005E558E"/>
    <w:rsid w:val="005E5614"/>
    <w:rsid w:val="00737266"/>
    <w:rsid w:val="00750465"/>
    <w:rsid w:val="008B198B"/>
    <w:rsid w:val="00E2516C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5790"/>
  <w15:chartTrackingRefBased/>
  <w15:docId w15:val="{30B7E0D4-89A8-AA41-8B9C-3CA2DFF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Furbish, David Jon</cp:lastModifiedBy>
  <cp:revision>8</cp:revision>
  <dcterms:created xsi:type="dcterms:W3CDTF">2019-10-03T20:18:00Z</dcterms:created>
  <dcterms:modified xsi:type="dcterms:W3CDTF">2019-10-04T01:49:00Z</dcterms:modified>
</cp:coreProperties>
</file>