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DBBEC0" w14:textId="77777777" w:rsidR="00850978" w:rsidRPr="00F909E2" w:rsidRDefault="00FB4DD8" w:rsidP="00972CE1">
      <w:pPr>
        <w:pStyle w:val="Title"/>
        <w:jc w:val="center"/>
        <w:rPr>
          <w:sz w:val="48"/>
          <w:szCs w:val="48"/>
        </w:rPr>
      </w:pPr>
      <w:r w:rsidRPr="00F909E2">
        <w:rPr>
          <w:sz w:val="48"/>
          <w:szCs w:val="48"/>
        </w:rPr>
        <w:t>Standard Operating Procedure</w:t>
      </w:r>
    </w:p>
    <w:p w14:paraId="33318AB1" w14:textId="77777777" w:rsidR="00F909E2" w:rsidRPr="00F909E2" w:rsidRDefault="005864BE"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0D3ADE">
            <w:rPr>
              <w:rFonts w:ascii="Arial" w:hAnsi="Arial" w:cs="Arial"/>
              <w:sz w:val="36"/>
              <w:szCs w:val="36"/>
            </w:rPr>
            <w:t>Rock Saws</w:t>
          </w:r>
        </w:sdtContent>
      </w:sdt>
    </w:p>
    <w:p w14:paraId="0EA271F5" w14:textId="77777777" w:rsidR="00366414" w:rsidRPr="00F909E2" w:rsidRDefault="00366414" w:rsidP="00FB4DD8">
      <w:pPr>
        <w:jc w:val="cente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968"/>
      </w:tblGrid>
      <w:tr w:rsidR="008A2498" w:rsidRPr="00F909E2" w14:paraId="404E3A82"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08FA8CB0"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dtPr>
          <w:sdtEndPr/>
          <w:sdtContent>
            <w:tc>
              <w:tcPr>
                <w:tcW w:w="4968" w:type="dxa"/>
                <w:tcBorders>
                  <w:top w:val="single" w:sz="4" w:space="0" w:color="auto"/>
                  <w:right w:val="single" w:sz="4" w:space="0" w:color="auto"/>
                </w:tcBorders>
                <w:vAlign w:val="bottom"/>
              </w:tcPr>
              <w:p w14:paraId="0EF3F6C2" w14:textId="77777777" w:rsidR="008A2498" w:rsidRPr="00803871" w:rsidRDefault="00AE41BF" w:rsidP="00AE41BF">
                <w:pPr>
                  <w:rPr>
                    <w:rFonts w:ascii="Arial" w:hAnsi="Arial" w:cs="Arial"/>
                    <w:sz w:val="20"/>
                    <w:szCs w:val="20"/>
                  </w:rPr>
                </w:pPr>
                <w:r>
                  <w:rPr>
                    <w:rFonts w:ascii="Arial" w:hAnsi="Arial" w:cs="Arial"/>
                    <w:sz w:val="20"/>
                    <w:szCs w:val="20"/>
                  </w:rPr>
                  <w:t>Earth and Environmental Sciences</w:t>
                </w:r>
              </w:p>
            </w:tc>
          </w:sdtContent>
        </w:sdt>
      </w:tr>
      <w:tr w:rsidR="008A2498" w:rsidRPr="00F909E2" w14:paraId="16A0DC67" w14:textId="77777777" w:rsidTr="000F5131">
        <w:trPr>
          <w:trHeight w:val="432"/>
        </w:trPr>
        <w:tc>
          <w:tcPr>
            <w:tcW w:w="4608" w:type="dxa"/>
            <w:tcBorders>
              <w:left w:val="single" w:sz="4" w:space="0" w:color="auto"/>
            </w:tcBorders>
            <w:shd w:val="clear" w:color="auto" w:fill="F2F2F2" w:themeFill="background1" w:themeFillShade="F2"/>
            <w:vAlign w:val="center"/>
          </w:tcPr>
          <w:p w14:paraId="14275263"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date w:fullDate="2014-09-10T00:00:00Z">
              <w:dateFormat w:val="M/d/yyyy"/>
              <w:lid w:val="en-US"/>
              <w:storeMappedDataAs w:val="dateTime"/>
              <w:calendar w:val="gregorian"/>
            </w:date>
          </w:sdtPr>
          <w:sdtEndPr/>
          <w:sdtContent>
            <w:tc>
              <w:tcPr>
                <w:tcW w:w="4968" w:type="dxa"/>
                <w:tcBorders>
                  <w:right w:val="single" w:sz="4" w:space="0" w:color="auto"/>
                </w:tcBorders>
                <w:vAlign w:val="bottom"/>
              </w:tcPr>
              <w:p w14:paraId="43906C8B" w14:textId="77777777" w:rsidR="008A2498" w:rsidRPr="00803871" w:rsidRDefault="000D3ADE" w:rsidP="00AE41BF">
                <w:pPr>
                  <w:rPr>
                    <w:rFonts w:ascii="Arial" w:hAnsi="Arial" w:cs="Arial"/>
                    <w:sz w:val="20"/>
                    <w:szCs w:val="20"/>
                  </w:rPr>
                </w:pPr>
                <w:r>
                  <w:rPr>
                    <w:rFonts w:ascii="Arial" w:hAnsi="Arial" w:cs="Arial"/>
                    <w:sz w:val="20"/>
                    <w:szCs w:val="20"/>
                  </w:rPr>
                  <w:t>9/10/2014</w:t>
                </w:r>
              </w:p>
            </w:tc>
          </w:sdtContent>
        </w:sdt>
      </w:tr>
      <w:tr w:rsidR="008A2498" w:rsidRPr="00F909E2" w14:paraId="45D4B991" w14:textId="77777777" w:rsidTr="000F5131">
        <w:trPr>
          <w:trHeight w:val="432"/>
        </w:trPr>
        <w:tc>
          <w:tcPr>
            <w:tcW w:w="4608" w:type="dxa"/>
            <w:tcBorders>
              <w:left w:val="single" w:sz="4" w:space="0" w:color="auto"/>
            </w:tcBorders>
            <w:shd w:val="clear" w:color="auto" w:fill="F2F2F2" w:themeFill="background1" w:themeFillShade="F2"/>
            <w:vAlign w:val="center"/>
          </w:tcPr>
          <w:p w14:paraId="34340EF8"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date w:fullDate="2014-09-10T00:00:00Z">
              <w:dateFormat w:val="M/d/yyyy"/>
              <w:lid w:val="en-US"/>
              <w:storeMappedDataAs w:val="dateTime"/>
              <w:calendar w:val="gregorian"/>
            </w:date>
          </w:sdtPr>
          <w:sdtEndPr/>
          <w:sdtContent>
            <w:tc>
              <w:tcPr>
                <w:tcW w:w="4968" w:type="dxa"/>
                <w:tcBorders>
                  <w:right w:val="single" w:sz="4" w:space="0" w:color="auto"/>
                </w:tcBorders>
                <w:vAlign w:val="bottom"/>
              </w:tcPr>
              <w:p w14:paraId="4C2F18BC" w14:textId="77777777" w:rsidR="008A2498" w:rsidRPr="00803871" w:rsidRDefault="000D3ADE" w:rsidP="00AE41BF">
                <w:pPr>
                  <w:rPr>
                    <w:rFonts w:ascii="Arial" w:hAnsi="Arial" w:cs="Arial"/>
                    <w:sz w:val="20"/>
                    <w:szCs w:val="20"/>
                  </w:rPr>
                </w:pPr>
                <w:r>
                  <w:rPr>
                    <w:rFonts w:ascii="Arial" w:hAnsi="Arial" w:cs="Arial"/>
                    <w:sz w:val="20"/>
                    <w:szCs w:val="20"/>
                  </w:rPr>
                  <w:t>9/10/2014</w:t>
                </w:r>
              </w:p>
            </w:tc>
          </w:sdtContent>
        </w:sdt>
      </w:tr>
      <w:tr w:rsidR="008A2498" w:rsidRPr="00F909E2" w14:paraId="798A2DE9" w14:textId="77777777" w:rsidTr="000F5131">
        <w:trPr>
          <w:trHeight w:val="432"/>
        </w:trPr>
        <w:tc>
          <w:tcPr>
            <w:tcW w:w="4608" w:type="dxa"/>
            <w:tcBorders>
              <w:left w:val="single" w:sz="4" w:space="0" w:color="auto"/>
            </w:tcBorders>
            <w:shd w:val="clear" w:color="auto" w:fill="F2F2F2" w:themeFill="background1" w:themeFillShade="F2"/>
            <w:vAlign w:val="center"/>
          </w:tcPr>
          <w:p w14:paraId="0CDFBE4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dtPr>
          <w:sdtEndPr/>
          <w:sdtContent>
            <w:tc>
              <w:tcPr>
                <w:tcW w:w="4968" w:type="dxa"/>
                <w:tcBorders>
                  <w:right w:val="single" w:sz="4" w:space="0" w:color="auto"/>
                </w:tcBorders>
                <w:vAlign w:val="bottom"/>
              </w:tcPr>
              <w:p w14:paraId="7E937205" w14:textId="77777777" w:rsidR="008A2498" w:rsidRPr="00803871" w:rsidRDefault="00FA018F" w:rsidP="00FA018F">
                <w:pPr>
                  <w:rPr>
                    <w:rFonts w:ascii="Arial" w:hAnsi="Arial" w:cs="Arial"/>
                    <w:sz w:val="20"/>
                    <w:szCs w:val="20"/>
                  </w:rPr>
                </w:pPr>
                <w:r>
                  <w:rPr>
                    <w:rFonts w:ascii="Arial" w:hAnsi="Arial" w:cs="Arial"/>
                    <w:sz w:val="20"/>
                    <w:szCs w:val="20"/>
                  </w:rPr>
                  <w:t>Calvin Miller</w:t>
                </w:r>
              </w:p>
            </w:tc>
          </w:sdtContent>
        </w:sdt>
      </w:tr>
      <w:tr w:rsidR="008A2498" w:rsidRPr="00F909E2" w14:paraId="1E9C8A01" w14:textId="77777777" w:rsidTr="000F5131">
        <w:trPr>
          <w:trHeight w:val="432"/>
        </w:trPr>
        <w:tc>
          <w:tcPr>
            <w:tcW w:w="4608" w:type="dxa"/>
            <w:tcBorders>
              <w:left w:val="single" w:sz="4" w:space="0" w:color="auto"/>
            </w:tcBorders>
            <w:shd w:val="clear" w:color="auto" w:fill="F2F2F2" w:themeFill="background1" w:themeFillShade="F2"/>
            <w:vAlign w:val="center"/>
          </w:tcPr>
          <w:p w14:paraId="45104CD7"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dtPr>
          <w:sdtEndPr/>
          <w:sdtContent>
            <w:tc>
              <w:tcPr>
                <w:tcW w:w="4968" w:type="dxa"/>
                <w:tcBorders>
                  <w:right w:val="single" w:sz="4" w:space="0" w:color="auto"/>
                </w:tcBorders>
                <w:vAlign w:val="bottom"/>
              </w:tcPr>
              <w:p w14:paraId="1D609E10" w14:textId="77777777" w:rsidR="008A2498" w:rsidRPr="00803871" w:rsidRDefault="00F53C68" w:rsidP="00F53C68">
                <w:pPr>
                  <w:rPr>
                    <w:rFonts w:ascii="Arial" w:hAnsi="Arial" w:cs="Arial"/>
                    <w:sz w:val="20"/>
                    <w:szCs w:val="20"/>
                  </w:rPr>
                </w:pPr>
                <w:r>
                  <w:rPr>
                    <w:rFonts w:ascii="Arial" w:hAnsi="Arial" w:cs="Arial"/>
                    <w:sz w:val="20"/>
                    <w:szCs w:val="20"/>
                  </w:rPr>
                  <w:t>Richard Bradshaw</w:t>
                </w:r>
              </w:p>
            </w:tc>
          </w:sdtContent>
        </w:sdt>
      </w:tr>
      <w:tr w:rsidR="008A2498" w:rsidRPr="00F909E2" w14:paraId="6C4C550A" w14:textId="77777777" w:rsidTr="000F5131">
        <w:trPr>
          <w:trHeight w:val="432"/>
        </w:trPr>
        <w:tc>
          <w:tcPr>
            <w:tcW w:w="4608" w:type="dxa"/>
            <w:tcBorders>
              <w:left w:val="single" w:sz="4" w:space="0" w:color="auto"/>
            </w:tcBorders>
            <w:shd w:val="clear" w:color="auto" w:fill="F2F2F2" w:themeFill="background1" w:themeFillShade="F2"/>
            <w:vAlign w:val="center"/>
          </w:tcPr>
          <w:p w14:paraId="7667190F"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dtPr>
          <w:sdtEndPr/>
          <w:sdtContent>
            <w:tc>
              <w:tcPr>
                <w:tcW w:w="4968" w:type="dxa"/>
                <w:tcBorders>
                  <w:right w:val="single" w:sz="4" w:space="0" w:color="auto"/>
                </w:tcBorders>
                <w:vAlign w:val="bottom"/>
              </w:tcPr>
              <w:p w14:paraId="6C394656" w14:textId="77777777" w:rsidR="008A2498" w:rsidRPr="00803871" w:rsidRDefault="00FA018F" w:rsidP="00FA018F">
                <w:pPr>
                  <w:rPr>
                    <w:rFonts w:ascii="Arial" w:hAnsi="Arial" w:cs="Arial"/>
                    <w:sz w:val="20"/>
                    <w:szCs w:val="20"/>
                  </w:rPr>
                </w:pPr>
                <w:r>
                  <w:rPr>
                    <w:rFonts w:ascii="Arial" w:hAnsi="Arial" w:cs="Arial"/>
                    <w:sz w:val="20"/>
                    <w:szCs w:val="20"/>
                  </w:rPr>
                  <w:t>Located in 1108 (615)</w:t>
                </w:r>
              </w:p>
            </w:tc>
          </w:sdtContent>
        </w:sdt>
      </w:tr>
      <w:tr w:rsidR="008A2498" w:rsidRPr="00F909E2" w14:paraId="0662C694" w14:textId="77777777" w:rsidTr="000F5131">
        <w:trPr>
          <w:trHeight w:val="432"/>
        </w:trPr>
        <w:tc>
          <w:tcPr>
            <w:tcW w:w="4608" w:type="dxa"/>
            <w:tcBorders>
              <w:left w:val="single" w:sz="4" w:space="0" w:color="auto"/>
            </w:tcBorders>
            <w:shd w:val="clear" w:color="auto" w:fill="F2F2F2" w:themeFill="background1" w:themeFillShade="F2"/>
            <w:vAlign w:val="center"/>
          </w:tcPr>
          <w:p w14:paraId="47674D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dtPr>
          <w:sdtEndPr/>
          <w:sdtContent>
            <w:tc>
              <w:tcPr>
                <w:tcW w:w="4968" w:type="dxa"/>
                <w:tcBorders>
                  <w:right w:val="single" w:sz="4" w:space="0" w:color="auto"/>
                </w:tcBorders>
                <w:vAlign w:val="bottom"/>
              </w:tcPr>
              <w:p w14:paraId="61266414" w14:textId="77777777" w:rsidR="00FA018F" w:rsidRDefault="005864BE" w:rsidP="00412D36">
                <w:pPr>
                  <w:rPr>
                    <w:rFonts w:ascii="Arial" w:hAnsi="Arial" w:cs="Arial"/>
                    <w:sz w:val="20"/>
                    <w:szCs w:val="20"/>
                  </w:rPr>
                </w:pPr>
                <w:r>
                  <w:rPr>
                    <w:rFonts w:ascii="Arial" w:hAnsi="Arial" w:cs="Arial"/>
                    <w:sz w:val="20"/>
                    <w:szCs w:val="20"/>
                  </w:rPr>
                  <w:t>C</w:t>
                </w:r>
                <w:r w:rsidR="00FA018F">
                  <w:rPr>
                    <w:rFonts w:ascii="Arial" w:hAnsi="Arial" w:cs="Arial"/>
                    <w:sz w:val="20"/>
                    <w:szCs w:val="20"/>
                  </w:rPr>
                  <w:t xml:space="preserve"> Miller (615) 322-2232 (campus phone: 2-2232)</w:t>
                </w:r>
              </w:p>
              <w:p w14:paraId="18DA3653" w14:textId="77777777" w:rsidR="008A2498" w:rsidRPr="00803871" w:rsidRDefault="00F53C68" w:rsidP="00412D36">
                <w:pPr>
                  <w:rPr>
                    <w:rFonts w:ascii="Arial" w:hAnsi="Arial" w:cs="Arial"/>
                    <w:sz w:val="20"/>
                    <w:szCs w:val="20"/>
                  </w:rPr>
                </w:pPr>
                <w:r>
                  <w:rPr>
                    <w:rFonts w:ascii="Arial" w:hAnsi="Arial" w:cs="Arial"/>
                    <w:sz w:val="20"/>
                    <w:szCs w:val="20"/>
                  </w:rPr>
                  <w:t>R Bradshaw</w:t>
                </w:r>
                <w:r w:rsidR="00412D36">
                  <w:rPr>
                    <w:rFonts w:ascii="Arial" w:hAnsi="Arial" w:cs="Arial"/>
                    <w:sz w:val="20"/>
                    <w:szCs w:val="20"/>
                  </w:rPr>
                  <w:t xml:space="preserve"> (615) 343-0839</w:t>
                </w:r>
                <w:r w:rsidR="00FA018F">
                  <w:rPr>
                    <w:rFonts w:ascii="Arial" w:hAnsi="Arial" w:cs="Arial"/>
                    <w:sz w:val="20"/>
                    <w:szCs w:val="20"/>
                  </w:rPr>
                  <w:t xml:space="preserve"> (campus phone: 3-0839)</w:t>
                </w:r>
              </w:p>
            </w:tc>
          </w:sdtContent>
        </w:sdt>
      </w:tr>
      <w:tr w:rsidR="00C406D4" w:rsidRPr="00F909E2" w14:paraId="64F3B07E"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1668C6A1"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dtPr>
          <w:sdtEndPr/>
          <w:sdtContent>
            <w:tc>
              <w:tcPr>
                <w:tcW w:w="4968" w:type="dxa"/>
                <w:tcBorders>
                  <w:right w:val="single" w:sz="4" w:space="0" w:color="auto"/>
                </w:tcBorders>
                <w:vAlign w:val="bottom"/>
              </w:tcPr>
              <w:p w14:paraId="4C98BE11" w14:textId="77777777" w:rsidR="00FA018F" w:rsidRDefault="005864BE" w:rsidP="00412D36">
                <w:pPr>
                  <w:rPr>
                    <w:rFonts w:ascii="Arial" w:hAnsi="Arial" w:cs="Arial"/>
                    <w:sz w:val="20"/>
                    <w:szCs w:val="20"/>
                  </w:rPr>
                </w:pPr>
                <w:r>
                  <w:rPr>
                    <w:rFonts w:ascii="Arial" w:hAnsi="Arial" w:cs="Arial"/>
                    <w:sz w:val="20"/>
                    <w:szCs w:val="20"/>
                  </w:rPr>
                  <w:t>C</w:t>
                </w:r>
                <w:bookmarkStart w:id="0" w:name="_GoBack"/>
                <w:bookmarkEnd w:id="0"/>
                <w:r w:rsidR="00FA018F">
                  <w:rPr>
                    <w:rFonts w:ascii="Arial" w:hAnsi="Arial" w:cs="Arial"/>
                    <w:sz w:val="20"/>
                    <w:szCs w:val="20"/>
                  </w:rPr>
                  <w:t xml:space="preserve"> Miller (615) 480-1077</w:t>
                </w:r>
              </w:p>
              <w:p w14:paraId="1AC07921" w14:textId="77777777" w:rsidR="00C406D4" w:rsidRPr="00803871" w:rsidRDefault="00F53C68" w:rsidP="00FA018F">
                <w:pPr>
                  <w:rPr>
                    <w:rFonts w:ascii="Arial" w:hAnsi="Arial" w:cs="Arial"/>
                    <w:sz w:val="20"/>
                    <w:szCs w:val="20"/>
                  </w:rPr>
                </w:pPr>
                <w:r>
                  <w:rPr>
                    <w:rFonts w:ascii="Arial" w:hAnsi="Arial" w:cs="Arial"/>
                    <w:sz w:val="20"/>
                    <w:szCs w:val="20"/>
                  </w:rPr>
                  <w:t>R Bradshaw (208</w:t>
                </w:r>
                <w:r w:rsidR="00412D36">
                  <w:rPr>
                    <w:rFonts w:ascii="Arial" w:hAnsi="Arial" w:cs="Arial"/>
                    <w:sz w:val="20"/>
                    <w:szCs w:val="20"/>
                  </w:rPr>
                  <w:t>)</w:t>
                </w:r>
                <w:r w:rsidR="00FA018F">
                  <w:rPr>
                    <w:rFonts w:ascii="Arial" w:hAnsi="Arial" w:cs="Arial"/>
                    <w:sz w:val="20"/>
                    <w:szCs w:val="20"/>
                  </w:rPr>
                  <w:t xml:space="preserve"> </w:t>
                </w:r>
                <w:r>
                  <w:rPr>
                    <w:rFonts w:ascii="Arial" w:hAnsi="Arial" w:cs="Arial"/>
                    <w:sz w:val="20"/>
                    <w:szCs w:val="20"/>
                  </w:rPr>
                  <w:t>260-2792</w:t>
                </w:r>
              </w:p>
            </w:tc>
          </w:sdtContent>
        </w:sdt>
      </w:tr>
      <w:tr w:rsidR="00C406D4" w:rsidRPr="00F909E2" w14:paraId="4D55539D"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73C6B2E1"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28C94B2A" w14:textId="77777777" w:rsidR="00C406D4" w:rsidRPr="00F909E2" w:rsidRDefault="00C406D4" w:rsidP="00F212B5">
            <w:pPr>
              <w:jc w:val="center"/>
              <w:rPr>
                <w:rFonts w:ascii="Arial" w:hAnsi="Arial" w:cs="Arial"/>
                <w:i/>
                <w:sz w:val="18"/>
                <w:szCs w:val="18"/>
              </w:rPr>
            </w:pPr>
          </w:p>
        </w:tc>
      </w:tr>
      <w:tr w:rsidR="00C406D4" w:rsidRPr="00F909E2" w14:paraId="6611CB7A"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5D758134"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dtPr>
          <w:sdtEndPr/>
          <w:sdtContent>
            <w:tc>
              <w:tcPr>
                <w:tcW w:w="4968" w:type="dxa"/>
                <w:tcBorders>
                  <w:right w:val="single" w:sz="4" w:space="0" w:color="auto"/>
                </w:tcBorders>
                <w:vAlign w:val="bottom"/>
              </w:tcPr>
              <w:p w14:paraId="7FEA998E" w14:textId="77777777" w:rsidR="00C406D4" w:rsidRPr="00803871" w:rsidRDefault="00AE41BF" w:rsidP="00412D36">
                <w:pPr>
                  <w:rPr>
                    <w:rFonts w:ascii="Arial" w:hAnsi="Arial" w:cs="Arial"/>
                    <w:i/>
                    <w:sz w:val="20"/>
                    <w:szCs w:val="20"/>
                  </w:rPr>
                </w:pPr>
                <w:r>
                  <w:rPr>
                    <w:rFonts w:ascii="Arial" w:hAnsi="Arial" w:cs="Arial"/>
                    <w:i/>
                    <w:sz w:val="20"/>
                    <w:szCs w:val="20"/>
                  </w:rPr>
                  <w:t>SC</w:t>
                </w:r>
                <w:r w:rsidR="00412D36">
                  <w:rPr>
                    <w:rFonts w:ascii="Arial" w:hAnsi="Arial" w:cs="Arial"/>
                    <w:i/>
                    <w:sz w:val="20"/>
                    <w:szCs w:val="20"/>
                  </w:rPr>
                  <w:t>1108A</w:t>
                </w:r>
              </w:p>
            </w:tc>
          </w:sdtContent>
        </w:sdt>
      </w:tr>
      <w:tr w:rsidR="00C406D4" w:rsidRPr="00F909E2" w14:paraId="41A5FCB5"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53B800E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55087CBB" w14:textId="77777777" w:rsidR="00C406D4" w:rsidRPr="00F909E2" w:rsidRDefault="00C406D4" w:rsidP="00F53C68">
            <w:pPr>
              <w:jc w:val="center"/>
              <w:rPr>
                <w:rFonts w:ascii="Arial" w:hAnsi="Arial" w:cs="Arial"/>
                <w:i/>
                <w:sz w:val="18"/>
                <w:szCs w:val="18"/>
              </w:rPr>
            </w:pPr>
          </w:p>
        </w:tc>
      </w:tr>
    </w:tbl>
    <w:p w14:paraId="17DC7F60" w14:textId="77777777" w:rsidR="00972CE1" w:rsidRDefault="00972CE1" w:rsidP="00C406D4">
      <w:pPr>
        <w:rPr>
          <w:rFonts w:ascii="Arial" w:hAnsi="Arial" w:cs="Arial"/>
          <w:b/>
          <w:sz w:val="24"/>
          <w:szCs w:val="24"/>
        </w:rPr>
      </w:pPr>
    </w:p>
    <w:p w14:paraId="010F54A1"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proofErr w:type="gramStart"/>
      <w:r w:rsidRPr="00803871">
        <w:rPr>
          <w:rFonts w:ascii="Arial" w:hAnsi="Arial" w:cs="Arial"/>
          <w:b/>
          <w:sz w:val="24"/>
          <w:szCs w:val="24"/>
        </w:rPr>
        <w:t>:</w:t>
      </w:r>
      <w:r w:rsidRPr="00803871">
        <w:rPr>
          <w:rFonts w:ascii="Arial" w:hAnsi="Arial" w:cs="Arial"/>
          <w:sz w:val="24"/>
          <w:szCs w:val="24"/>
        </w:rPr>
        <w:t xml:space="preserve">       </w:t>
      </w:r>
      <w:proofErr w:type="gramEnd"/>
      <w:sdt>
        <w:sdtPr>
          <w:rPr>
            <w:rFonts w:ascii="Arial" w:hAnsi="Arial" w:cs="Arial"/>
            <w:sz w:val="24"/>
            <w:szCs w:val="24"/>
          </w:rPr>
          <w:id w:val="247546611"/>
        </w:sdtPr>
        <w:sdtEndPr/>
        <w:sdtContent>
          <w:sdt>
            <w:sdtPr>
              <w:rPr>
                <w:rFonts w:ascii="Arial" w:hAnsi="Arial" w:cs="Arial"/>
                <w:sz w:val="24"/>
                <w:szCs w:val="24"/>
              </w:rPr>
              <w:id w:val="-929435230"/>
            </w:sdtPr>
            <w:sdtEndPr/>
            <w:sdtContent>
              <w:r w:rsidR="00C6688D">
                <w:rPr>
                  <w:rFonts w:ascii="MS Gothic" w:eastAsia="MS Gothic" w:hAnsi="MS Gothic" w:cs="Arial" w:hint="eastAsia"/>
                  <w:sz w:val="24"/>
                  <w:szCs w:val="24"/>
                </w:rPr>
                <w:t>☒</w:t>
              </w:r>
            </w:sdtContent>
          </w:sdt>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6688D">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42E544B"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406496BE"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w:t>
      </w:r>
      <w:r w:rsidR="00140D5E">
        <w:rPr>
          <w:rFonts w:ascii="Arial" w:hAnsi="Arial" w:cs="Arial"/>
          <w:b/>
          <w:sz w:val="20"/>
          <w:szCs w:val="20"/>
        </w:rPr>
        <w:t>/Hearing</w:t>
      </w:r>
      <w:r w:rsidRPr="00265CA6">
        <w:rPr>
          <w:rFonts w:ascii="Arial" w:hAnsi="Arial" w:cs="Arial"/>
          <w:b/>
          <w:sz w:val="20"/>
          <w:szCs w:val="20"/>
        </w:rPr>
        <w:t xml:space="preserve"> Protection</w:t>
      </w:r>
      <w:r w:rsidR="00140D5E">
        <w:rPr>
          <w:rFonts w:ascii="Arial" w:hAnsi="Arial" w:cs="Arial"/>
          <w:b/>
          <w:sz w:val="20"/>
          <w:szCs w:val="20"/>
        </w:rPr>
        <w:t>:</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37746133"/>
              </w:sdtPr>
              <w:sdtEndPr/>
              <w:sdtContent>
                <w:sdt>
                  <w:sdtPr>
                    <w:rPr>
                      <w:rFonts w:ascii="Arial" w:hAnsi="Arial" w:cs="Arial"/>
                      <w:sz w:val="20"/>
                      <w:szCs w:val="20"/>
                    </w:rPr>
                    <w:id w:val="1237746134"/>
                  </w:sdtPr>
                  <w:sdtEndPr/>
                  <w:sdtContent>
                    <w:p w14:paraId="6DF7BFA0" w14:textId="77777777" w:rsidR="003F564F" w:rsidRPr="00A84C4E" w:rsidRDefault="00804788" w:rsidP="003F564F">
                      <w:pPr>
                        <w:rPr>
                          <w:rFonts w:ascii="Arial" w:hAnsi="Arial" w:cs="Arial"/>
                          <w:sz w:val="20"/>
                          <w:szCs w:val="20"/>
                        </w:rPr>
                      </w:pPr>
                      <w:r>
                        <w:rPr>
                          <w:rFonts w:ascii="Arial" w:hAnsi="Arial" w:cs="Arial"/>
                          <w:sz w:val="20"/>
                          <w:szCs w:val="20"/>
                        </w:rPr>
                        <w:t>ANSI approved, t</w:t>
                      </w:r>
                      <w:r w:rsidRPr="00AB16E6">
                        <w:rPr>
                          <w:rFonts w:ascii="Arial" w:hAnsi="Arial" w:cs="Arial"/>
                          <w:sz w:val="20"/>
                          <w:szCs w:val="20"/>
                        </w:rPr>
                        <w:t>ight</w:t>
                      </w:r>
                      <w:r>
                        <w:rPr>
                          <w:rFonts w:ascii="Arial" w:hAnsi="Arial" w:cs="Arial"/>
                          <w:sz w:val="20"/>
                          <w:szCs w:val="20"/>
                        </w:rPr>
                        <w:t>-</w:t>
                      </w:r>
                      <w:r w:rsidRPr="00AB16E6">
                        <w:rPr>
                          <w:rFonts w:ascii="Arial" w:hAnsi="Arial" w:cs="Arial"/>
                          <w:sz w:val="20"/>
                          <w:szCs w:val="20"/>
                        </w:rPr>
                        <w:t xml:space="preserve">fitting safety </w:t>
                      </w:r>
                      <w:r>
                        <w:rPr>
                          <w:rFonts w:ascii="Arial" w:hAnsi="Arial" w:cs="Arial"/>
                          <w:sz w:val="20"/>
                          <w:szCs w:val="20"/>
                        </w:rPr>
                        <w:t>glasses/goggles</w:t>
                      </w:r>
                      <w:r w:rsidR="00E602CD">
                        <w:rPr>
                          <w:rFonts w:ascii="Arial" w:hAnsi="Arial" w:cs="Arial"/>
                          <w:sz w:val="20"/>
                          <w:szCs w:val="20"/>
                        </w:rPr>
                        <w:t>,</w:t>
                      </w:r>
                      <w:r w:rsidR="00E602CD">
                        <w:rPr>
                          <w:rFonts w:ascii="Arial" w:hAnsi="Arial" w:cs="Arial"/>
                          <w:sz w:val="20"/>
                          <w:szCs w:val="20"/>
                        </w:rPr>
                        <w:br/>
                      </w:r>
                      <w:proofErr w:type="gramStart"/>
                      <w:r w:rsidR="00E602CD">
                        <w:rPr>
                          <w:rFonts w:ascii="Arial" w:hAnsi="Arial" w:cs="Arial"/>
                          <w:sz w:val="20"/>
                          <w:szCs w:val="20"/>
                        </w:rPr>
                        <w:t>and</w:t>
                      </w:r>
                      <w:proofErr w:type="gramEnd"/>
                      <w:r w:rsidR="00E602CD">
                        <w:rPr>
                          <w:rFonts w:ascii="Arial" w:hAnsi="Arial" w:cs="Arial"/>
                          <w:sz w:val="20"/>
                          <w:szCs w:val="20"/>
                        </w:rPr>
                        <w:t>/or face shield,</w:t>
                      </w:r>
                      <w:r w:rsidR="00A84C4E">
                        <w:rPr>
                          <w:rFonts w:ascii="Arial" w:hAnsi="Arial" w:cs="Arial"/>
                          <w:sz w:val="20"/>
                          <w:szCs w:val="20"/>
                        </w:rPr>
                        <w:br/>
                        <w:t>Hearing protection</w:t>
                      </w:r>
                      <w:r w:rsidR="00D746EC">
                        <w:rPr>
                          <w:rFonts w:ascii="Arial" w:hAnsi="Arial" w:cs="Arial"/>
                          <w:sz w:val="20"/>
                          <w:szCs w:val="20"/>
                        </w:rPr>
                        <w:t>.</w:t>
                      </w:r>
                    </w:p>
                  </w:sdtContent>
                </w:sdt>
              </w:sdtContent>
            </w:sdt>
          </w:sdtContent>
        </w:sdt>
      </w:sdtContent>
    </w:sdt>
    <w:p w14:paraId="547F5DB3" w14:textId="77777777" w:rsidR="00C6688D" w:rsidRDefault="00C6688D" w:rsidP="00AE41BF">
      <w:pPr>
        <w:pStyle w:val="Heading1"/>
        <w:rPr>
          <w:rFonts w:ascii="Arial" w:hAnsi="Arial" w:cs="Arial"/>
          <w:b/>
          <w:sz w:val="20"/>
        </w:rPr>
      </w:pPr>
      <w:r>
        <w:rPr>
          <w:rFonts w:ascii="Arial" w:hAnsi="Arial" w:cs="Arial"/>
          <w:b/>
          <w:sz w:val="20"/>
        </w:rPr>
        <w:t>Other Protection</w:t>
      </w:r>
      <w:r w:rsidR="00140D5E">
        <w:rPr>
          <w:rFonts w:ascii="Arial" w:hAnsi="Arial" w:cs="Arial"/>
          <w:b/>
          <w:sz w:val="20"/>
        </w:rPr>
        <w:t>:</w:t>
      </w:r>
    </w:p>
    <w:sdt>
      <w:sdtPr>
        <w:rPr>
          <w:rFonts w:ascii="Arial" w:hAnsi="Arial" w:cs="Arial"/>
          <w:b/>
          <w:sz w:val="20"/>
          <w:szCs w:val="20"/>
        </w:rPr>
        <w:id w:val="-1701777140"/>
      </w:sdtPr>
      <w:sdtEndPr/>
      <w:sdtContent>
        <w:sdt>
          <w:sdtPr>
            <w:rPr>
              <w:rFonts w:ascii="Arial" w:hAnsi="Arial" w:cs="Arial"/>
              <w:sz w:val="20"/>
              <w:szCs w:val="20"/>
            </w:rPr>
            <w:id w:val="-1145503301"/>
          </w:sdtPr>
          <w:sdtEndPr/>
          <w:sdtContent>
            <w:p w14:paraId="353A908B" w14:textId="77777777" w:rsidR="00C6688D" w:rsidRPr="00C6688D" w:rsidRDefault="00C6688D" w:rsidP="00C6688D">
              <w:pPr>
                <w:rPr>
                  <w:rFonts w:ascii="Arial" w:hAnsi="Arial" w:cs="Arial"/>
                  <w:sz w:val="20"/>
                  <w:szCs w:val="20"/>
                </w:rPr>
              </w:pPr>
              <w:r>
                <w:rPr>
                  <w:rFonts w:ascii="Arial" w:hAnsi="Arial" w:cs="Arial"/>
                  <w:sz w:val="20"/>
                  <w:szCs w:val="20"/>
                </w:rPr>
                <w:t>Pull long hair back and tuck into back of shirt.</w:t>
              </w:r>
              <w:r w:rsidR="00140D5E">
                <w:rPr>
                  <w:rFonts w:ascii="Arial" w:hAnsi="Arial" w:cs="Arial"/>
                  <w:sz w:val="20"/>
                  <w:szCs w:val="20"/>
                </w:rPr>
                <w:br/>
              </w:r>
              <w:r>
                <w:rPr>
                  <w:rFonts w:ascii="Arial" w:hAnsi="Arial" w:cs="Arial"/>
                  <w:sz w:val="20"/>
                  <w:szCs w:val="20"/>
                </w:rPr>
                <w:t>Remove any loose jewelry.</w:t>
              </w:r>
              <w:r w:rsidR="00140D5E">
                <w:rPr>
                  <w:rFonts w:ascii="Arial" w:hAnsi="Arial" w:cs="Arial"/>
                  <w:sz w:val="20"/>
                  <w:szCs w:val="20"/>
                </w:rPr>
                <w:br/>
              </w:r>
              <w:r>
                <w:rPr>
                  <w:rFonts w:ascii="Arial" w:hAnsi="Arial" w:cs="Arial"/>
                  <w:sz w:val="20"/>
                  <w:szCs w:val="20"/>
                </w:rPr>
                <w:t>Pull up sleeves to remove chance of getting them tangled.</w:t>
              </w:r>
            </w:p>
          </w:sdtContent>
        </w:sdt>
      </w:sdtContent>
    </w:sdt>
    <w:p w14:paraId="22C7E948" w14:textId="77777777" w:rsidR="00AE41BF" w:rsidRPr="00AE41BF" w:rsidRDefault="00C406D4" w:rsidP="00AE41BF">
      <w:pPr>
        <w:pStyle w:val="Heading1"/>
        <w:rPr>
          <w:rFonts w:ascii="Arial" w:hAnsi="Arial" w:cs="Arial"/>
          <w:b/>
          <w:color w:val="FF0000"/>
          <w:szCs w:val="24"/>
        </w:rPr>
      </w:pPr>
      <w:r w:rsidRPr="00F909E2">
        <w:rPr>
          <w:rFonts w:ascii="Arial" w:hAnsi="Arial" w:cs="Arial"/>
          <w:b/>
          <w:szCs w:val="24"/>
        </w:rPr>
        <w:t xml:space="preserve">Medical Emergency Dial </w:t>
      </w:r>
      <w:r w:rsidR="00AE41BF" w:rsidRPr="00AE41BF">
        <w:rPr>
          <w:rFonts w:ascii="Arial" w:hAnsi="Arial" w:cs="Arial"/>
          <w:b/>
          <w:color w:val="FF0000"/>
          <w:szCs w:val="24"/>
        </w:rPr>
        <w:t>(615) 322-2222</w:t>
      </w:r>
      <w:r w:rsidR="00AE41BF">
        <w:rPr>
          <w:rFonts w:ascii="Arial" w:hAnsi="Arial" w:cs="Arial"/>
          <w:b/>
          <w:color w:val="FF0000"/>
          <w:szCs w:val="24"/>
        </w:rPr>
        <w:t xml:space="preserve"> for Vanderbilt Police </w:t>
      </w:r>
    </w:p>
    <w:p w14:paraId="6A4D3F41" w14:textId="77777777" w:rsidR="003F564F" w:rsidRDefault="003F564F" w:rsidP="003F564F">
      <w:pPr>
        <w:pStyle w:val="Heading1"/>
        <w:rPr>
          <w:rFonts w:ascii="Arial" w:hAnsi="Arial" w:cs="Arial"/>
          <w:b/>
          <w:szCs w:val="24"/>
        </w:rPr>
      </w:pPr>
    </w:p>
    <w:p w14:paraId="3080811F" w14:textId="77777777" w:rsidR="000131E7" w:rsidRPr="00265CA6" w:rsidRDefault="000131E7" w:rsidP="000131E7">
      <w:pPr>
        <w:rPr>
          <w:rFonts w:ascii="Arial" w:hAnsi="Arial" w:cs="Arial"/>
          <w:i/>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sidR="00AE41BF" w:rsidRPr="00AE41BF">
        <w:rPr>
          <w:rFonts w:ascii="Arial" w:eastAsia="Times New Roman" w:hAnsi="Arial" w:cs="Arial"/>
          <w:b/>
          <w:color w:val="FF0000"/>
          <w:sz w:val="24"/>
          <w:szCs w:val="24"/>
        </w:rPr>
        <w:t>(615) 322-2222</w:t>
      </w:r>
      <w:r w:rsidR="00AE41BF">
        <w:rPr>
          <w:rFonts w:ascii="Arial" w:hAnsi="Arial" w:cs="Arial"/>
          <w:b/>
          <w:color w:val="FF0000"/>
          <w:szCs w:val="24"/>
        </w:rPr>
        <w:t xml:space="preserve"> for Vanderbilt Police</w:t>
      </w:r>
      <w:r w:rsidRPr="00265CA6">
        <w:rPr>
          <w:rFonts w:ascii="Arial" w:hAnsi="Arial" w:cs="Arial"/>
          <w:sz w:val="20"/>
          <w:szCs w:val="20"/>
        </w:rPr>
        <w:t xml:space="preserve"> </w:t>
      </w:r>
      <w:r>
        <w:rPr>
          <w:rFonts w:ascii="Arial" w:hAnsi="Arial" w:cs="Arial"/>
          <w:sz w:val="20"/>
          <w:szCs w:val="20"/>
        </w:rPr>
        <w:t xml:space="preserve">or go to the nearest </w:t>
      </w:r>
      <w:r w:rsidRPr="00265CA6">
        <w:rPr>
          <w:rFonts w:ascii="Arial" w:hAnsi="Arial" w:cs="Arial"/>
          <w:sz w:val="20"/>
          <w:szCs w:val="20"/>
        </w:rPr>
        <w:t>emergency room</w:t>
      </w:r>
      <w:r>
        <w:rPr>
          <w:rFonts w:ascii="Arial" w:hAnsi="Arial" w:cs="Arial"/>
          <w:sz w:val="20"/>
          <w:szCs w:val="20"/>
        </w:rPr>
        <w:t>.</w:t>
      </w:r>
      <w:r w:rsidRPr="00265CA6">
        <w:rPr>
          <w:rFonts w:ascii="Arial" w:hAnsi="Arial" w:cs="Arial"/>
          <w:sz w:val="20"/>
          <w:szCs w:val="20"/>
        </w:rPr>
        <w:t xml:space="preserve"> </w:t>
      </w:r>
      <w:r>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within 8 hours.</w:t>
      </w:r>
    </w:p>
    <w:p w14:paraId="4CE65A4D" w14:textId="77777777" w:rsidR="000131E7" w:rsidRPr="00265CA6" w:rsidRDefault="000131E7" w:rsidP="000131E7">
      <w:pPr>
        <w:rPr>
          <w:rFonts w:ascii="Arial" w:hAnsi="Arial" w:cs="Arial"/>
          <w:i/>
          <w:sz w:val="20"/>
          <w:szCs w:val="20"/>
        </w:rPr>
      </w:pPr>
      <w:proofErr w:type="gramStart"/>
      <w:r w:rsidRPr="00265CA6">
        <w:rPr>
          <w:rFonts w:ascii="Arial" w:hAnsi="Arial" w:cs="Arial"/>
          <w:b/>
          <w:sz w:val="20"/>
          <w:szCs w:val="20"/>
        </w:rPr>
        <w:t xml:space="preserve">Non-Life Threatening Emergency </w:t>
      </w:r>
      <w:r w:rsidRPr="00265CA6">
        <w:rPr>
          <w:rFonts w:ascii="Arial" w:hAnsi="Arial" w:cs="Arial"/>
          <w:sz w:val="20"/>
          <w:szCs w:val="20"/>
        </w:rPr>
        <w:t xml:space="preserve">– Go to the </w:t>
      </w:r>
      <w:r w:rsidRPr="00AE41BF">
        <w:rPr>
          <w:rFonts w:ascii="Arial" w:hAnsi="Arial" w:cs="Arial"/>
          <w:sz w:val="20"/>
          <w:szCs w:val="20"/>
          <w:highlight w:val="yellow"/>
        </w:rPr>
        <w:t>Occupational Health Facility (OHF).</w:t>
      </w:r>
      <w:proofErr w:type="gramEnd"/>
      <w:r w:rsidRPr="00265CA6">
        <w:rPr>
          <w:rFonts w:ascii="Arial" w:hAnsi="Arial" w:cs="Arial"/>
          <w:sz w:val="20"/>
          <w:szCs w:val="20"/>
        </w:rPr>
        <w:t xml:space="preserve"> A</w:t>
      </w:r>
      <w:r>
        <w:rPr>
          <w:rFonts w:ascii="Arial" w:hAnsi="Arial" w:cs="Arial"/>
          <w:sz w:val="20"/>
          <w:szCs w:val="20"/>
        </w:rPr>
        <w:t xml:space="preserve">fter hours go to the nearest emergency room. </w:t>
      </w:r>
      <w:r w:rsidRPr="00265CA6">
        <w:rPr>
          <w:rFonts w:ascii="Arial" w:hAnsi="Arial" w:cs="Arial"/>
          <w:sz w:val="20"/>
          <w:szCs w:val="20"/>
        </w:rPr>
        <w:t xml:space="preserve"> </w:t>
      </w:r>
      <w:r w:rsidRPr="00265CA6">
        <w:rPr>
          <w:rFonts w:ascii="Arial" w:hAnsi="Arial" w:cs="Arial"/>
          <w:i/>
          <w:sz w:val="20"/>
          <w:szCs w:val="20"/>
          <w:u w:val="single"/>
        </w:rPr>
        <w:t>Note</w:t>
      </w:r>
      <w:r w:rsidRPr="00265CA6">
        <w:rPr>
          <w:rFonts w:ascii="Arial" w:hAnsi="Arial" w:cs="Arial"/>
          <w:i/>
          <w:sz w:val="20"/>
          <w:szCs w:val="20"/>
        </w:rPr>
        <w:t xml:space="preserve">: All serious injuries </w:t>
      </w:r>
      <w:r w:rsidRPr="00265CA6">
        <w:rPr>
          <w:rFonts w:ascii="Arial" w:hAnsi="Arial" w:cs="Arial"/>
          <w:i/>
          <w:sz w:val="20"/>
          <w:szCs w:val="20"/>
          <w:u w:val="single"/>
        </w:rPr>
        <w:t>must</w:t>
      </w:r>
      <w:r w:rsidRPr="00265CA6">
        <w:rPr>
          <w:rFonts w:ascii="Arial" w:hAnsi="Arial" w:cs="Arial"/>
          <w:i/>
          <w:sz w:val="20"/>
          <w:szCs w:val="20"/>
        </w:rPr>
        <w:t xml:space="preserve"> be reported to EH&amp;S within 8 hours.</w:t>
      </w:r>
    </w:p>
    <w:p w14:paraId="3C232639"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lastRenderedPageBreak/>
        <w:t>Protocol/Procedure</w:t>
      </w:r>
      <w:r w:rsidR="00C060FA">
        <w:rPr>
          <w:rFonts w:ascii="Arial" w:hAnsi="Arial" w:cs="Arial"/>
          <w:b/>
          <w:sz w:val="24"/>
          <w:szCs w:val="24"/>
        </w:rPr>
        <w:t xml:space="preserve"> </w:t>
      </w:r>
    </w:p>
    <w:sdt>
      <w:sdtPr>
        <w:id w:val="-1412315417"/>
      </w:sdtPr>
      <w:sdtEndPr/>
      <w:sdtContent>
        <w:p w14:paraId="2B7E21EA" w14:textId="77777777" w:rsidR="00F336D3" w:rsidRDefault="00D85193" w:rsidP="00F336D3">
          <w:pPr>
            <w:spacing w:after="240" w:line="240" w:lineRule="auto"/>
            <w:rPr>
              <w:b/>
              <w:caps/>
            </w:rPr>
          </w:pPr>
          <w:r>
            <w:t xml:space="preserve">1) </w:t>
          </w:r>
          <w:r w:rsidRPr="00D85193">
            <w:rPr>
              <w:b/>
              <w:caps/>
            </w:rPr>
            <w:t>Please leave both doors slightly open for your safety!!</w:t>
          </w:r>
        </w:p>
        <w:p w14:paraId="20E7D33E" w14:textId="77777777" w:rsidR="00F336D3" w:rsidRDefault="00D85193" w:rsidP="00F336D3">
          <w:pPr>
            <w:spacing w:after="240" w:line="240" w:lineRule="auto"/>
            <w:rPr>
              <w:b/>
            </w:rPr>
          </w:pPr>
          <w:r>
            <w:rPr>
              <w:caps/>
            </w:rPr>
            <w:t xml:space="preserve">2) </w:t>
          </w:r>
          <w:r>
            <w:rPr>
              <w:b/>
            </w:rPr>
            <w:t>Sign in on the Saw Use Log – print name and date</w:t>
          </w:r>
        </w:p>
        <w:p w14:paraId="789FC511" w14:textId="77777777" w:rsidR="00F336D3" w:rsidRDefault="00D85193" w:rsidP="00F336D3">
          <w:pPr>
            <w:spacing w:after="240" w:line="240" w:lineRule="auto"/>
          </w:pPr>
          <w:r>
            <w:t xml:space="preserve">3) </w:t>
          </w:r>
          <w:r>
            <w:rPr>
              <w:b/>
            </w:rPr>
            <w:t>Notify faculty/staff/fellow student of when you are using the saw and expect to be complete – call/email when you are done.</w:t>
          </w:r>
        </w:p>
        <w:p w14:paraId="24580B53" w14:textId="77777777" w:rsidR="00F336D3" w:rsidRDefault="00D85193" w:rsidP="00F336D3">
          <w:pPr>
            <w:spacing w:after="240" w:line="240" w:lineRule="auto"/>
          </w:pPr>
          <w:r>
            <w:t xml:space="preserve">4) </w:t>
          </w:r>
          <w:r w:rsidRPr="003052EF">
            <w:t xml:space="preserve">With the saw unplugged, </w:t>
          </w:r>
          <w:r w:rsidR="003052EF" w:rsidRPr="003052EF">
            <w:t>spin the blade by hand and look for wobble, which indicates a bent blade, or obvious nicks, dings, missing segments of the circumference, and other evidence of abuse. Check the cutting edge to see that there are diamonds left and that the blade is not worn out.</w:t>
          </w:r>
          <w:r w:rsidRPr="003052EF">
            <w:t xml:space="preserve"> (</w:t>
          </w:r>
          <w:r w:rsidR="003052EF" w:rsidRPr="003052EF">
            <w:t xml:space="preserve">If there are </w:t>
          </w:r>
          <w:r w:rsidRPr="003052EF">
            <w:t>sign</w:t>
          </w:r>
          <w:r w:rsidR="003052EF" w:rsidRPr="003052EF">
            <w:t>s</w:t>
          </w:r>
          <w:r w:rsidRPr="003052EF">
            <w:t xml:space="preserve"> the blade has been damaged and needs to be replaced – </w:t>
          </w:r>
          <w:r w:rsidRPr="003052EF">
            <w:rPr>
              <w:b/>
            </w:rPr>
            <w:t>Contact Lab Manager</w:t>
          </w:r>
          <w:r w:rsidRPr="003052EF">
            <w:t>)</w:t>
          </w:r>
          <w:r w:rsidR="003052EF">
            <w:t>.</w:t>
          </w:r>
        </w:p>
        <w:p w14:paraId="60B7233A" w14:textId="77777777" w:rsidR="00F336D3" w:rsidRDefault="00D85193" w:rsidP="00F336D3">
          <w:pPr>
            <w:spacing w:after="240" w:line="240" w:lineRule="auto"/>
          </w:pPr>
          <w:r>
            <w:t>5) Using the black rubber cork, seal the hole in the bottom of the basin. Fill the basin with water to completely cover the pump screen using a hose from the sink in the outer room.</w:t>
          </w:r>
        </w:p>
        <w:p w14:paraId="6CCF4B20" w14:textId="77777777" w:rsidR="00F336D3" w:rsidRDefault="00D85193" w:rsidP="00F336D3">
          <w:pPr>
            <w:spacing w:after="240" w:line="240" w:lineRule="auto"/>
          </w:pPr>
          <w:r>
            <w:t xml:space="preserve">6) </w:t>
          </w:r>
          <w:r w:rsidR="00FA1DA1">
            <w:t xml:space="preserve">Turn on the saw to assure an appropriate amount of water is spraying onto the saw blade (there should be a mist coming off the blade all around).  There is a brass nozzle on top of the saw that controls the amount of water – typically does not need to be adjusted but is there if you feel it needs more or less water.  </w:t>
          </w:r>
          <w:r w:rsidR="00FA1DA1">
            <w:rPr>
              <w:b/>
            </w:rPr>
            <w:t>CAUTION</w:t>
          </w:r>
          <w:r w:rsidR="00FA1DA1">
            <w:t xml:space="preserve"> – Floor may be</w:t>
          </w:r>
          <w:r w:rsidR="00F336D3">
            <w:t>come slippery during operation.</w:t>
          </w:r>
        </w:p>
        <w:p w14:paraId="6781E968" w14:textId="77777777" w:rsidR="00F336D3" w:rsidRDefault="00FA1DA1" w:rsidP="00F336D3">
          <w:pPr>
            <w:spacing w:after="240" w:line="240" w:lineRule="auto"/>
          </w:pPr>
          <w:r>
            <w:t xml:space="preserve">7) Irregularly shaped samples can be difficult to stabilize on the sample platform.  It is best to rotate the sample in a means that allows the most stability (use other small chips to shim your sample if necessary).  </w:t>
          </w:r>
          <w:r w:rsidR="00D52228">
            <w:t xml:space="preserve">If possible, use your first cut to create a flat </w:t>
          </w:r>
          <w:proofErr w:type="gramStart"/>
          <w:r w:rsidR="00D52228">
            <w:t>surface which</w:t>
          </w:r>
          <w:proofErr w:type="gramEnd"/>
          <w:r w:rsidR="00D52228">
            <w:t xml:space="preserve"> will provide a stable base for cutting.  </w:t>
          </w:r>
          <w:r>
            <w:t>Movement of the sample during cutting can result in the blade binding or getting jammed, damaging the b</w:t>
          </w:r>
          <w:r w:rsidR="00F336D3">
            <w:t>lade.</w:t>
          </w:r>
          <w:r w:rsidR="00140D5E">
            <w:t xml:space="preserve">  </w:t>
          </w:r>
          <w:r w:rsidR="00140D5E">
            <w:rPr>
              <w:b/>
            </w:rPr>
            <w:t xml:space="preserve">SAFETY NOTICE!!! </w:t>
          </w:r>
          <w:r w:rsidR="00140D5E" w:rsidRPr="00140D5E">
            <w:rPr>
              <w:b/>
            </w:rPr>
            <w:t>Heavier samples place</w:t>
          </w:r>
          <w:r w:rsidR="00D52228">
            <w:rPr>
              <w:b/>
            </w:rPr>
            <w:t>d</w:t>
          </w:r>
          <w:r w:rsidR="00140D5E" w:rsidRPr="00140D5E">
            <w:rPr>
              <w:b/>
            </w:rPr>
            <w:t xml:space="preserve"> on either end of the sample platform may cause the platform to become unstable.</w:t>
          </w:r>
          <w:r w:rsidR="00140D5E">
            <w:t xml:space="preserve">  Test pushing the sample before turning the saw on to assure this does not occur.</w:t>
          </w:r>
        </w:p>
        <w:p w14:paraId="7DE43270" w14:textId="77777777" w:rsidR="00F336D3" w:rsidRDefault="00FA1DA1" w:rsidP="00F336D3">
          <w:pPr>
            <w:spacing w:after="240" w:line="240" w:lineRule="auto"/>
          </w:pPr>
          <w:r>
            <w:t>8) If the sample sparks</w:t>
          </w:r>
          <w:r w:rsidR="00D52228">
            <w:t xml:space="preserve"> or you smell something burning</w:t>
          </w:r>
          <w:r>
            <w:t>, you are either pushing too hard</w:t>
          </w:r>
          <w:r w:rsidR="00D52228">
            <w:t>, the blade is dulled</w:t>
          </w:r>
          <w:r>
            <w:t xml:space="preserve"> or there is not enough water lubricating the blade.</w:t>
          </w:r>
        </w:p>
        <w:p w14:paraId="366FF5F6" w14:textId="77777777" w:rsidR="00F336D3" w:rsidRDefault="00FA1DA1" w:rsidP="00F336D3">
          <w:pPr>
            <w:spacing w:after="240" w:line="240" w:lineRule="auto"/>
          </w:pPr>
          <w:r>
            <w:t>9) If the blade appears to be cutting slower than usual, use either a dressing stone or piece of concrete to dress the blade, exposing more diamonds on the blade</w:t>
          </w:r>
          <w:r w:rsidR="00F336D3">
            <w:t xml:space="preserve"> – more comments in Note section below</w:t>
          </w:r>
          <w:r>
            <w:t>.</w:t>
          </w:r>
        </w:p>
        <w:p w14:paraId="003BC134" w14:textId="77777777" w:rsidR="004C1915" w:rsidRDefault="00F336D3" w:rsidP="00F336D3">
          <w:pPr>
            <w:spacing w:after="240" w:line="240" w:lineRule="auto"/>
            <w:rPr>
              <w:caps/>
            </w:rPr>
          </w:pPr>
          <w:r>
            <w:t xml:space="preserve">10) </w:t>
          </w:r>
          <w:r>
            <w:rPr>
              <w:b/>
            </w:rPr>
            <w:t>CUTTING YOUR SAMPLE:</w:t>
          </w:r>
          <w:r>
            <w:rPr>
              <w:b/>
            </w:rPr>
            <w:br/>
          </w:r>
          <w:r w:rsidRPr="00F336D3">
            <w:t>As the cut progresses, it is likely that drag from the blade will cause the sample to feed more rapidly than the saw can cut, and the blade will stall. To prevent this from happening, pay attention to the sound the blade makes as it cuts and reduce the feed rate as the saw begins to labor excessively. You will probably have to hold the sample back, rather than push it into the blade, towards the end of the cut. If the saw blade comes to a complete stop, and if the sample is stable on the platform, sometimes pulling it </w:t>
          </w:r>
          <w:proofErr w:type="gramStart"/>
          <w:r w:rsidRPr="00F336D3">
            <w:t>back</w:t>
          </w:r>
          <w:proofErr w:type="gramEnd"/>
          <w:r w:rsidRPr="00F336D3">
            <w:t> </w:t>
          </w:r>
          <w:r>
            <w:t>slightly</w:t>
          </w:r>
          <w:r w:rsidRPr="00F336D3">
            <w:t xml:space="preserve"> is all the remedy that is necessary.</w:t>
          </w:r>
          <w:r>
            <w:t xml:space="preserve"> </w:t>
          </w:r>
          <w:r w:rsidR="00140D5E">
            <w:rPr>
              <w:b/>
            </w:rPr>
            <w:t>SAFETY NOTICE</w:t>
          </w:r>
          <w:r w:rsidRPr="00F336D3">
            <w:rPr>
              <w:b/>
            </w:rPr>
            <w:t>!!! If the blade is jammed tightly, or has been bent, then you must turn</w:t>
          </w:r>
          <w:r>
            <w:rPr>
              <w:b/>
            </w:rPr>
            <w:t xml:space="preserve"> the saw off to clear it safely – Contact the Lab Manager.  </w:t>
          </w:r>
          <w:r w:rsidRPr="00F336D3">
            <w:t>Whatever the situation, do not delay in applying the remedy, because the motor is still turning and the belt is slipping: As belt and pulleys heat up, slippage becomes more of a problem, and the blade will jam ever more easily.  Eventually, you could burn out the motor</w:t>
          </w:r>
          <w:r w:rsidR="004C1915">
            <w:rPr>
              <w:caps/>
            </w:rPr>
            <w:t>.</w:t>
          </w:r>
        </w:p>
        <w:p w14:paraId="0F6F8B69" w14:textId="77777777" w:rsidR="004C1915" w:rsidRDefault="004C1915" w:rsidP="00F336D3">
          <w:pPr>
            <w:spacing w:after="240" w:line="240" w:lineRule="auto"/>
            <w:rPr>
              <w:caps/>
            </w:rPr>
          </w:pPr>
        </w:p>
        <w:p w14:paraId="4543F25E" w14:textId="77777777" w:rsidR="00FA1DA1" w:rsidRPr="00F336D3" w:rsidRDefault="004C1915" w:rsidP="00F336D3">
          <w:pPr>
            <w:spacing w:after="240" w:line="240" w:lineRule="auto"/>
            <w:rPr>
              <w:b/>
            </w:rPr>
          </w:pPr>
          <w:r>
            <w:rPr>
              <w:caps/>
            </w:rPr>
            <w:lastRenderedPageBreak/>
            <w:t>1</w:t>
          </w:r>
          <w:r w:rsidR="00F336D3">
            <w:rPr>
              <w:caps/>
            </w:rPr>
            <w:t>1</w:t>
          </w:r>
          <w:r w:rsidR="00FA1DA1">
            <w:rPr>
              <w:caps/>
            </w:rPr>
            <w:t xml:space="preserve">) </w:t>
          </w:r>
          <w:r w:rsidR="00FA1DA1">
            <w:rPr>
              <w:b/>
              <w:caps/>
            </w:rPr>
            <w:t>cleaning up:</w:t>
          </w:r>
        </w:p>
        <w:p w14:paraId="5AB5E355" w14:textId="77777777" w:rsidR="00F336D3" w:rsidRDefault="003052EF" w:rsidP="00F336D3">
          <w:pPr>
            <w:spacing w:after="240" w:line="240" w:lineRule="auto"/>
            <w:ind w:left="720"/>
            <w:rPr>
              <w:b/>
              <w:caps/>
            </w:rPr>
          </w:pPr>
          <w:r>
            <w:rPr>
              <w:b/>
              <w:caps/>
            </w:rPr>
            <w:t>- unplug the saw</w:t>
          </w:r>
          <w:r>
            <w:rPr>
              <w:b/>
              <w:caps/>
            </w:rPr>
            <w:br/>
            <w:t>- make sure that the hoses are draining into the floor drain and pull the black plug out slowly</w:t>
          </w:r>
          <w:r>
            <w:rPr>
              <w:b/>
              <w:caps/>
            </w:rPr>
            <w:br/>
            <w:t>- wash off the sample stand of all debris</w:t>
          </w:r>
          <w:r>
            <w:rPr>
              <w:b/>
              <w:caps/>
            </w:rPr>
            <w:br/>
            <w:t xml:space="preserve">- remove all rock chips/debris from the basin and </w:t>
          </w:r>
          <w:r w:rsidRPr="001515FB">
            <w:rPr>
              <w:b/>
              <w:caps/>
              <w:color w:val="FF0000"/>
            </w:rPr>
            <w:t>flush the basin clean</w:t>
          </w:r>
          <w:r>
            <w:rPr>
              <w:b/>
              <w:caps/>
            </w:rPr>
            <w:t xml:space="preserve"> of all debris with the hose from the sink</w:t>
          </w:r>
          <w:r w:rsidR="00A81EF0">
            <w:rPr>
              <w:b/>
              <w:caps/>
            </w:rPr>
            <w:t xml:space="preserve"> – THIS NEEDS TO BE AFTER EVERY USE TO DECREASE THE CHANCE OF RUSTING</w:t>
          </w:r>
          <w:r w:rsidR="00A81EF0">
            <w:rPr>
              <w:b/>
              <w:caps/>
            </w:rPr>
            <w:br/>
            <w:t>- bEFORE THE WATER THAT SPLASHED ON THE UPPER PART OF THE SAW</w:t>
          </w:r>
          <w:r w:rsidR="00D52228">
            <w:rPr>
              <w:b/>
              <w:caps/>
            </w:rPr>
            <w:t xml:space="preserve"> has a chance to dry</w:t>
          </w:r>
          <w:r w:rsidR="00A81EF0">
            <w:rPr>
              <w:b/>
              <w:caps/>
            </w:rPr>
            <w:t>, WIPE DOWN AS MUCH AS POSSIBLE TO KEEP THE AIR INTAKE OF THE MOTOR CLEAR OF DEBRIS/DUST.</w:t>
          </w:r>
        </w:p>
        <w:p w14:paraId="0EDF2878" w14:textId="77777777" w:rsidR="00F336D3" w:rsidRPr="00F336D3" w:rsidRDefault="00F336D3" w:rsidP="00F336D3">
          <w:pPr>
            <w:spacing w:after="240" w:line="240" w:lineRule="auto"/>
            <w:rPr>
              <w:b/>
              <w:caps/>
            </w:rPr>
          </w:pPr>
          <w:r>
            <w:t>12</w:t>
          </w:r>
          <w:r w:rsidR="003052EF">
            <w:t>) Once completed, record the condition of the saw and hours used in the Saw Use Log</w:t>
          </w:r>
        </w:p>
        <w:p w14:paraId="22204F59" w14:textId="77777777" w:rsidR="00C406D4" w:rsidRPr="003052EF" w:rsidRDefault="00F336D3" w:rsidP="00F336D3">
          <w:pPr>
            <w:spacing w:after="240" w:line="240" w:lineRule="auto"/>
          </w:pPr>
          <w:r>
            <w:t>13</w:t>
          </w:r>
          <w:r w:rsidR="003052EF">
            <w:t>) Contact faculty/staff/fellow student that you are complete and leaving the lab.</w:t>
          </w:r>
        </w:p>
      </w:sdtContent>
    </w:sdt>
    <w:p w14:paraId="4C90D54F"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6B541894" w14:textId="77777777" w:rsidR="00C406D4"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r w:rsidR="006721FC">
        <w:rPr>
          <w:rFonts w:ascii="Arial" w:hAnsi="Arial" w:cs="Arial"/>
          <w:sz w:val="20"/>
          <w:szCs w:val="20"/>
        </w:rPr>
        <w:t>/Lab Manager</w:t>
      </w:r>
      <w:r w:rsidRPr="00F909E2">
        <w:rPr>
          <w:rFonts w:ascii="Arial" w:hAnsi="Arial" w:cs="Arial"/>
          <w:sz w:val="20"/>
          <w:szCs w:val="20"/>
        </w:rPr>
        <w:t>.</w:t>
      </w:r>
    </w:p>
    <w:p w14:paraId="143FE0A7" w14:textId="77777777" w:rsidR="003052EF" w:rsidRDefault="00D746EC" w:rsidP="00C406D4">
      <w:pPr>
        <w:rPr>
          <w:rFonts w:ascii="Arial" w:hAnsi="Arial" w:cs="Arial"/>
          <w:sz w:val="20"/>
          <w:szCs w:val="20"/>
        </w:rPr>
      </w:pPr>
      <w:r>
        <w:rPr>
          <w:rFonts w:ascii="Arial" w:hAnsi="Arial" w:cs="Arial"/>
          <w:sz w:val="20"/>
          <w:szCs w:val="20"/>
        </w:rPr>
        <w:t xml:space="preserve">Saw Blades: </w:t>
      </w:r>
      <w:r w:rsidR="003052EF">
        <w:rPr>
          <w:rFonts w:ascii="Arial" w:hAnsi="Arial" w:cs="Arial"/>
          <w:sz w:val="20"/>
          <w:szCs w:val="20"/>
        </w:rPr>
        <w:t xml:space="preserve">Thousands of tiny industrial diamonds are embedded on the surface of the blade. Your skin is too soft for a properly maintained blade (i.e. no metal spears or gouges) to cut it; however your </w:t>
      </w:r>
      <w:proofErr w:type="gramStart"/>
      <w:r w:rsidR="003052EF">
        <w:rPr>
          <w:rFonts w:ascii="Arial" w:hAnsi="Arial" w:cs="Arial"/>
          <w:sz w:val="20"/>
          <w:szCs w:val="20"/>
        </w:rPr>
        <w:t>finger nails</w:t>
      </w:r>
      <w:proofErr w:type="gramEnd"/>
      <w:r w:rsidR="003052EF">
        <w:rPr>
          <w:rFonts w:ascii="Arial" w:hAnsi="Arial" w:cs="Arial"/>
          <w:sz w:val="20"/>
          <w:szCs w:val="20"/>
        </w:rPr>
        <w:t xml:space="preserve"> are sufficiently hard enough to slowly be cut.  Blades are rather expensive so take care not to force your sample when cutting.</w:t>
      </w:r>
    </w:p>
    <w:p w14:paraId="719A15F2" w14:textId="77777777" w:rsidR="00F336D3" w:rsidRPr="00F336D3" w:rsidRDefault="00F336D3" w:rsidP="00C406D4">
      <w:pPr>
        <w:rPr>
          <w:rFonts w:ascii="Arial" w:hAnsi="Arial" w:cs="Arial"/>
          <w:sz w:val="20"/>
          <w:szCs w:val="20"/>
        </w:rPr>
      </w:pPr>
      <w:r>
        <w:rPr>
          <w:rFonts w:ascii="Arial" w:hAnsi="Arial" w:cs="Arial"/>
          <w:sz w:val="20"/>
          <w:szCs w:val="20"/>
        </w:rPr>
        <w:t xml:space="preserve">Blade Dressing: </w:t>
      </w:r>
      <w:r>
        <w:rPr>
          <w:rFonts w:ascii="Times" w:hAnsi="Times"/>
          <w:color w:val="000000"/>
        </w:rPr>
        <w:t>Blades which are slow-cutting (dull) but which otherwise appear serviceable can be dressed by making several cuts in one of the pieces of brick kept in the drawers under the saw stand for that purpose. Such treatment will wear away some</w:t>
      </w:r>
      <w:r>
        <w:rPr>
          <w:rStyle w:val="apple-converted-space"/>
          <w:rFonts w:ascii="Times" w:hAnsi="Times"/>
          <w:color w:val="000000"/>
        </w:rPr>
        <w:t> </w:t>
      </w:r>
      <w:proofErr w:type="gramStart"/>
      <w:r>
        <w:rPr>
          <w:rStyle w:val="grame"/>
          <w:rFonts w:ascii="Times" w:hAnsi="Times"/>
          <w:color w:val="000000"/>
        </w:rPr>
        <w:t>of</w:t>
      </w:r>
      <w:proofErr w:type="gramEnd"/>
      <w:r>
        <w:rPr>
          <w:rStyle w:val="apple-converted-space"/>
          <w:rFonts w:ascii="Times" w:hAnsi="Times"/>
          <w:color w:val="000000"/>
        </w:rPr>
        <w:t> </w:t>
      </w:r>
      <w:r>
        <w:rPr>
          <w:rFonts w:ascii="Times" w:hAnsi="Times"/>
          <w:color w:val="000000"/>
        </w:rPr>
        <w:t xml:space="preserve">the metal carrier and expose new diamonds, thus "sharpening" the blade. Don't overdo it, though; two or three passes are all that are necessary. </w:t>
      </w:r>
      <w:r w:rsidRPr="00F336D3">
        <w:rPr>
          <w:rFonts w:ascii="Times" w:hAnsi="Times"/>
          <w:b/>
          <w:color w:val="000000"/>
        </w:rPr>
        <w:t>If the blade still cuts slowly, you may simply have a very hard sample</w:t>
      </w:r>
      <w:r>
        <w:rPr>
          <w:rFonts w:ascii="Times" w:hAnsi="Times"/>
          <w:b/>
          <w:color w:val="000000"/>
        </w:rPr>
        <w:t xml:space="preserve"> and needs more time to cut</w:t>
      </w:r>
      <w:r w:rsidRPr="00F336D3">
        <w:rPr>
          <w:rFonts w:ascii="Times" w:hAnsi="Times"/>
          <w:b/>
          <w:color w:val="000000"/>
        </w:rPr>
        <w:t>.</w:t>
      </w:r>
    </w:p>
    <w:p w14:paraId="3F48D65B" w14:textId="77777777" w:rsidR="003052EF" w:rsidRDefault="003052EF" w:rsidP="00C406D4">
      <w:pPr>
        <w:rPr>
          <w:rFonts w:ascii="Times" w:hAnsi="Times"/>
          <w:color w:val="000000"/>
        </w:rPr>
      </w:pPr>
      <w:r>
        <w:rPr>
          <w:rFonts w:ascii="Arial" w:hAnsi="Arial" w:cs="Arial"/>
          <w:sz w:val="20"/>
          <w:szCs w:val="20"/>
        </w:rPr>
        <w:t>Mechanical Problems: E</w:t>
      </w:r>
      <w:r>
        <w:rPr>
          <w:rFonts w:ascii="Times" w:hAnsi="Times"/>
          <w:color w:val="000000"/>
        </w:rPr>
        <w:t>xcessive wobble, vibration, or noise, is an indication that the blade has been damaged in some way that was not apparent in your initial inspection</w:t>
      </w:r>
      <w:r w:rsidR="00F336D3">
        <w:rPr>
          <w:rFonts w:ascii="Times" w:hAnsi="Times"/>
          <w:color w:val="000000"/>
        </w:rPr>
        <w:t xml:space="preserve"> – </w:t>
      </w:r>
      <w:r w:rsidR="00F336D3" w:rsidRPr="00F336D3">
        <w:rPr>
          <w:rFonts w:ascii="Times" w:hAnsi="Times"/>
          <w:b/>
          <w:color w:val="000000"/>
        </w:rPr>
        <w:t>Contact the Lab Manager</w:t>
      </w:r>
      <w:r w:rsidR="00F336D3">
        <w:rPr>
          <w:rFonts w:ascii="Times" w:hAnsi="Times"/>
          <w:color w:val="000000"/>
        </w:rPr>
        <w:t>.</w:t>
      </w:r>
    </w:p>
    <w:p w14:paraId="68543B32" w14:textId="77777777" w:rsidR="00F336D3" w:rsidRDefault="00F336D3" w:rsidP="00C406D4">
      <w:pPr>
        <w:rPr>
          <w:rFonts w:ascii="Arial" w:hAnsi="Arial" w:cs="Arial"/>
          <w:sz w:val="20"/>
          <w:szCs w:val="20"/>
        </w:rPr>
      </w:pPr>
      <w:r>
        <w:rPr>
          <w:rFonts w:ascii="Times" w:hAnsi="Times"/>
          <w:color w:val="000000"/>
        </w:rPr>
        <w:t xml:space="preserve">Electrical Problems: Consider your safety first.  Shut off the saw immediately and unplug from the wall if safe to do so – </w:t>
      </w:r>
      <w:r w:rsidRPr="00F336D3">
        <w:rPr>
          <w:rFonts w:ascii="Times" w:hAnsi="Times"/>
          <w:b/>
          <w:color w:val="000000"/>
        </w:rPr>
        <w:t>Contact the Lab Manager</w:t>
      </w:r>
      <w:r>
        <w:rPr>
          <w:rFonts w:ascii="Times" w:hAnsi="Times"/>
          <w:color w:val="000000"/>
        </w:rPr>
        <w:t>.</w:t>
      </w:r>
    </w:p>
    <w:p w14:paraId="026FDAB7" w14:textId="77777777" w:rsidR="00803871" w:rsidRPr="00471562" w:rsidRDefault="003052EF" w:rsidP="00803871">
      <w:pPr>
        <w:rPr>
          <w:rFonts w:ascii="Arial" w:hAnsi="Arial" w:cs="Arial"/>
          <w:b/>
        </w:rPr>
      </w:pPr>
      <w:r>
        <w:rPr>
          <w:rFonts w:ascii="Arial" w:hAnsi="Arial" w:cs="Arial"/>
          <w:sz w:val="20"/>
          <w:szCs w:val="20"/>
        </w:rPr>
        <w:t xml:space="preserve">  </w:t>
      </w:r>
      <w:r w:rsidR="00803871" w:rsidRPr="000F5131">
        <w:rPr>
          <w:rFonts w:ascii="Arial" w:hAnsi="Arial" w:cs="Arial"/>
          <w:b/>
          <w:sz w:val="24"/>
          <w:szCs w:val="24"/>
        </w:rPr>
        <w:t>Documentation of Training</w:t>
      </w:r>
      <w:r w:rsidR="00803871">
        <w:rPr>
          <w:rFonts w:ascii="Arial" w:hAnsi="Arial" w:cs="Arial"/>
          <w:b/>
        </w:rPr>
        <w:t xml:space="preserve"> </w:t>
      </w:r>
      <w:r w:rsidR="00803871" w:rsidRPr="00467D41">
        <w:rPr>
          <w:rFonts w:ascii="Arial" w:hAnsi="Arial" w:cs="Arial"/>
          <w:color w:val="FF0000"/>
          <w:sz w:val="20"/>
          <w:szCs w:val="20"/>
        </w:rPr>
        <w:t>(signature of all users is required)</w:t>
      </w:r>
    </w:p>
    <w:p w14:paraId="18264106" w14:textId="7777777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C6688D">
            <w:rPr>
              <w:rFonts w:ascii="Arial" w:hAnsi="Arial" w:cs="Arial"/>
              <w:sz w:val="20"/>
              <w:szCs w:val="20"/>
            </w:rPr>
            <w:t xml:space="preserve">the </w:t>
          </w:r>
          <w:r w:rsidR="00FA1DA1">
            <w:rPr>
              <w:rFonts w:ascii="Arial" w:hAnsi="Arial" w:cs="Arial"/>
              <w:sz w:val="20"/>
              <w:szCs w:val="20"/>
            </w:rPr>
            <w:t>rock saws</w:t>
          </w:r>
        </w:sdtContent>
      </w:sdt>
      <w:r w:rsidRPr="00803871">
        <w:rPr>
          <w:rFonts w:ascii="Arial" w:hAnsi="Arial" w:cs="Arial"/>
          <w:sz w:val="20"/>
          <w:szCs w:val="20"/>
        </w:rPr>
        <w:t xml:space="preserve">, </w:t>
      </w:r>
      <w:r w:rsidR="00C6688D">
        <w:rPr>
          <w:rFonts w:ascii="Arial" w:hAnsi="Arial" w:cs="Arial"/>
          <w:sz w:val="20"/>
          <w:szCs w:val="20"/>
        </w:rPr>
        <w:t xml:space="preserve">PI or LM </w:t>
      </w:r>
      <w:r>
        <w:rPr>
          <w:rFonts w:ascii="Arial" w:hAnsi="Arial" w:cs="Arial"/>
          <w:sz w:val="20"/>
          <w:szCs w:val="20"/>
        </w:rPr>
        <w:t xml:space="preserve">must provide training to his/her laboratory personnel specific to the hazards involved in working with this </w:t>
      </w:r>
      <w:r w:rsidR="00C6688D">
        <w:rPr>
          <w:rFonts w:ascii="Arial" w:hAnsi="Arial" w:cs="Arial"/>
          <w:sz w:val="20"/>
          <w:szCs w:val="20"/>
        </w:rPr>
        <w:t>equipment</w:t>
      </w:r>
      <w:r>
        <w:rPr>
          <w:rFonts w:ascii="Arial" w:hAnsi="Arial" w:cs="Arial"/>
          <w:sz w:val="20"/>
          <w:szCs w:val="20"/>
        </w:rPr>
        <w:t xml:space="preserve">, work area, and emergency procedures.  </w:t>
      </w:r>
    </w:p>
    <w:p w14:paraId="0E9952E9" w14:textId="77777777" w:rsidR="00471562" w:rsidRPr="00471562" w:rsidRDefault="00471562" w:rsidP="00471562">
      <w:pPr>
        <w:spacing w:after="0" w:line="240" w:lineRule="auto"/>
        <w:rPr>
          <w:rFonts w:ascii="Arial" w:hAnsi="Arial" w:cs="Arial"/>
          <w:sz w:val="20"/>
          <w:szCs w:val="20"/>
        </w:rPr>
      </w:pPr>
    </w:p>
    <w:p w14:paraId="2B0E62F4" w14:textId="77777777"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w:t>
      </w:r>
    </w:p>
    <w:p w14:paraId="61F6E7DB" w14:textId="77777777" w:rsidR="00471562" w:rsidRPr="00471562" w:rsidRDefault="00471562" w:rsidP="00471562">
      <w:pPr>
        <w:spacing w:after="0" w:line="240" w:lineRule="auto"/>
        <w:rPr>
          <w:rFonts w:ascii="Arial" w:hAnsi="Arial" w:cs="Arial"/>
          <w:sz w:val="20"/>
          <w:szCs w:val="20"/>
        </w:rPr>
      </w:pPr>
    </w:p>
    <w:p w14:paraId="5829A5C2" w14:textId="77777777" w:rsidR="00140D5E" w:rsidRPr="00140D5E" w:rsidRDefault="000131E7" w:rsidP="00C406D4">
      <w:pPr>
        <w:pStyle w:val="ListParagraph"/>
        <w:numPr>
          <w:ilvl w:val="0"/>
          <w:numId w:val="8"/>
        </w:numPr>
        <w:spacing w:after="0" w:line="240" w:lineRule="auto"/>
        <w:ind w:left="360"/>
        <w:rPr>
          <w:rFonts w:eastAsia="Times New Roman" w:cs="Calibri"/>
        </w:rPr>
      </w:pPr>
      <w:r w:rsidRPr="00F52669">
        <w:rPr>
          <w:rFonts w:ascii="Arial" w:eastAsia="Times New Roman" w:hAnsi="Arial" w:cs="Arial"/>
          <w:iCs/>
          <w:sz w:val="20"/>
          <w:szCs w:val="20"/>
        </w:rPr>
        <w:t>The Principal Investigator must ensure that their laboratory personnel have attended appropriate laboratory safety training and are current with any refresher training required.</w:t>
      </w:r>
      <w:r w:rsidRPr="00F52669">
        <w:rPr>
          <w:rFonts w:ascii="Arial" w:eastAsia="Times New Roman" w:hAnsi="Arial" w:cs="Arial"/>
          <w:sz w:val="20"/>
          <w:szCs w:val="20"/>
        </w:rPr>
        <w:t> </w:t>
      </w:r>
    </w:p>
    <w:p w14:paraId="50C8DE37" w14:textId="77777777" w:rsidR="00FA018F" w:rsidRDefault="00FA018F" w:rsidP="00140D5E">
      <w:pPr>
        <w:pStyle w:val="ListParagraph"/>
        <w:spacing w:after="0" w:line="240" w:lineRule="auto"/>
        <w:ind w:left="360"/>
        <w:rPr>
          <w:rFonts w:ascii="Arial" w:hAnsi="Arial" w:cs="Arial"/>
          <w:b/>
          <w:sz w:val="28"/>
          <w:szCs w:val="28"/>
        </w:rPr>
      </w:pPr>
    </w:p>
    <w:p w14:paraId="4501BC8C" w14:textId="77777777" w:rsidR="00C406D4" w:rsidRPr="004C1915" w:rsidRDefault="00803871" w:rsidP="004C1915">
      <w:pPr>
        <w:spacing w:after="0" w:line="240" w:lineRule="auto"/>
        <w:rPr>
          <w:rFonts w:ascii="Arial" w:hAnsi="Arial" w:cs="Arial"/>
          <w:b/>
          <w:sz w:val="28"/>
          <w:szCs w:val="28"/>
        </w:rPr>
      </w:pPr>
      <w:r w:rsidRPr="004C1915">
        <w:rPr>
          <w:rFonts w:ascii="Arial" w:hAnsi="Arial" w:cs="Arial"/>
          <w:b/>
          <w:sz w:val="28"/>
          <w:szCs w:val="28"/>
        </w:rPr>
        <w:lastRenderedPageBreak/>
        <w:t>I have read and understand the content of this SOP:</w:t>
      </w:r>
    </w:p>
    <w:p w14:paraId="6EAB1528" w14:textId="77777777" w:rsidR="00140D5E" w:rsidRPr="00140D5E" w:rsidRDefault="00140D5E" w:rsidP="00140D5E">
      <w:pPr>
        <w:pStyle w:val="ListParagraph"/>
        <w:spacing w:after="0" w:line="240" w:lineRule="auto"/>
        <w:ind w:left="360"/>
        <w:rPr>
          <w:rFonts w:eastAsia="Times New Roman" w:cs="Calibri"/>
        </w:rPr>
      </w:pPr>
    </w:p>
    <w:tbl>
      <w:tblPr>
        <w:tblStyle w:val="TableGrid"/>
        <w:tblW w:w="0" w:type="auto"/>
        <w:tblLook w:val="04A0" w:firstRow="1" w:lastRow="0" w:firstColumn="1" w:lastColumn="0" w:noHBand="0" w:noVBand="1"/>
      </w:tblPr>
      <w:tblGrid>
        <w:gridCol w:w="3739"/>
        <w:gridCol w:w="3391"/>
        <w:gridCol w:w="2134"/>
      </w:tblGrid>
      <w:tr w:rsidR="00F336D3" w:rsidRPr="00F909E2" w14:paraId="0F507703" w14:textId="77777777" w:rsidTr="00140D5E">
        <w:trPr>
          <w:trHeight w:val="363"/>
        </w:trPr>
        <w:tc>
          <w:tcPr>
            <w:tcW w:w="3739" w:type="dxa"/>
            <w:shd w:val="clear" w:color="auto" w:fill="F2F2F2" w:themeFill="background1" w:themeFillShade="F2"/>
          </w:tcPr>
          <w:p w14:paraId="3457989E" w14:textId="77777777" w:rsidR="00F336D3" w:rsidRPr="00F909E2" w:rsidRDefault="00F336D3" w:rsidP="000F5131">
            <w:pPr>
              <w:jc w:val="center"/>
              <w:rPr>
                <w:rFonts w:ascii="Arial" w:hAnsi="Arial" w:cs="Arial"/>
                <w:b/>
                <w:sz w:val="24"/>
                <w:szCs w:val="24"/>
              </w:rPr>
            </w:pPr>
            <w:r w:rsidRPr="00F909E2">
              <w:rPr>
                <w:rFonts w:ascii="Arial" w:hAnsi="Arial" w:cs="Arial"/>
                <w:b/>
              </w:rPr>
              <w:t>Name</w:t>
            </w:r>
          </w:p>
        </w:tc>
        <w:tc>
          <w:tcPr>
            <w:tcW w:w="3391" w:type="dxa"/>
            <w:shd w:val="clear" w:color="auto" w:fill="F2F2F2" w:themeFill="background1" w:themeFillShade="F2"/>
          </w:tcPr>
          <w:p w14:paraId="1F86AD42" w14:textId="77777777" w:rsidR="00F336D3" w:rsidRPr="00F909E2" w:rsidRDefault="00F336D3" w:rsidP="00D8294B">
            <w:pPr>
              <w:jc w:val="center"/>
              <w:rPr>
                <w:rFonts w:ascii="Arial" w:hAnsi="Arial" w:cs="Arial"/>
                <w:b/>
                <w:sz w:val="24"/>
                <w:szCs w:val="24"/>
              </w:rPr>
            </w:pPr>
            <w:r w:rsidRPr="00F909E2">
              <w:rPr>
                <w:rFonts w:ascii="Arial" w:hAnsi="Arial" w:cs="Arial"/>
                <w:b/>
              </w:rPr>
              <w:t>Signature</w:t>
            </w:r>
          </w:p>
        </w:tc>
        <w:tc>
          <w:tcPr>
            <w:tcW w:w="2134" w:type="dxa"/>
            <w:shd w:val="clear" w:color="auto" w:fill="F2F2F2" w:themeFill="background1" w:themeFillShade="F2"/>
          </w:tcPr>
          <w:p w14:paraId="0CB177E0" w14:textId="77777777" w:rsidR="00F336D3" w:rsidRPr="00F909E2" w:rsidRDefault="00F336D3" w:rsidP="00D8294B">
            <w:pPr>
              <w:jc w:val="center"/>
              <w:rPr>
                <w:rFonts w:ascii="Arial" w:hAnsi="Arial" w:cs="Arial"/>
                <w:b/>
                <w:sz w:val="24"/>
                <w:szCs w:val="24"/>
              </w:rPr>
            </w:pPr>
            <w:r w:rsidRPr="00F909E2">
              <w:rPr>
                <w:rFonts w:ascii="Arial" w:hAnsi="Arial" w:cs="Arial"/>
                <w:b/>
              </w:rPr>
              <w:t>Date</w:t>
            </w:r>
          </w:p>
        </w:tc>
      </w:tr>
      <w:tr w:rsidR="00F336D3" w:rsidRPr="00F909E2" w14:paraId="4E9A2022" w14:textId="77777777" w:rsidTr="00140D5E">
        <w:trPr>
          <w:trHeight w:val="363"/>
        </w:trPr>
        <w:tc>
          <w:tcPr>
            <w:tcW w:w="3739" w:type="dxa"/>
          </w:tcPr>
          <w:p w14:paraId="1CF26F21" w14:textId="77777777" w:rsidR="00F336D3" w:rsidRPr="00F909E2" w:rsidRDefault="00F336D3" w:rsidP="00C406D4">
            <w:pPr>
              <w:rPr>
                <w:rFonts w:ascii="Arial" w:hAnsi="Arial" w:cs="Arial"/>
                <w:b/>
                <w:sz w:val="24"/>
                <w:szCs w:val="24"/>
              </w:rPr>
            </w:pPr>
          </w:p>
        </w:tc>
        <w:tc>
          <w:tcPr>
            <w:tcW w:w="3391" w:type="dxa"/>
          </w:tcPr>
          <w:p w14:paraId="1B9E11F1" w14:textId="77777777" w:rsidR="00F336D3" w:rsidRPr="00F909E2" w:rsidRDefault="00F336D3" w:rsidP="00C406D4">
            <w:pPr>
              <w:rPr>
                <w:rFonts w:ascii="Arial" w:hAnsi="Arial" w:cs="Arial"/>
                <w:b/>
                <w:sz w:val="24"/>
                <w:szCs w:val="24"/>
              </w:rPr>
            </w:pPr>
          </w:p>
        </w:tc>
        <w:tc>
          <w:tcPr>
            <w:tcW w:w="2134" w:type="dxa"/>
          </w:tcPr>
          <w:p w14:paraId="1A2312EF" w14:textId="77777777" w:rsidR="00F336D3" w:rsidRPr="00F909E2" w:rsidRDefault="00F336D3" w:rsidP="008450A2">
            <w:pPr>
              <w:rPr>
                <w:rFonts w:ascii="Arial" w:hAnsi="Arial" w:cs="Arial"/>
                <w:b/>
                <w:sz w:val="24"/>
                <w:szCs w:val="24"/>
              </w:rPr>
            </w:pPr>
          </w:p>
        </w:tc>
      </w:tr>
      <w:tr w:rsidR="00F336D3" w:rsidRPr="00F909E2" w14:paraId="19833089" w14:textId="77777777" w:rsidTr="00140D5E">
        <w:trPr>
          <w:trHeight w:val="363"/>
        </w:trPr>
        <w:tc>
          <w:tcPr>
            <w:tcW w:w="3739" w:type="dxa"/>
          </w:tcPr>
          <w:p w14:paraId="09CF92DE" w14:textId="77777777" w:rsidR="00F336D3" w:rsidRPr="00F909E2" w:rsidRDefault="00F336D3" w:rsidP="00C406D4">
            <w:pPr>
              <w:rPr>
                <w:rFonts w:ascii="Arial" w:hAnsi="Arial" w:cs="Arial"/>
                <w:b/>
                <w:sz w:val="24"/>
                <w:szCs w:val="24"/>
              </w:rPr>
            </w:pPr>
          </w:p>
        </w:tc>
        <w:tc>
          <w:tcPr>
            <w:tcW w:w="3391" w:type="dxa"/>
          </w:tcPr>
          <w:p w14:paraId="7B42124E" w14:textId="77777777" w:rsidR="00F336D3" w:rsidRPr="00F909E2" w:rsidRDefault="00F336D3" w:rsidP="00C406D4">
            <w:pPr>
              <w:rPr>
                <w:rFonts w:ascii="Arial" w:hAnsi="Arial" w:cs="Arial"/>
                <w:b/>
                <w:sz w:val="24"/>
                <w:szCs w:val="24"/>
              </w:rPr>
            </w:pPr>
          </w:p>
        </w:tc>
        <w:tc>
          <w:tcPr>
            <w:tcW w:w="2134" w:type="dxa"/>
          </w:tcPr>
          <w:p w14:paraId="30C53B5D" w14:textId="77777777" w:rsidR="00F336D3" w:rsidRPr="00F909E2" w:rsidRDefault="00F336D3" w:rsidP="008450A2">
            <w:pPr>
              <w:rPr>
                <w:rFonts w:ascii="Arial" w:hAnsi="Arial" w:cs="Arial"/>
                <w:b/>
                <w:sz w:val="24"/>
                <w:szCs w:val="24"/>
              </w:rPr>
            </w:pPr>
          </w:p>
        </w:tc>
      </w:tr>
      <w:tr w:rsidR="00F336D3" w:rsidRPr="00F909E2" w14:paraId="58630D78" w14:textId="77777777" w:rsidTr="00140D5E">
        <w:trPr>
          <w:trHeight w:val="363"/>
        </w:trPr>
        <w:tc>
          <w:tcPr>
            <w:tcW w:w="3739" w:type="dxa"/>
          </w:tcPr>
          <w:p w14:paraId="58E9B1C3" w14:textId="77777777" w:rsidR="00F336D3" w:rsidRPr="00F909E2" w:rsidRDefault="00F336D3" w:rsidP="00C406D4">
            <w:pPr>
              <w:rPr>
                <w:rFonts w:ascii="Arial" w:hAnsi="Arial" w:cs="Arial"/>
                <w:b/>
                <w:sz w:val="24"/>
                <w:szCs w:val="24"/>
              </w:rPr>
            </w:pPr>
          </w:p>
        </w:tc>
        <w:tc>
          <w:tcPr>
            <w:tcW w:w="3391" w:type="dxa"/>
          </w:tcPr>
          <w:p w14:paraId="1855764F" w14:textId="77777777" w:rsidR="00F336D3" w:rsidRPr="00F909E2" w:rsidRDefault="00F336D3" w:rsidP="00C406D4">
            <w:pPr>
              <w:rPr>
                <w:rFonts w:ascii="Arial" w:hAnsi="Arial" w:cs="Arial"/>
                <w:b/>
                <w:sz w:val="24"/>
                <w:szCs w:val="24"/>
              </w:rPr>
            </w:pPr>
          </w:p>
        </w:tc>
        <w:tc>
          <w:tcPr>
            <w:tcW w:w="2134" w:type="dxa"/>
          </w:tcPr>
          <w:p w14:paraId="21A880D4" w14:textId="77777777" w:rsidR="00F336D3" w:rsidRPr="00F909E2" w:rsidRDefault="00F336D3" w:rsidP="00C406D4">
            <w:pPr>
              <w:rPr>
                <w:rFonts w:ascii="Arial" w:hAnsi="Arial" w:cs="Arial"/>
                <w:b/>
                <w:sz w:val="24"/>
                <w:szCs w:val="24"/>
              </w:rPr>
            </w:pPr>
          </w:p>
        </w:tc>
      </w:tr>
      <w:tr w:rsidR="00F336D3" w:rsidRPr="00F909E2" w14:paraId="79CA4EC0" w14:textId="77777777" w:rsidTr="00140D5E">
        <w:trPr>
          <w:trHeight w:val="363"/>
        </w:trPr>
        <w:tc>
          <w:tcPr>
            <w:tcW w:w="3739" w:type="dxa"/>
          </w:tcPr>
          <w:p w14:paraId="6B08A73B" w14:textId="77777777" w:rsidR="00F336D3" w:rsidRPr="00F909E2" w:rsidRDefault="00F336D3" w:rsidP="00C406D4">
            <w:pPr>
              <w:rPr>
                <w:rFonts w:ascii="Arial" w:hAnsi="Arial" w:cs="Arial"/>
                <w:b/>
                <w:sz w:val="24"/>
                <w:szCs w:val="24"/>
              </w:rPr>
            </w:pPr>
          </w:p>
        </w:tc>
        <w:tc>
          <w:tcPr>
            <w:tcW w:w="3391" w:type="dxa"/>
          </w:tcPr>
          <w:p w14:paraId="46047F30" w14:textId="77777777" w:rsidR="00F336D3" w:rsidRPr="00F909E2" w:rsidRDefault="00F336D3" w:rsidP="00C406D4">
            <w:pPr>
              <w:rPr>
                <w:rFonts w:ascii="Arial" w:hAnsi="Arial" w:cs="Arial"/>
                <w:b/>
                <w:sz w:val="24"/>
                <w:szCs w:val="24"/>
              </w:rPr>
            </w:pPr>
          </w:p>
        </w:tc>
        <w:tc>
          <w:tcPr>
            <w:tcW w:w="2134" w:type="dxa"/>
          </w:tcPr>
          <w:p w14:paraId="35903EE9" w14:textId="77777777" w:rsidR="00F336D3" w:rsidRPr="00F909E2" w:rsidRDefault="00F336D3" w:rsidP="00C406D4">
            <w:pPr>
              <w:rPr>
                <w:rFonts w:ascii="Arial" w:hAnsi="Arial" w:cs="Arial"/>
                <w:b/>
                <w:sz w:val="24"/>
                <w:szCs w:val="24"/>
              </w:rPr>
            </w:pPr>
          </w:p>
        </w:tc>
      </w:tr>
      <w:tr w:rsidR="00F336D3" w:rsidRPr="00F909E2" w14:paraId="08095FDC" w14:textId="77777777" w:rsidTr="00140D5E">
        <w:trPr>
          <w:trHeight w:val="363"/>
        </w:trPr>
        <w:tc>
          <w:tcPr>
            <w:tcW w:w="3739" w:type="dxa"/>
          </w:tcPr>
          <w:p w14:paraId="613C2158" w14:textId="77777777" w:rsidR="00F336D3" w:rsidRPr="00F909E2" w:rsidRDefault="00F336D3" w:rsidP="00C406D4">
            <w:pPr>
              <w:rPr>
                <w:rFonts w:ascii="Arial" w:hAnsi="Arial" w:cs="Arial"/>
                <w:b/>
                <w:sz w:val="24"/>
                <w:szCs w:val="24"/>
              </w:rPr>
            </w:pPr>
          </w:p>
        </w:tc>
        <w:tc>
          <w:tcPr>
            <w:tcW w:w="3391" w:type="dxa"/>
          </w:tcPr>
          <w:p w14:paraId="5AD82813" w14:textId="77777777" w:rsidR="00F336D3" w:rsidRPr="00F909E2" w:rsidRDefault="00F336D3" w:rsidP="00C406D4">
            <w:pPr>
              <w:rPr>
                <w:rFonts w:ascii="Arial" w:hAnsi="Arial" w:cs="Arial"/>
                <w:b/>
                <w:sz w:val="24"/>
                <w:szCs w:val="24"/>
              </w:rPr>
            </w:pPr>
          </w:p>
        </w:tc>
        <w:tc>
          <w:tcPr>
            <w:tcW w:w="2134" w:type="dxa"/>
          </w:tcPr>
          <w:p w14:paraId="31864B74" w14:textId="77777777" w:rsidR="00F336D3" w:rsidRPr="00F909E2" w:rsidRDefault="00F336D3" w:rsidP="00C406D4">
            <w:pPr>
              <w:rPr>
                <w:rFonts w:ascii="Arial" w:hAnsi="Arial" w:cs="Arial"/>
                <w:b/>
                <w:sz w:val="24"/>
                <w:szCs w:val="24"/>
              </w:rPr>
            </w:pPr>
          </w:p>
        </w:tc>
      </w:tr>
      <w:tr w:rsidR="00F336D3" w:rsidRPr="00F909E2" w14:paraId="05FC270B" w14:textId="77777777" w:rsidTr="00140D5E">
        <w:trPr>
          <w:trHeight w:val="363"/>
        </w:trPr>
        <w:tc>
          <w:tcPr>
            <w:tcW w:w="3739" w:type="dxa"/>
          </w:tcPr>
          <w:p w14:paraId="6AAF2FAB" w14:textId="77777777" w:rsidR="00F336D3" w:rsidRPr="00F909E2" w:rsidRDefault="00F336D3" w:rsidP="005D41B4">
            <w:pPr>
              <w:rPr>
                <w:rFonts w:ascii="Arial" w:hAnsi="Arial" w:cs="Arial"/>
                <w:b/>
                <w:sz w:val="24"/>
                <w:szCs w:val="24"/>
              </w:rPr>
            </w:pPr>
          </w:p>
        </w:tc>
        <w:tc>
          <w:tcPr>
            <w:tcW w:w="3391" w:type="dxa"/>
          </w:tcPr>
          <w:p w14:paraId="5DC4AE87" w14:textId="77777777" w:rsidR="00F336D3" w:rsidRPr="00F909E2" w:rsidRDefault="00F336D3" w:rsidP="005D41B4">
            <w:pPr>
              <w:rPr>
                <w:rFonts w:ascii="Arial" w:hAnsi="Arial" w:cs="Arial"/>
                <w:b/>
                <w:sz w:val="24"/>
                <w:szCs w:val="24"/>
              </w:rPr>
            </w:pPr>
          </w:p>
        </w:tc>
        <w:tc>
          <w:tcPr>
            <w:tcW w:w="2134" w:type="dxa"/>
          </w:tcPr>
          <w:p w14:paraId="5D685119" w14:textId="77777777" w:rsidR="00F336D3" w:rsidRPr="00F909E2" w:rsidRDefault="00F336D3" w:rsidP="005D41B4">
            <w:pPr>
              <w:rPr>
                <w:rFonts w:ascii="Arial" w:hAnsi="Arial" w:cs="Arial"/>
                <w:b/>
                <w:sz w:val="24"/>
                <w:szCs w:val="24"/>
              </w:rPr>
            </w:pPr>
          </w:p>
        </w:tc>
      </w:tr>
      <w:tr w:rsidR="00F336D3" w:rsidRPr="00F909E2" w14:paraId="2EAAF178" w14:textId="77777777" w:rsidTr="00140D5E">
        <w:trPr>
          <w:trHeight w:val="363"/>
        </w:trPr>
        <w:tc>
          <w:tcPr>
            <w:tcW w:w="3739" w:type="dxa"/>
          </w:tcPr>
          <w:p w14:paraId="3572873F" w14:textId="77777777" w:rsidR="00F336D3" w:rsidRPr="00F909E2" w:rsidRDefault="00F336D3" w:rsidP="005D41B4">
            <w:pPr>
              <w:rPr>
                <w:rFonts w:ascii="Arial" w:hAnsi="Arial" w:cs="Arial"/>
                <w:b/>
                <w:sz w:val="24"/>
                <w:szCs w:val="24"/>
              </w:rPr>
            </w:pPr>
          </w:p>
        </w:tc>
        <w:tc>
          <w:tcPr>
            <w:tcW w:w="3391" w:type="dxa"/>
          </w:tcPr>
          <w:p w14:paraId="05BB42D9" w14:textId="77777777" w:rsidR="00F336D3" w:rsidRPr="00F909E2" w:rsidRDefault="00F336D3" w:rsidP="005D41B4">
            <w:pPr>
              <w:rPr>
                <w:rFonts w:ascii="Arial" w:hAnsi="Arial" w:cs="Arial"/>
                <w:b/>
                <w:sz w:val="24"/>
                <w:szCs w:val="24"/>
              </w:rPr>
            </w:pPr>
          </w:p>
        </w:tc>
        <w:tc>
          <w:tcPr>
            <w:tcW w:w="2134" w:type="dxa"/>
          </w:tcPr>
          <w:p w14:paraId="7C0032D4" w14:textId="77777777" w:rsidR="00F336D3" w:rsidRPr="00F909E2" w:rsidRDefault="00F336D3" w:rsidP="005D41B4">
            <w:pPr>
              <w:rPr>
                <w:rFonts w:ascii="Arial" w:hAnsi="Arial" w:cs="Arial"/>
                <w:b/>
                <w:sz w:val="24"/>
                <w:szCs w:val="24"/>
              </w:rPr>
            </w:pPr>
          </w:p>
        </w:tc>
      </w:tr>
      <w:tr w:rsidR="00F336D3" w:rsidRPr="00F909E2" w14:paraId="0D46B0B1" w14:textId="77777777" w:rsidTr="00140D5E">
        <w:trPr>
          <w:trHeight w:val="363"/>
        </w:trPr>
        <w:tc>
          <w:tcPr>
            <w:tcW w:w="3739" w:type="dxa"/>
          </w:tcPr>
          <w:p w14:paraId="6EFE4535" w14:textId="77777777" w:rsidR="00F336D3" w:rsidRPr="00F909E2" w:rsidRDefault="00F336D3" w:rsidP="005D41B4">
            <w:pPr>
              <w:rPr>
                <w:rFonts w:ascii="Arial" w:hAnsi="Arial" w:cs="Arial"/>
                <w:b/>
                <w:sz w:val="24"/>
                <w:szCs w:val="24"/>
              </w:rPr>
            </w:pPr>
          </w:p>
        </w:tc>
        <w:tc>
          <w:tcPr>
            <w:tcW w:w="3391" w:type="dxa"/>
          </w:tcPr>
          <w:p w14:paraId="2BB2006F" w14:textId="77777777" w:rsidR="00F336D3" w:rsidRPr="00F909E2" w:rsidRDefault="00F336D3" w:rsidP="005D41B4">
            <w:pPr>
              <w:rPr>
                <w:rFonts w:ascii="Arial" w:hAnsi="Arial" w:cs="Arial"/>
                <w:b/>
                <w:sz w:val="24"/>
                <w:szCs w:val="24"/>
              </w:rPr>
            </w:pPr>
          </w:p>
        </w:tc>
        <w:tc>
          <w:tcPr>
            <w:tcW w:w="2134" w:type="dxa"/>
          </w:tcPr>
          <w:p w14:paraId="66C777AA" w14:textId="77777777" w:rsidR="00F336D3" w:rsidRPr="00F909E2" w:rsidRDefault="00F336D3" w:rsidP="005D41B4">
            <w:pPr>
              <w:rPr>
                <w:rFonts w:ascii="Arial" w:hAnsi="Arial" w:cs="Arial"/>
                <w:b/>
                <w:sz w:val="24"/>
                <w:szCs w:val="24"/>
              </w:rPr>
            </w:pPr>
          </w:p>
        </w:tc>
      </w:tr>
      <w:tr w:rsidR="00F336D3" w:rsidRPr="00F909E2" w14:paraId="19CD1181" w14:textId="77777777" w:rsidTr="00140D5E">
        <w:trPr>
          <w:trHeight w:val="363"/>
        </w:trPr>
        <w:tc>
          <w:tcPr>
            <w:tcW w:w="3739" w:type="dxa"/>
          </w:tcPr>
          <w:p w14:paraId="6BF53A69" w14:textId="77777777" w:rsidR="00F336D3" w:rsidRPr="00F909E2" w:rsidRDefault="00F336D3" w:rsidP="005D41B4">
            <w:pPr>
              <w:rPr>
                <w:rFonts w:ascii="Arial" w:hAnsi="Arial" w:cs="Arial"/>
                <w:b/>
                <w:sz w:val="24"/>
                <w:szCs w:val="24"/>
              </w:rPr>
            </w:pPr>
          </w:p>
        </w:tc>
        <w:tc>
          <w:tcPr>
            <w:tcW w:w="3391" w:type="dxa"/>
          </w:tcPr>
          <w:p w14:paraId="39CEAC41" w14:textId="77777777" w:rsidR="00F336D3" w:rsidRPr="00F909E2" w:rsidRDefault="00F336D3" w:rsidP="005D41B4">
            <w:pPr>
              <w:rPr>
                <w:rFonts w:ascii="Arial" w:hAnsi="Arial" w:cs="Arial"/>
                <w:b/>
                <w:sz w:val="24"/>
                <w:szCs w:val="24"/>
              </w:rPr>
            </w:pPr>
          </w:p>
        </w:tc>
        <w:tc>
          <w:tcPr>
            <w:tcW w:w="2134" w:type="dxa"/>
          </w:tcPr>
          <w:p w14:paraId="48B318D9" w14:textId="77777777" w:rsidR="00F336D3" w:rsidRPr="00F909E2" w:rsidRDefault="00F336D3" w:rsidP="005D41B4">
            <w:pPr>
              <w:rPr>
                <w:rFonts w:ascii="Arial" w:hAnsi="Arial" w:cs="Arial"/>
                <w:b/>
                <w:sz w:val="24"/>
                <w:szCs w:val="24"/>
              </w:rPr>
            </w:pPr>
          </w:p>
        </w:tc>
      </w:tr>
      <w:tr w:rsidR="00F336D3" w:rsidRPr="00F909E2" w14:paraId="3708F8A9" w14:textId="77777777" w:rsidTr="00140D5E">
        <w:trPr>
          <w:trHeight w:val="363"/>
        </w:trPr>
        <w:tc>
          <w:tcPr>
            <w:tcW w:w="3739" w:type="dxa"/>
          </w:tcPr>
          <w:p w14:paraId="6B253F14" w14:textId="77777777" w:rsidR="00F336D3" w:rsidRPr="00F909E2" w:rsidRDefault="00F336D3" w:rsidP="005D41B4">
            <w:pPr>
              <w:rPr>
                <w:rFonts w:ascii="Arial" w:hAnsi="Arial" w:cs="Arial"/>
                <w:b/>
                <w:sz w:val="24"/>
                <w:szCs w:val="24"/>
              </w:rPr>
            </w:pPr>
          </w:p>
        </w:tc>
        <w:tc>
          <w:tcPr>
            <w:tcW w:w="3391" w:type="dxa"/>
          </w:tcPr>
          <w:p w14:paraId="0EF1CB78" w14:textId="77777777" w:rsidR="00F336D3" w:rsidRPr="00F909E2" w:rsidRDefault="00F336D3" w:rsidP="005D41B4">
            <w:pPr>
              <w:rPr>
                <w:rFonts w:ascii="Arial" w:hAnsi="Arial" w:cs="Arial"/>
                <w:b/>
                <w:sz w:val="24"/>
                <w:szCs w:val="24"/>
              </w:rPr>
            </w:pPr>
          </w:p>
        </w:tc>
        <w:tc>
          <w:tcPr>
            <w:tcW w:w="2134" w:type="dxa"/>
          </w:tcPr>
          <w:p w14:paraId="6D176EF7" w14:textId="77777777" w:rsidR="00F336D3" w:rsidRPr="00F909E2" w:rsidRDefault="00F336D3" w:rsidP="005D41B4">
            <w:pPr>
              <w:rPr>
                <w:rFonts w:ascii="Arial" w:hAnsi="Arial" w:cs="Arial"/>
                <w:b/>
                <w:sz w:val="24"/>
                <w:szCs w:val="24"/>
              </w:rPr>
            </w:pPr>
          </w:p>
        </w:tc>
      </w:tr>
      <w:tr w:rsidR="00F336D3" w:rsidRPr="00F909E2" w14:paraId="5E8796C4" w14:textId="77777777" w:rsidTr="00140D5E">
        <w:trPr>
          <w:trHeight w:val="363"/>
        </w:trPr>
        <w:tc>
          <w:tcPr>
            <w:tcW w:w="3739" w:type="dxa"/>
          </w:tcPr>
          <w:p w14:paraId="6E3839D8" w14:textId="77777777" w:rsidR="00F336D3" w:rsidRPr="00F909E2" w:rsidRDefault="00F336D3" w:rsidP="005D41B4">
            <w:pPr>
              <w:rPr>
                <w:rFonts w:ascii="Arial" w:hAnsi="Arial" w:cs="Arial"/>
                <w:b/>
                <w:sz w:val="24"/>
                <w:szCs w:val="24"/>
              </w:rPr>
            </w:pPr>
          </w:p>
        </w:tc>
        <w:tc>
          <w:tcPr>
            <w:tcW w:w="3391" w:type="dxa"/>
          </w:tcPr>
          <w:p w14:paraId="7E0FF41F" w14:textId="77777777" w:rsidR="00F336D3" w:rsidRPr="00F909E2" w:rsidRDefault="00F336D3" w:rsidP="005D41B4">
            <w:pPr>
              <w:rPr>
                <w:rFonts w:ascii="Arial" w:hAnsi="Arial" w:cs="Arial"/>
                <w:b/>
                <w:sz w:val="24"/>
                <w:szCs w:val="24"/>
              </w:rPr>
            </w:pPr>
          </w:p>
        </w:tc>
        <w:tc>
          <w:tcPr>
            <w:tcW w:w="2134" w:type="dxa"/>
          </w:tcPr>
          <w:p w14:paraId="451555C1" w14:textId="77777777" w:rsidR="00F336D3" w:rsidRPr="00F909E2" w:rsidRDefault="00F336D3" w:rsidP="005D41B4">
            <w:pPr>
              <w:rPr>
                <w:rFonts w:ascii="Arial" w:hAnsi="Arial" w:cs="Arial"/>
                <w:b/>
                <w:sz w:val="24"/>
                <w:szCs w:val="24"/>
              </w:rPr>
            </w:pPr>
          </w:p>
        </w:tc>
      </w:tr>
      <w:tr w:rsidR="00F336D3" w:rsidRPr="00F909E2" w14:paraId="020A1034" w14:textId="77777777" w:rsidTr="00140D5E">
        <w:trPr>
          <w:trHeight w:val="363"/>
        </w:trPr>
        <w:tc>
          <w:tcPr>
            <w:tcW w:w="3739" w:type="dxa"/>
          </w:tcPr>
          <w:p w14:paraId="12AFCC40" w14:textId="77777777" w:rsidR="00F336D3" w:rsidRPr="00F909E2" w:rsidRDefault="00F336D3" w:rsidP="005D41B4">
            <w:pPr>
              <w:rPr>
                <w:rFonts w:ascii="Arial" w:hAnsi="Arial" w:cs="Arial"/>
                <w:b/>
                <w:sz w:val="24"/>
                <w:szCs w:val="24"/>
              </w:rPr>
            </w:pPr>
          </w:p>
        </w:tc>
        <w:tc>
          <w:tcPr>
            <w:tcW w:w="3391" w:type="dxa"/>
          </w:tcPr>
          <w:p w14:paraId="7D3B6E11" w14:textId="77777777" w:rsidR="00F336D3" w:rsidRPr="00F909E2" w:rsidRDefault="00F336D3" w:rsidP="005D41B4">
            <w:pPr>
              <w:rPr>
                <w:rFonts w:ascii="Arial" w:hAnsi="Arial" w:cs="Arial"/>
                <w:b/>
                <w:sz w:val="24"/>
                <w:szCs w:val="24"/>
              </w:rPr>
            </w:pPr>
          </w:p>
        </w:tc>
        <w:tc>
          <w:tcPr>
            <w:tcW w:w="2134" w:type="dxa"/>
          </w:tcPr>
          <w:p w14:paraId="6BFA7291" w14:textId="77777777" w:rsidR="00F336D3" w:rsidRPr="00F909E2" w:rsidRDefault="00F336D3" w:rsidP="005D41B4">
            <w:pPr>
              <w:rPr>
                <w:rFonts w:ascii="Arial" w:hAnsi="Arial" w:cs="Arial"/>
                <w:b/>
                <w:sz w:val="24"/>
                <w:szCs w:val="24"/>
              </w:rPr>
            </w:pPr>
          </w:p>
        </w:tc>
      </w:tr>
      <w:tr w:rsidR="00F336D3" w:rsidRPr="00F909E2" w14:paraId="6569880B" w14:textId="77777777" w:rsidTr="00140D5E">
        <w:trPr>
          <w:trHeight w:val="363"/>
        </w:trPr>
        <w:tc>
          <w:tcPr>
            <w:tcW w:w="3739" w:type="dxa"/>
          </w:tcPr>
          <w:p w14:paraId="571C412E" w14:textId="77777777" w:rsidR="00F336D3" w:rsidRPr="00F909E2" w:rsidRDefault="00F336D3" w:rsidP="005D41B4">
            <w:pPr>
              <w:rPr>
                <w:rFonts w:ascii="Arial" w:hAnsi="Arial" w:cs="Arial"/>
                <w:b/>
                <w:sz w:val="24"/>
                <w:szCs w:val="24"/>
              </w:rPr>
            </w:pPr>
          </w:p>
        </w:tc>
        <w:tc>
          <w:tcPr>
            <w:tcW w:w="3391" w:type="dxa"/>
          </w:tcPr>
          <w:p w14:paraId="71FD5495" w14:textId="77777777" w:rsidR="00F336D3" w:rsidRPr="00F909E2" w:rsidRDefault="00F336D3" w:rsidP="005D41B4">
            <w:pPr>
              <w:rPr>
                <w:rFonts w:ascii="Arial" w:hAnsi="Arial" w:cs="Arial"/>
                <w:b/>
                <w:sz w:val="24"/>
                <w:szCs w:val="24"/>
              </w:rPr>
            </w:pPr>
          </w:p>
        </w:tc>
        <w:tc>
          <w:tcPr>
            <w:tcW w:w="2134" w:type="dxa"/>
          </w:tcPr>
          <w:p w14:paraId="1EA2C4ED" w14:textId="77777777" w:rsidR="00F336D3" w:rsidRPr="00F909E2" w:rsidRDefault="00F336D3" w:rsidP="005D41B4">
            <w:pPr>
              <w:rPr>
                <w:rFonts w:ascii="Arial" w:hAnsi="Arial" w:cs="Arial"/>
                <w:b/>
                <w:sz w:val="24"/>
                <w:szCs w:val="24"/>
              </w:rPr>
            </w:pPr>
          </w:p>
        </w:tc>
      </w:tr>
      <w:tr w:rsidR="00F336D3" w:rsidRPr="00F909E2" w14:paraId="304CF6EE" w14:textId="77777777" w:rsidTr="00140D5E">
        <w:trPr>
          <w:trHeight w:val="363"/>
        </w:trPr>
        <w:tc>
          <w:tcPr>
            <w:tcW w:w="3739" w:type="dxa"/>
          </w:tcPr>
          <w:p w14:paraId="1C9506EF" w14:textId="77777777" w:rsidR="00F336D3" w:rsidRPr="00F909E2" w:rsidRDefault="00F336D3" w:rsidP="005D41B4">
            <w:pPr>
              <w:rPr>
                <w:rFonts w:ascii="Arial" w:hAnsi="Arial" w:cs="Arial"/>
                <w:b/>
                <w:sz w:val="24"/>
                <w:szCs w:val="24"/>
              </w:rPr>
            </w:pPr>
          </w:p>
        </w:tc>
        <w:tc>
          <w:tcPr>
            <w:tcW w:w="3391" w:type="dxa"/>
          </w:tcPr>
          <w:p w14:paraId="1C37B8BF" w14:textId="77777777" w:rsidR="00F336D3" w:rsidRPr="00F909E2" w:rsidRDefault="00F336D3" w:rsidP="005D41B4">
            <w:pPr>
              <w:rPr>
                <w:rFonts w:ascii="Arial" w:hAnsi="Arial" w:cs="Arial"/>
                <w:b/>
                <w:sz w:val="24"/>
                <w:szCs w:val="24"/>
              </w:rPr>
            </w:pPr>
          </w:p>
        </w:tc>
        <w:tc>
          <w:tcPr>
            <w:tcW w:w="2134" w:type="dxa"/>
          </w:tcPr>
          <w:p w14:paraId="20B73A86" w14:textId="77777777" w:rsidR="00F336D3" w:rsidRPr="00F909E2" w:rsidRDefault="00F336D3" w:rsidP="005D41B4">
            <w:pPr>
              <w:rPr>
                <w:rFonts w:ascii="Arial" w:hAnsi="Arial" w:cs="Arial"/>
                <w:b/>
                <w:sz w:val="24"/>
                <w:szCs w:val="24"/>
              </w:rPr>
            </w:pPr>
          </w:p>
        </w:tc>
      </w:tr>
      <w:tr w:rsidR="00F336D3" w:rsidRPr="00F909E2" w14:paraId="051B8F0D" w14:textId="77777777" w:rsidTr="00140D5E">
        <w:trPr>
          <w:trHeight w:val="363"/>
        </w:trPr>
        <w:tc>
          <w:tcPr>
            <w:tcW w:w="3739" w:type="dxa"/>
          </w:tcPr>
          <w:p w14:paraId="13A9D08C" w14:textId="77777777" w:rsidR="00F336D3" w:rsidRPr="00F909E2" w:rsidRDefault="00F336D3" w:rsidP="005D41B4">
            <w:pPr>
              <w:rPr>
                <w:rFonts w:ascii="Arial" w:hAnsi="Arial" w:cs="Arial"/>
                <w:b/>
                <w:sz w:val="24"/>
                <w:szCs w:val="24"/>
              </w:rPr>
            </w:pPr>
          </w:p>
        </w:tc>
        <w:tc>
          <w:tcPr>
            <w:tcW w:w="3391" w:type="dxa"/>
          </w:tcPr>
          <w:p w14:paraId="74B2344B" w14:textId="77777777" w:rsidR="00F336D3" w:rsidRPr="00F909E2" w:rsidRDefault="00F336D3" w:rsidP="005D41B4">
            <w:pPr>
              <w:rPr>
                <w:rFonts w:ascii="Arial" w:hAnsi="Arial" w:cs="Arial"/>
                <w:b/>
                <w:sz w:val="24"/>
                <w:szCs w:val="24"/>
              </w:rPr>
            </w:pPr>
          </w:p>
        </w:tc>
        <w:tc>
          <w:tcPr>
            <w:tcW w:w="2134" w:type="dxa"/>
          </w:tcPr>
          <w:p w14:paraId="738D0C3E" w14:textId="77777777" w:rsidR="00F336D3" w:rsidRPr="00F909E2" w:rsidRDefault="00F336D3" w:rsidP="005D41B4">
            <w:pPr>
              <w:rPr>
                <w:rFonts w:ascii="Arial" w:hAnsi="Arial" w:cs="Arial"/>
                <w:b/>
                <w:sz w:val="24"/>
                <w:szCs w:val="24"/>
              </w:rPr>
            </w:pPr>
          </w:p>
        </w:tc>
      </w:tr>
      <w:tr w:rsidR="00F336D3" w:rsidRPr="00F909E2" w14:paraId="64FEBA26" w14:textId="77777777" w:rsidTr="00140D5E">
        <w:trPr>
          <w:trHeight w:val="363"/>
        </w:trPr>
        <w:tc>
          <w:tcPr>
            <w:tcW w:w="3739" w:type="dxa"/>
          </w:tcPr>
          <w:p w14:paraId="0D4BA830" w14:textId="77777777" w:rsidR="00F336D3" w:rsidRPr="00F909E2" w:rsidRDefault="00F336D3" w:rsidP="005D41B4">
            <w:pPr>
              <w:rPr>
                <w:rFonts w:ascii="Arial" w:hAnsi="Arial" w:cs="Arial"/>
                <w:b/>
                <w:sz w:val="24"/>
                <w:szCs w:val="24"/>
              </w:rPr>
            </w:pPr>
          </w:p>
        </w:tc>
        <w:tc>
          <w:tcPr>
            <w:tcW w:w="3391" w:type="dxa"/>
          </w:tcPr>
          <w:p w14:paraId="2A7FF156" w14:textId="77777777" w:rsidR="00F336D3" w:rsidRPr="00F909E2" w:rsidRDefault="00F336D3" w:rsidP="005D41B4">
            <w:pPr>
              <w:rPr>
                <w:rFonts w:ascii="Arial" w:hAnsi="Arial" w:cs="Arial"/>
                <w:b/>
                <w:sz w:val="24"/>
                <w:szCs w:val="24"/>
              </w:rPr>
            </w:pPr>
          </w:p>
        </w:tc>
        <w:tc>
          <w:tcPr>
            <w:tcW w:w="2134" w:type="dxa"/>
          </w:tcPr>
          <w:p w14:paraId="095A370E" w14:textId="77777777" w:rsidR="00F336D3" w:rsidRPr="00F909E2" w:rsidRDefault="00F336D3" w:rsidP="005D41B4">
            <w:pPr>
              <w:rPr>
                <w:rFonts w:ascii="Arial" w:hAnsi="Arial" w:cs="Arial"/>
                <w:b/>
                <w:sz w:val="24"/>
                <w:szCs w:val="24"/>
              </w:rPr>
            </w:pPr>
          </w:p>
        </w:tc>
      </w:tr>
      <w:tr w:rsidR="00F336D3" w:rsidRPr="00F909E2" w14:paraId="2E299436" w14:textId="77777777" w:rsidTr="00140D5E">
        <w:trPr>
          <w:trHeight w:val="363"/>
        </w:trPr>
        <w:tc>
          <w:tcPr>
            <w:tcW w:w="3739" w:type="dxa"/>
          </w:tcPr>
          <w:p w14:paraId="1B382823" w14:textId="77777777" w:rsidR="00F336D3" w:rsidRPr="00F909E2" w:rsidRDefault="00F336D3" w:rsidP="005D41B4">
            <w:pPr>
              <w:rPr>
                <w:rFonts w:ascii="Arial" w:hAnsi="Arial" w:cs="Arial"/>
                <w:b/>
                <w:sz w:val="24"/>
                <w:szCs w:val="24"/>
              </w:rPr>
            </w:pPr>
          </w:p>
        </w:tc>
        <w:tc>
          <w:tcPr>
            <w:tcW w:w="3391" w:type="dxa"/>
          </w:tcPr>
          <w:p w14:paraId="54688282" w14:textId="77777777" w:rsidR="00F336D3" w:rsidRPr="00F909E2" w:rsidRDefault="00F336D3" w:rsidP="005D41B4">
            <w:pPr>
              <w:rPr>
                <w:rFonts w:ascii="Arial" w:hAnsi="Arial" w:cs="Arial"/>
                <w:b/>
                <w:sz w:val="24"/>
                <w:szCs w:val="24"/>
              </w:rPr>
            </w:pPr>
          </w:p>
        </w:tc>
        <w:tc>
          <w:tcPr>
            <w:tcW w:w="2134" w:type="dxa"/>
          </w:tcPr>
          <w:p w14:paraId="48638D1E" w14:textId="77777777" w:rsidR="00F336D3" w:rsidRPr="00F909E2" w:rsidRDefault="00F336D3" w:rsidP="005D41B4">
            <w:pPr>
              <w:rPr>
                <w:rFonts w:ascii="Arial" w:hAnsi="Arial" w:cs="Arial"/>
                <w:b/>
                <w:sz w:val="24"/>
                <w:szCs w:val="24"/>
              </w:rPr>
            </w:pPr>
          </w:p>
        </w:tc>
      </w:tr>
      <w:tr w:rsidR="00F336D3" w:rsidRPr="00F909E2" w14:paraId="32C3182D" w14:textId="77777777" w:rsidTr="00140D5E">
        <w:trPr>
          <w:trHeight w:val="363"/>
        </w:trPr>
        <w:tc>
          <w:tcPr>
            <w:tcW w:w="3739" w:type="dxa"/>
          </w:tcPr>
          <w:p w14:paraId="0C27AD11" w14:textId="77777777" w:rsidR="00F336D3" w:rsidRPr="00F909E2" w:rsidRDefault="00F336D3" w:rsidP="005D41B4">
            <w:pPr>
              <w:rPr>
                <w:rFonts w:ascii="Arial" w:hAnsi="Arial" w:cs="Arial"/>
                <w:b/>
                <w:sz w:val="24"/>
                <w:szCs w:val="24"/>
              </w:rPr>
            </w:pPr>
          </w:p>
        </w:tc>
        <w:tc>
          <w:tcPr>
            <w:tcW w:w="3391" w:type="dxa"/>
          </w:tcPr>
          <w:p w14:paraId="692729A8" w14:textId="77777777" w:rsidR="00F336D3" w:rsidRPr="00F909E2" w:rsidRDefault="00F336D3" w:rsidP="005D41B4">
            <w:pPr>
              <w:rPr>
                <w:rFonts w:ascii="Arial" w:hAnsi="Arial" w:cs="Arial"/>
                <w:b/>
                <w:sz w:val="24"/>
                <w:szCs w:val="24"/>
              </w:rPr>
            </w:pPr>
          </w:p>
        </w:tc>
        <w:tc>
          <w:tcPr>
            <w:tcW w:w="2134" w:type="dxa"/>
          </w:tcPr>
          <w:p w14:paraId="1E7612FC" w14:textId="77777777" w:rsidR="00F336D3" w:rsidRPr="00F909E2" w:rsidRDefault="00F336D3" w:rsidP="005D41B4">
            <w:pPr>
              <w:rPr>
                <w:rFonts w:ascii="Arial" w:hAnsi="Arial" w:cs="Arial"/>
                <w:b/>
                <w:sz w:val="24"/>
                <w:szCs w:val="24"/>
              </w:rPr>
            </w:pPr>
          </w:p>
        </w:tc>
      </w:tr>
      <w:tr w:rsidR="00F336D3" w:rsidRPr="00F909E2" w14:paraId="3AD58F1E" w14:textId="77777777" w:rsidTr="00140D5E">
        <w:trPr>
          <w:trHeight w:val="363"/>
        </w:trPr>
        <w:tc>
          <w:tcPr>
            <w:tcW w:w="3739" w:type="dxa"/>
          </w:tcPr>
          <w:p w14:paraId="01834CE5" w14:textId="77777777" w:rsidR="00F336D3" w:rsidRPr="00F909E2" w:rsidRDefault="00F336D3" w:rsidP="005D41B4">
            <w:pPr>
              <w:rPr>
                <w:rFonts w:ascii="Arial" w:hAnsi="Arial" w:cs="Arial"/>
                <w:b/>
                <w:sz w:val="24"/>
                <w:szCs w:val="24"/>
              </w:rPr>
            </w:pPr>
          </w:p>
        </w:tc>
        <w:tc>
          <w:tcPr>
            <w:tcW w:w="3391" w:type="dxa"/>
          </w:tcPr>
          <w:p w14:paraId="252998CD" w14:textId="77777777" w:rsidR="00F336D3" w:rsidRPr="00F909E2" w:rsidRDefault="00F336D3" w:rsidP="005D41B4">
            <w:pPr>
              <w:rPr>
                <w:rFonts w:ascii="Arial" w:hAnsi="Arial" w:cs="Arial"/>
                <w:b/>
                <w:sz w:val="24"/>
                <w:szCs w:val="24"/>
              </w:rPr>
            </w:pPr>
          </w:p>
        </w:tc>
        <w:tc>
          <w:tcPr>
            <w:tcW w:w="2134" w:type="dxa"/>
          </w:tcPr>
          <w:p w14:paraId="47D7BF60" w14:textId="77777777" w:rsidR="00F336D3" w:rsidRPr="00F909E2" w:rsidRDefault="00F336D3" w:rsidP="005D41B4">
            <w:pPr>
              <w:rPr>
                <w:rFonts w:ascii="Arial" w:hAnsi="Arial" w:cs="Arial"/>
                <w:b/>
                <w:sz w:val="24"/>
                <w:szCs w:val="24"/>
              </w:rPr>
            </w:pPr>
          </w:p>
        </w:tc>
      </w:tr>
      <w:tr w:rsidR="00F336D3" w:rsidRPr="00F909E2" w14:paraId="188DD3C5" w14:textId="77777777" w:rsidTr="00140D5E">
        <w:trPr>
          <w:trHeight w:val="363"/>
        </w:trPr>
        <w:tc>
          <w:tcPr>
            <w:tcW w:w="3739" w:type="dxa"/>
          </w:tcPr>
          <w:p w14:paraId="2DE04DC3" w14:textId="77777777" w:rsidR="00F336D3" w:rsidRPr="00F909E2" w:rsidRDefault="00F336D3" w:rsidP="005D41B4">
            <w:pPr>
              <w:rPr>
                <w:rFonts w:ascii="Arial" w:hAnsi="Arial" w:cs="Arial"/>
                <w:b/>
                <w:sz w:val="24"/>
                <w:szCs w:val="24"/>
              </w:rPr>
            </w:pPr>
          </w:p>
        </w:tc>
        <w:tc>
          <w:tcPr>
            <w:tcW w:w="3391" w:type="dxa"/>
          </w:tcPr>
          <w:p w14:paraId="1113FFD8" w14:textId="77777777" w:rsidR="00F336D3" w:rsidRPr="00F909E2" w:rsidRDefault="00F336D3" w:rsidP="005D41B4">
            <w:pPr>
              <w:rPr>
                <w:rFonts w:ascii="Arial" w:hAnsi="Arial" w:cs="Arial"/>
                <w:b/>
                <w:sz w:val="24"/>
                <w:szCs w:val="24"/>
              </w:rPr>
            </w:pPr>
          </w:p>
        </w:tc>
        <w:tc>
          <w:tcPr>
            <w:tcW w:w="2134" w:type="dxa"/>
          </w:tcPr>
          <w:p w14:paraId="474AB851" w14:textId="77777777" w:rsidR="00F336D3" w:rsidRPr="00F909E2" w:rsidRDefault="00F336D3" w:rsidP="005D41B4">
            <w:pPr>
              <w:rPr>
                <w:rFonts w:ascii="Arial" w:hAnsi="Arial" w:cs="Arial"/>
                <w:b/>
                <w:sz w:val="24"/>
                <w:szCs w:val="24"/>
              </w:rPr>
            </w:pPr>
          </w:p>
        </w:tc>
      </w:tr>
      <w:tr w:rsidR="00F336D3" w:rsidRPr="00F909E2" w14:paraId="62DCF3D5" w14:textId="77777777" w:rsidTr="00140D5E">
        <w:trPr>
          <w:trHeight w:val="363"/>
        </w:trPr>
        <w:tc>
          <w:tcPr>
            <w:tcW w:w="3739" w:type="dxa"/>
          </w:tcPr>
          <w:p w14:paraId="1401E5F7" w14:textId="77777777" w:rsidR="00F336D3" w:rsidRPr="00F909E2" w:rsidRDefault="00F336D3" w:rsidP="005D41B4">
            <w:pPr>
              <w:rPr>
                <w:rFonts w:ascii="Arial" w:hAnsi="Arial" w:cs="Arial"/>
                <w:b/>
                <w:sz w:val="24"/>
                <w:szCs w:val="24"/>
              </w:rPr>
            </w:pPr>
          </w:p>
        </w:tc>
        <w:tc>
          <w:tcPr>
            <w:tcW w:w="3391" w:type="dxa"/>
          </w:tcPr>
          <w:p w14:paraId="27DFED74" w14:textId="77777777" w:rsidR="00F336D3" w:rsidRPr="00F909E2" w:rsidRDefault="00F336D3" w:rsidP="005D41B4">
            <w:pPr>
              <w:rPr>
                <w:rFonts w:ascii="Arial" w:hAnsi="Arial" w:cs="Arial"/>
                <w:b/>
                <w:sz w:val="24"/>
                <w:szCs w:val="24"/>
              </w:rPr>
            </w:pPr>
          </w:p>
        </w:tc>
        <w:tc>
          <w:tcPr>
            <w:tcW w:w="2134" w:type="dxa"/>
          </w:tcPr>
          <w:p w14:paraId="54A541DF" w14:textId="77777777" w:rsidR="00F336D3" w:rsidRPr="00F909E2" w:rsidRDefault="00F336D3" w:rsidP="005D41B4">
            <w:pPr>
              <w:rPr>
                <w:rFonts w:ascii="Arial" w:hAnsi="Arial" w:cs="Arial"/>
                <w:b/>
                <w:sz w:val="24"/>
                <w:szCs w:val="24"/>
              </w:rPr>
            </w:pPr>
          </w:p>
        </w:tc>
      </w:tr>
      <w:tr w:rsidR="00F336D3" w:rsidRPr="00F909E2" w14:paraId="0491503D" w14:textId="77777777" w:rsidTr="00140D5E">
        <w:trPr>
          <w:trHeight w:val="363"/>
        </w:trPr>
        <w:tc>
          <w:tcPr>
            <w:tcW w:w="3739" w:type="dxa"/>
          </w:tcPr>
          <w:p w14:paraId="51831AD4" w14:textId="77777777" w:rsidR="00F336D3" w:rsidRPr="00F909E2" w:rsidRDefault="00F336D3" w:rsidP="005D41B4">
            <w:pPr>
              <w:rPr>
                <w:rFonts w:ascii="Arial" w:hAnsi="Arial" w:cs="Arial"/>
                <w:b/>
                <w:sz w:val="24"/>
                <w:szCs w:val="24"/>
              </w:rPr>
            </w:pPr>
          </w:p>
        </w:tc>
        <w:tc>
          <w:tcPr>
            <w:tcW w:w="3391" w:type="dxa"/>
          </w:tcPr>
          <w:p w14:paraId="2DA918CC" w14:textId="77777777" w:rsidR="00F336D3" w:rsidRPr="00F909E2" w:rsidRDefault="00F336D3" w:rsidP="005D41B4">
            <w:pPr>
              <w:rPr>
                <w:rFonts w:ascii="Arial" w:hAnsi="Arial" w:cs="Arial"/>
                <w:b/>
                <w:sz w:val="24"/>
                <w:szCs w:val="24"/>
              </w:rPr>
            </w:pPr>
          </w:p>
        </w:tc>
        <w:tc>
          <w:tcPr>
            <w:tcW w:w="2134" w:type="dxa"/>
          </w:tcPr>
          <w:p w14:paraId="4B292586" w14:textId="77777777" w:rsidR="00F336D3" w:rsidRPr="00F909E2" w:rsidRDefault="00F336D3" w:rsidP="005D41B4">
            <w:pPr>
              <w:rPr>
                <w:rFonts w:ascii="Arial" w:hAnsi="Arial" w:cs="Arial"/>
                <w:b/>
                <w:sz w:val="24"/>
                <w:szCs w:val="24"/>
              </w:rPr>
            </w:pPr>
          </w:p>
        </w:tc>
      </w:tr>
      <w:tr w:rsidR="00F336D3" w:rsidRPr="00F909E2" w14:paraId="3B662E01" w14:textId="77777777" w:rsidTr="00140D5E">
        <w:trPr>
          <w:trHeight w:val="363"/>
        </w:trPr>
        <w:tc>
          <w:tcPr>
            <w:tcW w:w="3739" w:type="dxa"/>
          </w:tcPr>
          <w:p w14:paraId="55BFDD5F" w14:textId="77777777" w:rsidR="00F336D3" w:rsidRPr="00F909E2" w:rsidRDefault="00F336D3" w:rsidP="005D41B4">
            <w:pPr>
              <w:rPr>
                <w:rFonts w:ascii="Arial" w:hAnsi="Arial" w:cs="Arial"/>
                <w:b/>
                <w:sz w:val="24"/>
                <w:szCs w:val="24"/>
              </w:rPr>
            </w:pPr>
          </w:p>
        </w:tc>
        <w:tc>
          <w:tcPr>
            <w:tcW w:w="3391" w:type="dxa"/>
          </w:tcPr>
          <w:p w14:paraId="3C9C5B9B" w14:textId="77777777" w:rsidR="00F336D3" w:rsidRPr="00F909E2" w:rsidRDefault="00F336D3" w:rsidP="005D41B4">
            <w:pPr>
              <w:rPr>
                <w:rFonts w:ascii="Arial" w:hAnsi="Arial" w:cs="Arial"/>
                <w:b/>
                <w:sz w:val="24"/>
                <w:szCs w:val="24"/>
              </w:rPr>
            </w:pPr>
          </w:p>
        </w:tc>
        <w:tc>
          <w:tcPr>
            <w:tcW w:w="2134" w:type="dxa"/>
          </w:tcPr>
          <w:p w14:paraId="557317D5" w14:textId="77777777" w:rsidR="00F336D3" w:rsidRPr="00F909E2" w:rsidRDefault="00F336D3" w:rsidP="005D41B4">
            <w:pPr>
              <w:rPr>
                <w:rFonts w:ascii="Arial" w:hAnsi="Arial" w:cs="Arial"/>
                <w:b/>
                <w:sz w:val="24"/>
                <w:szCs w:val="24"/>
              </w:rPr>
            </w:pPr>
          </w:p>
        </w:tc>
      </w:tr>
      <w:tr w:rsidR="00F336D3" w:rsidRPr="00F909E2" w14:paraId="5C45F04F" w14:textId="77777777" w:rsidTr="00140D5E">
        <w:trPr>
          <w:trHeight w:val="363"/>
        </w:trPr>
        <w:tc>
          <w:tcPr>
            <w:tcW w:w="3739" w:type="dxa"/>
          </w:tcPr>
          <w:p w14:paraId="59FFBE38" w14:textId="77777777" w:rsidR="00F336D3" w:rsidRPr="00F909E2" w:rsidRDefault="00F336D3" w:rsidP="005D41B4">
            <w:pPr>
              <w:rPr>
                <w:rFonts w:ascii="Arial" w:hAnsi="Arial" w:cs="Arial"/>
                <w:b/>
                <w:sz w:val="24"/>
                <w:szCs w:val="24"/>
              </w:rPr>
            </w:pPr>
          </w:p>
        </w:tc>
        <w:tc>
          <w:tcPr>
            <w:tcW w:w="3391" w:type="dxa"/>
          </w:tcPr>
          <w:p w14:paraId="43314CBA" w14:textId="77777777" w:rsidR="00F336D3" w:rsidRPr="00F909E2" w:rsidRDefault="00F336D3" w:rsidP="005D41B4">
            <w:pPr>
              <w:rPr>
                <w:rFonts w:ascii="Arial" w:hAnsi="Arial" w:cs="Arial"/>
                <w:b/>
                <w:sz w:val="24"/>
                <w:szCs w:val="24"/>
              </w:rPr>
            </w:pPr>
          </w:p>
        </w:tc>
        <w:tc>
          <w:tcPr>
            <w:tcW w:w="2134" w:type="dxa"/>
          </w:tcPr>
          <w:p w14:paraId="55594200" w14:textId="77777777" w:rsidR="00F336D3" w:rsidRPr="00F909E2" w:rsidRDefault="00F336D3" w:rsidP="005D41B4">
            <w:pPr>
              <w:rPr>
                <w:rFonts w:ascii="Arial" w:hAnsi="Arial" w:cs="Arial"/>
                <w:b/>
                <w:sz w:val="24"/>
                <w:szCs w:val="24"/>
              </w:rPr>
            </w:pPr>
          </w:p>
        </w:tc>
      </w:tr>
      <w:tr w:rsidR="00F336D3" w:rsidRPr="00F909E2" w14:paraId="72B18972" w14:textId="77777777" w:rsidTr="00140D5E">
        <w:trPr>
          <w:trHeight w:val="363"/>
        </w:trPr>
        <w:tc>
          <w:tcPr>
            <w:tcW w:w="3739" w:type="dxa"/>
          </w:tcPr>
          <w:p w14:paraId="0220FFA3" w14:textId="77777777" w:rsidR="00F336D3" w:rsidRPr="00F909E2" w:rsidRDefault="00F336D3" w:rsidP="005D41B4">
            <w:pPr>
              <w:rPr>
                <w:rFonts w:ascii="Arial" w:hAnsi="Arial" w:cs="Arial"/>
                <w:b/>
                <w:sz w:val="24"/>
                <w:szCs w:val="24"/>
              </w:rPr>
            </w:pPr>
          </w:p>
        </w:tc>
        <w:tc>
          <w:tcPr>
            <w:tcW w:w="3391" w:type="dxa"/>
          </w:tcPr>
          <w:p w14:paraId="46FBCA22" w14:textId="77777777" w:rsidR="00F336D3" w:rsidRPr="00F909E2" w:rsidRDefault="00F336D3" w:rsidP="005D41B4">
            <w:pPr>
              <w:rPr>
                <w:rFonts w:ascii="Arial" w:hAnsi="Arial" w:cs="Arial"/>
                <w:b/>
                <w:sz w:val="24"/>
                <w:szCs w:val="24"/>
              </w:rPr>
            </w:pPr>
          </w:p>
        </w:tc>
        <w:tc>
          <w:tcPr>
            <w:tcW w:w="2134" w:type="dxa"/>
          </w:tcPr>
          <w:p w14:paraId="448663DA" w14:textId="77777777" w:rsidR="00F336D3" w:rsidRPr="00F909E2" w:rsidRDefault="00F336D3" w:rsidP="005D41B4">
            <w:pPr>
              <w:rPr>
                <w:rFonts w:ascii="Arial" w:hAnsi="Arial" w:cs="Arial"/>
                <w:b/>
                <w:sz w:val="24"/>
                <w:szCs w:val="24"/>
              </w:rPr>
            </w:pPr>
          </w:p>
        </w:tc>
      </w:tr>
      <w:tr w:rsidR="00F336D3" w:rsidRPr="00F909E2" w14:paraId="1A7F31FD" w14:textId="77777777" w:rsidTr="00140D5E">
        <w:trPr>
          <w:trHeight w:val="363"/>
        </w:trPr>
        <w:tc>
          <w:tcPr>
            <w:tcW w:w="3739" w:type="dxa"/>
          </w:tcPr>
          <w:p w14:paraId="1FF2BFCB" w14:textId="77777777" w:rsidR="00F336D3" w:rsidRPr="00F909E2" w:rsidRDefault="00F336D3" w:rsidP="005D41B4">
            <w:pPr>
              <w:rPr>
                <w:rFonts w:ascii="Arial" w:hAnsi="Arial" w:cs="Arial"/>
                <w:b/>
                <w:sz w:val="24"/>
                <w:szCs w:val="24"/>
              </w:rPr>
            </w:pPr>
          </w:p>
        </w:tc>
        <w:tc>
          <w:tcPr>
            <w:tcW w:w="3391" w:type="dxa"/>
          </w:tcPr>
          <w:p w14:paraId="3EB49F72" w14:textId="77777777" w:rsidR="00F336D3" w:rsidRPr="00F909E2" w:rsidRDefault="00F336D3" w:rsidP="005D41B4">
            <w:pPr>
              <w:rPr>
                <w:rFonts w:ascii="Arial" w:hAnsi="Arial" w:cs="Arial"/>
                <w:b/>
                <w:sz w:val="24"/>
                <w:szCs w:val="24"/>
              </w:rPr>
            </w:pPr>
          </w:p>
        </w:tc>
        <w:tc>
          <w:tcPr>
            <w:tcW w:w="2134" w:type="dxa"/>
          </w:tcPr>
          <w:p w14:paraId="3255A3F1" w14:textId="77777777" w:rsidR="00F336D3" w:rsidRPr="00F909E2" w:rsidRDefault="00F336D3" w:rsidP="005D41B4">
            <w:pPr>
              <w:rPr>
                <w:rFonts w:ascii="Arial" w:hAnsi="Arial" w:cs="Arial"/>
                <w:b/>
                <w:sz w:val="24"/>
                <w:szCs w:val="24"/>
              </w:rPr>
            </w:pPr>
          </w:p>
        </w:tc>
      </w:tr>
      <w:tr w:rsidR="00F336D3" w:rsidRPr="00F909E2" w14:paraId="0A7BCC0E" w14:textId="77777777" w:rsidTr="00140D5E">
        <w:trPr>
          <w:trHeight w:val="363"/>
        </w:trPr>
        <w:tc>
          <w:tcPr>
            <w:tcW w:w="3739" w:type="dxa"/>
          </w:tcPr>
          <w:p w14:paraId="1CAD7DCB" w14:textId="77777777" w:rsidR="00F336D3" w:rsidRPr="00F909E2" w:rsidRDefault="00F336D3" w:rsidP="005D41B4">
            <w:pPr>
              <w:rPr>
                <w:rFonts w:ascii="Arial" w:hAnsi="Arial" w:cs="Arial"/>
                <w:b/>
                <w:sz w:val="24"/>
                <w:szCs w:val="24"/>
              </w:rPr>
            </w:pPr>
          </w:p>
        </w:tc>
        <w:tc>
          <w:tcPr>
            <w:tcW w:w="3391" w:type="dxa"/>
          </w:tcPr>
          <w:p w14:paraId="46BFA824" w14:textId="77777777" w:rsidR="00F336D3" w:rsidRPr="00F909E2" w:rsidRDefault="00F336D3" w:rsidP="005D41B4">
            <w:pPr>
              <w:rPr>
                <w:rFonts w:ascii="Arial" w:hAnsi="Arial" w:cs="Arial"/>
                <w:b/>
                <w:sz w:val="24"/>
                <w:szCs w:val="24"/>
              </w:rPr>
            </w:pPr>
          </w:p>
        </w:tc>
        <w:tc>
          <w:tcPr>
            <w:tcW w:w="2134" w:type="dxa"/>
          </w:tcPr>
          <w:p w14:paraId="41A24D49" w14:textId="77777777" w:rsidR="00F336D3" w:rsidRPr="00F909E2" w:rsidRDefault="00F336D3" w:rsidP="005D41B4">
            <w:pPr>
              <w:rPr>
                <w:rFonts w:ascii="Arial" w:hAnsi="Arial" w:cs="Arial"/>
                <w:b/>
                <w:sz w:val="24"/>
                <w:szCs w:val="24"/>
              </w:rPr>
            </w:pPr>
          </w:p>
        </w:tc>
      </w:tr>
      <w:tr w:rsidR="00F336D3" w:rsidRPr="00F909E2" w14:paraId="355A679D" w14:textId="77777777" w:rsidTr="00140D5E">
        <w:trPr>
          <w:trHeight w:val="363"/>
        </w:trPr>
        <w:tc>
          <w:tcPr>
            <w:tcW w:w="3739" w:type="dxa"/>
          </w:tcPr>
          <w:p w14:paraId="4A4FE317" w14:textId="77777777" w:rsidR="00F336D3" w:rsidRPr="00F909E2" w:rsidRDefault="00F336D3" w:rsidP="005D41B4">
            <w:pPr>
              <w:rPr>
                <w:rFonts w:ascii="Arial" w:hAnsi="Arial" w:cs="Arial"/>
                <w:b/>
                <w:sz w:val="24"/>
                <w:szCs w:val="24"/>
              </w:rPr>
            </w:pPr>
          </w:p>
        </w:tc>
        <w:tc>
          <w:tcPr>
            <w:tcW w:w="3391" w:type="dxa"/>
          </w:tcPr>
          <w:p w14:paraId="75C7D76C" w14:textId="77777777" w:rsidR="00F336D3" w:rsidRPr="00F909E2" w:rsidRDefault="00F336D3" w:rsidP="005D41B4">
            <w:pPr>
              <w:rPr>
                <w:rFonts w:ascii="Arial" w:hAnsi="Arial" w:cs="Arial"/>
                <w:b/>
                <w:sz w:val="24"/>
                <w:szCs w:val="24"/>
              </w:rPr>
            </w:pPr>
          </w:p>
        </w:tc>
        <w:tc>
          <w:tcPr>
            <w:tcW w:w="2134" w:type="dxa"/>
          </w:tcPr>
          <w:p w14:paraId="0EA043EC" w14:textId="77777777" w:rsidR="00F336D3" w:rsidRPr="00F909E2" w:rsidRDefault="00F336D3" w:rsidP="005D41B4">
            <w:pPr>
              <w:rPr>
                <w:rFonts w:ascii="Arial" w:hAnsi="Arial" w:cs="Arial"/>
                <w:b/>
                <w:sz w:val="24"/>
                <w:szCs w:val="24"/>
              </w:rPr>
            </w:pPr>
          </w:p>
        </w:tc>
      </w:tr>
      <w:tr w:rsidR="00F336D3" w:rsidRPr="00F909E2" w14:paraId="0BCA61D6" w14:textId="77777777" w:rsidTr="00140D5E">
        <w:trPr>
          <w:trHeight w:val="363"/>
        </w:trPr>
        <w:tc>
          <w:tcPr>
            <w:tcW w:w="3739" w:type="dxa"/>
          </w:tcPr>
          <w:p w14:paraId="6845B252" w14:textId="77777777" w:rsidR="00F336D3" w:rsidRPr="00F909E2" w:rsidRDefault="00F336D3" w:rsidP="005D41B4">
            <w:pPr>
              <w:rPr>
                <w:rFonts w:ascii="Arial" w:hAnsi="Arial" w:cs="Arial"/>
                <w:b/>
                <w:sz w:val="24"/>
                <w:szCs w:val="24"/>
              </w:rPr>
            </w:pPr>
          </w:p>
        </w:tc>
        <w:tc>
          <w:tcPr>
            <w:tcW w:w="3391" w:type="dxa"/>
          </w:tcPr>
          <w:p w14:paraId="54D6EE25" w14:textId="77777777" w:rsidR="00F336D3" w:rsidRPr="00F909E2" w:rsidRDefault="00F336D3" w:rsidP="005D41B4">
            <w:pPr>
              <w:rPr>
                <w:rFonts w:ascii="Arial" w:hAnsi="Arial" w:cs="Arial"/>
                <w:b/>
                <w:sz w:val="24"/>
                <w:szCs w:val="24"/>
              </w:rPr>
            </w:pPr>
          </w:p>
        </w:tc>
        <w:tc>
          <w:tcPr>
            <w:tcW w:w="2134" w:type="dxa"/>
          </w:tcPr>
          <w:p w14:paraId="547AF308" w14:textId="77777777" w:rsidR="00F336D3" w:rsidRPr="00F909E2" w:rsidRDefault="00F336D3" w:rsidP="005D41B4">
            <w:pPr>
              <w:rPr>
                <w:rFonts w:ascii="Arial" w:hAnsi="Arial" w:cs="Arial"/>
                <w:b/>
                <w:sz w:val="24"/>
                <w:szCs w:val="24"/>
              </w:rPr>
            </w:pPr>
          </w:p>
        </w:tc>
      </w:tr>
      <w:tr w:rsidR="00F336D3" w:rsidRPr="00F909E2" w14:paraId="45B58FE0" w14:textId="77777777" w:rsidTr="00140D5E">
        <w:trPr>
          <w:trHeight w:val="363"/>
        </w:trPr>
        <w:tc>
          <w:tcPr>
            <w:tcW w:w="3739" w:type="dxa"/>
          </w:tcPr>
          <w:p w14:paraId="6E17FFBE" w14:textId="77777777" w:rsidR="00F336D3" w:rsidRPr="00F909E2" w:rsidRDefault="00F336D3" w:rsidP="005D41B4">
            <w:pPr>
              <w:rPr>
                <w:rFonts w:ascii="Arial" w:hAnsi="Arial" w:cs="Arial"/>
                <w:b/>
                <w:sz w:val="24"/>
                <w:szCs w:val="24"/>
              </w:rPr>
            </w:pPr>
          </w:p>
        </w:tc>
        <w:tc>
          <w:tcPr>
            <w:tcW w:w="3391" w:type="dxa"/>
          </w:tcPr>
          <w:p w14:paraId="29BB1449" w14:textId="77777777" w:rsidR="00F336D3" w:rsidRPr="00F909E2" w:rsidRDefault="00F336D3" w:rsidP="005D41B4">
            <w:pPr>
              <w:rPr>
                <w:rFonts w:ascii="Arial" w:hAnsi="Arial" w:cs="Arial"/>
                <w:b/>
                <w:sz w:val="24"/>
                <w:szCs w:val="24"/>
              </w:rPr>
            </w:pPr>
          </w:p>
        </w:tc>
        <w:tc>
          <w:tcPr>
            <w:tcW w:w="2134" w:type="dxa"/>
          </w:tcPr>
          <w:p w14:paraId="0905FC88" w14:textId="77777777" w:rsidR="00F336D3" w:rsidRPr="00F909E2" w:rsidRDefault="00F336D3" w:rsidP="005D41B4">
            <w:pPr>
              <w:rPr>
                <w:rFonts w:ascii="Arial" w:hAnsi="Arial" w:cs="Arial"/>
                <w:b/>
                <w:sz w:val="24"/>
                <w:szCs w:val="24"/>
              </w:rPr>
            </w:pPr>
          </w:p>
        </w:tc>
      </w:tr>
      <w:tr w:rsidR="00F336D3" w:rsidRPr="00F909E2" w14:paraId="79F89C71" w14:textId="77777777" w:rsidTr="00140D5E">
        <w:trPr>
          <w:trHeight w:val="363"/>
        </w:trPr>
        <w:tc>
          <w:tcPr>
            <w:tcW w:w="3739" w:type="dxa"/>
          </w:tcPr>
          <w:p w14:paraId="615D4D21" w14:textId="77777777" w:rsidR="00F336D3" w:rsidRPr="00F909E2" w:rsidRDefault="00F336D3" w:rsidP="005D41B4">
            <w:pPr>
              <w:rPr>
                <w:rFonts w:ascii="Arial" w:hAnsi="Arial" w:cs="Arial"/>
                <w:b/>
                <w:sz w:val="24"/>
                <w:szCs w:val="24"/>
              </w:rPr>
            </w:pPr>
          </w:p>
        </w:tc>
        <w:tc>
          <w:tcPr>
            <w:tcW w:w="3391" w:type="dxa"/>
          </w:tcPr>
          <w:p w14:paraId="5364D323" w14:textId="77777777" w:rsidR="00F336D3" w:rsidRPr="00F909E2" w:rsidRDefault="00F336D3" w:rsidP="005D41B4">
            <w:pPr>
              <w:rPr>
                <w:rFonts w:ascii="Arial" w:hAnsi="Arial" w:cs="Arial"/>
                <w:b/>
                <w:sz w:val="24"/>
                <w:szCs w:val="24"/>
              </w:rPr>
            </w:pPr>
          </w:p>
        </w:tc>
        <w:tc>
          <w:tcPr>
            <w:tcW w:w="2134" w:type="dxa"/>
          </w:tcPr>
          <w:p w14:paraId="5E04D1FC" w14:textId="77777777" w:rsidR="00F336D3" w:rsidRPr="00F909E2" w:rsidRDefault="00F336D3" w:rsidP="005D41B4">
            <w:pPr>
              <w:rPr>
                <w:rFonts w:ascii="Arial" w:hAnsi="Arial" w:cs="Arial"/>
                <w:b/>
                <w:sz w:val="24"/>
                <w:szCs w:val="24"/>
              </w:rPr>
            </w:pPr>
          </w:p>
        </w:tc>
      </w:tr>
    </w:tbl>
    <w:p w14:paraId="51968A78" w14:textId="77777777" w:rsidR="00D8294B" w:rsidRPr="00F909E2" w:rsidRDefault="00D8294B" w:rsidP="000F5131">
      <w:pPr>
        <w:rPr>
          <w:rFonts w:ascii="Arial" w:hAnsi="Arial" w:cs="Arial"/>
          <w:b/>
          <w:sz w:val="24"/>
          <w:szCs w:val="24"/>
        </w:rPr>
      </w:pPr>
    </w:p>
    <w:sectPr w:rsidR="00D8294B" w:rsidRPr="00F909E2" w:rsidSect="000131E7">
      <w:headerReference w:type="default" r:id="rId9"/>
      <w:footerReference w:type="default" r:id="rId10"/>
      <w:pgSz w:w="12240" w:h="15840"/>
      <w:pgMar w:top="1440" w:right="1440" w:bottom="1440" w:left="1440" w:header="432"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1B882" w14:textId="77777777" w:rsidR="003E508B" w:rsidRDefault="003E508B" w:rsidP="00E83E8B">
      <w:pPr>
        <w:spacing w:after="0" w:line="240" w:lineRule="auto"/>
      </w:pPr>
      <w:r>
        <w:separator/>
      </w:r>
    </w:p>
  </w:endnote>
  <w:endnote w:type="continuationSeparator" w:id="0">
    <w:p w14:paraId="5C116A1E" w14:textId="77777777" w:rsidR="003E508B" w:rsidRDefault="003E508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667E4" w14:textId="77777777" w:rsidR="00AE41BF" w:rsidRDefault="005864BE">
    <w:pPr>
      <w:pStyle w:val="Footer"/>
      <w:rPr>
        <w:rFonts w:ascii="Arial" w:hAnsi="Arial" w:cs="Arial"/>
        <w:noProof/>
        <w:sz w:val="18"/>
        <w:szCs w:val="18"/>
      </w:rPr>
    </w:pPr>
    <w:sdt>
      <w:sdtPr>
        <w:rPr>
          <w:rFonts w:ascii="Arial" w:hAnsi="Arial" w:cs="Arial"/>
          <w:sz w:val="18"/>
          <w:szCs w:val="18"/>
        </w:rPr>
        <w:id w:val="1597134535"/>
      </w:sdtPr>
      <w:sdtEndPr/>
      <w:sdtContent>
        <w:r w:rsidR="00FA018F">
          <w:t>Rock Saw</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AE41BF" w:rsidRPr="00F909E2">
          <w:rPr>
            <w:rFonts w:ascii="Arial" w:hAnsi="Arial" w:cs="Arial"/>
            <w:sz w:val="18"/>
            <w:szCs w:val="18"/>
          </w:rPr>
          <w:tab/>
        </w:r>
        <w:r w:rsidR="00AE41BF" w:rsidRPr="00F909E2">
          <w:rPr>
            <w:rFonts w:ascii="Arial" w:hAnsi="Arial" w:cs="Arial"/>
            <w:sz w:val="18"/>
            <w:szCs w:val="18"/>
          </w:rPr>
          <w:fldChar w:fldCharType="begin"/>
        </w:r>
        <w:r w:rsidR="00AE41BF" w:rsidRPr="00F909E2">
          <w:rPr>
            <w:rFonts w:ascii="Arial" w:hAnsi="Arial" w:cs="Arial"/>
            <w:sz w:val="18"/>
            <w:szCs w:val="18"/>
          </w:rPr>
          <w:instrText xml:space="preserve"> PAGE   \* MERGEFORMAT </w:instrText>
        </w:r>
        <w:r w:rsidR="00AE41BF" w:rsidRPr="00F909E2">
          <w:rPr>
            <w:rFonts w:ascii="Arial" w:hAnsi="Arial" w:cs="Arial"/>
            <w:sz w:val="18"/>
            <w:szCs w:val="18"/>
          </w:rPr>
          <w:fldChar w:fldCharType="separate"/>
        </w:r>
        <w:r>
          <w:rPr>
            <w:rFonts w:ascii="Arial" w:hAnsi="Arial" w:cs="Arial"/>
            <w:noProof/>
            <w:sz w:val="18"/>
            <w:szCs w:val="18"/>
          </w:rPr>
          <w:t>1</w:t>
        </w:r>
        <w:r w:rsidR="00AE41BF" w:rsidRPr="00F909E2">
          <w:rPr>
            <w:rFonts w:ascii="Arial" w:hAnsi="Arial" w:cs="Arial"/>
            <w:noProof/>
            <w:sz w:val="18"/>
            <w:szCs w:val="18"/>
          </w:rPr>
          <w:fldChar w:fldCharType="end"/>
        </w:r>
        <w:r w:rsidR="00AE41BF" w:rsidRPr="00F909E2">
          <w:rPr>
            <w:rFonts w:ascii="Arial" w:hAnsi="Arial" w:cs="Arial"/>
            <w:noProof/>
            <w:sz w:val="18"/>
            <w:szCs w:val="18"/>
          </w:rPr>
          <w:tab/>
          <w:t xml:space="preserve">Date: </w:t>
        </w:r>
        <w:sdt>
          <w:sdtPr>
            <w:rPr>
              <w:rFonts w:ascii="Arial" w:hAnsi="Arial" w:cs="Arial"/>
              <w:noProof/>
              <w:sz w:val="18"/>
              <w:szCs w:val="18"/>
            </w:rPr>
            <w:id w:val="1489132944"/>
            <w:date w:fullDate="2014-09-10T00:00:00Z">
              <w:dateFormat w:val="M/d/yyyy"/>
              <w:lid w:val="en-US"/>
              <w:storeMappedDataAs w:val="dateTime"/>
              <w:calendar w:val="gregorian"/>
            </w:date>
          </w:sdtPr>
          <w:sdtEndPr/>
          <w:sdtContent>
            <w:r w:rsidR="00FA018F">
              <w:rPr>
                <w:rFonts w:ascii="Arial" w:hAnsi="Arial" w:cs="Arial"/>
                <w:noProof/>
                <w:sz w:val="18"/>
                <w:szCs w:val="18"/>
              </w:rPr>
              <w:t>9/10/2014</w:t>
            </w:r>
          </w:sdtContent>
        </w:sdt>
      </w:sdtContent>
    </w:sdt>
  </w:p>
  <w:p w14:paraId="53AC7942" w14:textId="77777777" w:rsidR="00AE41BF" w:rsidRDefault="00AE41BF">
    <w:pPr>
      <w:pStyle w:val="Footer"/>
      <w:rPr>
        <w:rFonts w:ascii="Arial" w:hAnsi="Arial" w:cs="Arial"/>
        <w:noProof/>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4AFB55" w14:textId="77777777" w:rsidR="003E508B" w:rsidRDefault="003E508B" w:rsidP="00E83E8B">
      <w:pPr>
        <w:spacing w:after="0" w:line="240" w:lineRule="auto"/>
      </w:pPr>
      <w:r>
        <w:separator/>
      </w:r>
    </w:p>
  </w:footnote>
  <w:footnote w:type="continuationSeparator" w:id="0">
    <w:p w14:paraId="257C4858" w14:textId="77777777" w:rsidR="003E508B" w:rsidRDefault="003E508B" w:rsidP="00E83E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BB6B8" w14:textId="77777777" w:rsidR="00AE41BF" w:rsidRDefault="00AE41BF">
    <w:pPr>
      <w:pStyle w:val="Header"/>
    </w:pPr>
    <w:r>
      <w:ptab w:relativeTo="indent" w:alignment="left" w:leader="none"/>
    </w:r>
    <w:r>
      <w:ptab w:relativeTo="margin" w:alignment="left" w:leader="none"/>
    </w:r>
  </w:p>
  <w:p w14:paraId="454D9699" w14:textId="77777777" w:rsidR="00AE41BF" w:rsidRDefault="00AE41BF" w:rsidP="000131E7">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E46503"/>
    <w:multiLevelType w:val="hybridMultilevel"/>
    <w:tmpl w:val="488A61B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780238"/>
    <w:multiLevelType w:val="hybridMultilevel"/>
    <w:tmpl w:val="DBF2941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03719C"/>
    <w:multiLevelType w:val="hybridMultilevel"/>
    <w:tmpl w:val="7642465C"/>
    <w:lvl w:ilvl="0" w:tplc="E0721798">
      <w:start w:val="1"/>
      <w:numFmt w:val="decimal"/>
      <w:lvlText w:val="%1."/>
      <w:lvlJc w:val="left"/>
      <w:pPr>
        <w:ind w:left="405" w:hanging="360"/>
      </w:pPr>
      <w:rPr>
        <w:rFonts w:asciiTheme="minorHAnsi" w:hAnsiTheme="minorHAnsi" w:cstheme="minorBidi" w:hint="default"/>
        <w:b w:val="0"/>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5">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6">
    <w:nsid w:val="5A693AA8"/>
    <w:multiLevelType w:val="hybridMultilevel"/>
    <w:tmpl w:val="D01A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7BC6079"/>
    <w:multiLevelType w:val="hybridMultilevel"/>
    <w:tmpl w:val="118096F6"/>
    <w:lvl w:ilvl="0" w:tplc="972E6DC8">
      <w:start w:val="1"/>
      <w:numFmt w:val="decimal"/>
      <w:lvlText w:val="%1.)"/>
      <w:lvlJc w:val="left"/>
      <w:pPr>
        <w:ind w:left="720" w:hanging="360"/>
      </w:pPr>
      <w:rPr>
        <w:rFonts w:ascii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0754C"/>
    <w:multiLevelType w:val="hybridMultilevel"/>
    <w:tmpl w:val="6D9C5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8"/>
  </w:num>
  <w:num w:numId="6">
    <w:abstractNumId w:val="7"/>
  </w:num>
  <w:num w:numId="7">
    <w:abstractNumId w:val="11"/>
  </w:num>
  <w:num w:numId="8">
    <w:abstractNumId w:val="10"/>
  </w:num>
  <w:num w:numId="9">
    <w:abstractNumId w:val="6"/>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3F69"/>
    <w:rsid w:val="000131E7"/>
    <w:rsid w:val="00015784"/>
    <w:rsid w:val="00047228"/>
    <w:rsid w:val="000925EA"/>
    <w:rsid w:val="000B67C2"/>
    <w:rsid w:val="000B6958"/>
    <w:rsid w:val="000D1EC7"/>
    <w:rsid w:val="000D3ADE"/>
    <w:rsid w:val="000D5EF1"/>
    <w:rsid w:val="000E7133"/>
    <w:rsid w:val="000F5131"/>
    <w:rsid w:val="00106BAD"/>
    <w:rsid w:val="00140D5E"/>
    <w:rsid w:val="001515FB"/>
    <w:rsid w:val="001765F9"/>
    <w:rsid w:val="001810F0"/>
    <w:rsid w:val="001932B2"/>
    <w:rsid w:val="001A5131"/>
    <w:rsid w:val="001D0366"/>
    <w:rsid w:val="00216286"/>
    <w:rsid w:val="00263ED1"/>
    <w:rsid w:val="00265CA6"/>
    <w:rsid w:val="002B179B"/>
    <w:rsid w:val="002B2282"/>
    <w:rsid w:val="002C1C46"/>
    <w:rsid w:val="003044DF"/>
    <w:rsid w:val="003052EF"/>
    <w:rsid w:val="00366414"/>
    <w:rsid w:val="00366DA6"/>
    <w:rsid w:val="003904D4"/>
    <w:rsid w:val="003950E9"/>
    <w:rsid w:val="003B7A81"/>
    <w:rsid w:val="003E508B"/>
    <w:rsid w:val="003F564F"/>
    <w:rsid w:val="00412D36"/>
    <w:rsid w:val="00426401"/>
    <w:rsid w:val="00427421"/>
    <w:rsid w:val="00471562"/>
    <w:rsid w:val="004A47AE"/>
    <w:rsid w:val="004C1915"/>
    <w:rsid w:val="004E621D"/>
    <w:rsid w:val="00506A59"/>
    <w:rsid w:val="0052121D"/>
    <w:rsid w:val="00530E90"/>
    <w:rsid w:val="005864BE"/>
    <w:rsid w:val="005D41B4"/>
    <w:rsid w:val="00637757"/>
    <w:rsid w:val="0065219F"/>
    <w:rsid w:val="00657ED6"/>
    <w:rsid w:val="006721FC"/>
    <w:rsid w:val="00672441"/>
    <w:rsid w:val="0067540B"/>
    <w:rsid w:val="0068434F"/>
    <w:rsid w:val="00693D76"/>
    <w:rsid w:val="006C33A6"/>
    <w:rsid w:val="007268C5"/>
    <w:rsid w:val="00734BB8"/>
    <w:rsid w:val="00787432"/>
    <w:rsid w:val="007D58BC"/>
    <w:rsid w:val="00803871"/>
    <w:rsid w:val="00804788"/>
    <w:rsid w:val="008168DD"/>
    <w:rsid w:val="00825CAB"/>
    <w:rsid w:val="00837AFC"/>
    <w:rsid w:val="0084116F"/>
    <w:rsid w:val="008450A2"/>
    <w:rsid w:val="00850978"/>
    <w:rsid w:val="00866AE7"/>
    <w:rsid w:val="00891D4B"/>
    <w:rsid w:val="00895159"/>
    <w:rsid w:val="008A2498"/>
    <w:rsid w:val="008E4D11"/>
    <w:rsid w:val="008F73D6"/>
    <w:rsid w:val="00917F75"/>
    <w:rsid w:val="009452B5"/>
    <w:rsid w:val="00952B71"/>
    <w:rsid w:val="00972CE1"/>
    <w:rsid w:val="00987262"/>
    <w:rsid w:val="009A4EF1"/>
    <w:rsid w:val="009C5140"/>
    <w:rsid w:val="009D370A"/>
    <w:rsid w:val="009F5503"/>
    <w:rsid w:val="00A119D1"/>
    <w:rsid w:val="00A23631"/>
    <w:rsid w:val="00A338AD"/>
    <w:rsid w:val="00A52E06"/>
    <w:rsid w:val="00A81EF0"/>
    <w:rsid w:val="00A84C4E"/>
    <w:rsid w:val="00A874A1"/>
    <w:rsid w:val="00AE41BF"/>
    <w:rsid w:val="00AF63A0"/>
    <w:rsid w:val="00B4188D"/>
    <w:rsid w:val="00B50CCA"/>
    <w:rsid w:val="00B6326D"/>
    <w:rsid w:val="00B82543"/>
    <w:rsid w:val="00C060FA"/>
    <w:rsid w:val="00C2738D"/>
    <w:rsid w:val="00C406D4"/>
    <w:rsid w:val="00C6688D"/>
    <w:rsid w:val="00C722B8"/>
    <w:rsid w:val="00CC7E19"/>
    <w:rsid w:val="00D00746"/>
    <w:rsid w:val="00D10E03"/>
    <w:rsid w:val="00D52228"/>
    <w:rsid w:val="00D57E5A"/>
    <w:rsid w:val="00D746EC"/>
    <w:rsid w:val="00D8294B"/>
    <w:rsid w:val="00D84856"/>
    <w:rsid w:val="00D85193"/>
    <w:rsid w:val="00D903BC"/>
    <w:rsid w:val="00DA4D9A"/>
    <w:rsid w:val="00DB70FD"/>
    <w:rsid w:val="00DC39EF"/>
    <w:rsid w:val="00E2115A"/>
    <w:rsid w:val="00E602CD"/>
    <w:rsid w:val="00E706C6"/>
    <w:rsid w:val="00E83E8B"/>
    <w:rsid w:val="00E842B3"/>
    <w:rsid w:val="00EC5DEC"/>
    <w:rsid w:val="00F07C45"/>
    <w:rsid w:val="00F212B5"/>
    <w:rsid w:val="00F21797"/>
    <w:rsid w:val="00F336D3"/>
    <w:rsid w:val="00F53C68"/>
    <w:rsid w:val="00F826F5"/>
    <w:rsid w:val="00F909E2"/>
    <w:rsid w:val="00F96647"/>
    <w:rsid w:val="00FA018F"/>
    <w:rsid w:val="00FA1DA1"/>
    <w:rsid w:val="00FB4DD8"/>
    <w:rsid w:val="00FC304A"/>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454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3052EF"/>
  </w:style>
  <w:style w:type="character" w:customStyle="1" w:styleId="grame">
    <w:name w:val="grame"/>
    <w:basedOn w:val="DefaultParagraphFont"/>
    <w:rsid w:val="00F33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36184">
      <w:bodyDiv w:val="1"/>
      <w:marLeft w:val="0"/>
      <w:marRight w:val="0"/>
      <w:marTop w:val="0"/>
      <w:marBottom w:val="0"/>
      <w:divBdr>
        <w:top w:val="none" w:sz="0" w:space="0" w:color="auto"/>
        <w:left w:val="none" w:sz="0" w:space="0" w:color="auto"/>
        <w:bottom w:val="none" w:sz="0" w:space="0" w:color="auto"/>
        <w:right w:val="none" w:sz="0" w:space="0" w:color="auto"/>
      </w:divBdr>
    </w:div>
    <w:div w:id="1377463658">
      <w:bodyDiv w:val="1"/>
      <w:marLeft w:val="0"/>
      <w:marRight w:val="0"/>
      <w:marTop w:val="0"/>
      <w:marBottom w:val="0"/>
      <w:divBdr>
        <w:top w:val="none" w:sz="0" w:space="0" w:color="auto"/>
        <w:left w:val="none" w:sz="0" w:space="0" w:color="auto"/>
        <w:bottom w:val="none" w:sz="0" w:space="0" w:color="auto"/>
        <w:right w:val="none" w:sz="0" w:space="0" w:color="auto"/>
      </w:divBdr>
    </w:div>
    <w:div w:id="1753241335">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0520701">
      <w:bodyDiv w:val="1"/>
      <w:marLeft w:val="0"/>
      <w:marRight w:val="0"/>
      <w:marTop w:val="0"/>
      <w:marBottom w:val="0"/>
      <w:divBdr>
        <w:top w:val="none" w:sz="0" w:space="0" w:color="auto"/>
        <w:left w:val="none" w:sz="0" w:space="0" w:color="auto"/>
        <w:bottom w:val="none" w:sz="0" w:space="0" w:color="auto"/>
        <w:right w:val="none" w:sz="0" w:space="0" w:color="auto"/>
      </w:divBdr>
    </w:div>
    <w:div w:id="213563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2"/>
  </w:compat>
  <w:rsids>
    <w:rsidRoot w:val="00792D49"/>
    <w:rsid w:val="00015D93"/>
    <w:rsid w:val="000528BF"/>
    <w:rsid w:val="000C787F"/>
    <w:rsid w:val="000F542F"/>
    <w:rsid w:val="000F69A7"/>
    <w:rsid w:val="000F7D91"/>
    <w:rsid w:val="001B16DE"/>
    <w:rsid w:val="001B2B25"/>
    <w:rsid w:val="001B5EBF"/>
    <w:rsid w:val="00260C72"/>
    <w:rsid w:val="003847B2"/>
    <w:rsid w:val="0042153F"/>
    <w:rsid w:val="004F1CE5"/>
    <w:rsid w:val="005938EF"/>
    <w:rsid w:val="005A70F7"/>
    <w:rsid w:val="005C71DD"/>
    <w:rsid w:val="006606EC"/>
    <w:rsid w:val="00664E38"/>
    <w:rsid w:val="00696754"/>
    <w:rsid w:val="006E0705"/>
    <w:rsid w:val="00701618"/>
    <w:rsid w:val="007211E0"/>
    <w:rsid w:val="00792D49"/>
    <w:rsid w:val="008A650D"/>
    <w:rsid w:val="00966BD6"/>
    <w:rsid w:val="009C3C56"/>
    <w:rsid w:val="00A65319"/>
    <w:rsid w:val="00B010C8"/>
    <w:rsid w:val="00B81870"/>
    <w:rsid w:val="00BB41EF"/>
    <w:rsid w:val="00BE53EC"/>
    <w:rsid w:val="00C348AD"/>
    <w:rsid w:val="00C445ED"/>
    <w:rsid w:val="00CA32D6"/>
    <w:rsid w:val="00CA4FC4"/>
    <w:rsid w:val="00CE5088"/>
    <w:rsid w:val="00D7087C"/>
    <w:rsid w:val="00DF3CCD"/>
    <w:rsid w:val="00E44D33"/>
    <w:rsid w:val="00EC68B5"/>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8E8D-2868-2745-B94D-561BC21F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1101</Words>
  <Characters>6278</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Bickmore Risk Services</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Richard Bradshaw</cp:lastModifiedBy>
  <cp:revision>3</cp:revision>
  <cp:lastPrinted>2015-02-11T21:07:00Z</cp:lastPrinted>
  <dcterms:created xsi:type="dcterms:W3CDTF">2017-06-30T14:37:00Z</dcterms:created>
  <dcterms:modified xsi:type="dcterms:W3CDTF">2017-06-30T14:37:00Z</dcterms:modified>
</cp:coreProperties>
</file>