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43F9" w14:textId="22BCA282" w:rsidR="005C0216" w:rsidRPr="00B06FBF" w:rsidRDefault="005C0216" w:rsidP="005C0216">
      <w:pPr>
        <w:jc w:val="center"/>
        <w:rPr>
          <w:b/>
          <w:bCs/>
        </w:rPr>
      </w:pPr>
      <w:r>
        <w:rPr>
          <w:b/>
          <w:bCs/>
        </w:rPr>
        <w:t xml:space="preserve">Risk Education: </w:t>
      </w:r>
      <w:r w:rsidRPr="00B06FBF">
        <w:rPr>
          <w:b/>
          <w:bCs/>
        </w:rPr>
        <w:t xml:space="preserve">Module </w:t>
      </w:r>
      <w:r>
        <w:rPr>
          <w:b/>
          <w:bCs/>
        </w:rPr>
        <w:t>9 – Earthquake Risk</w:t>
      </w:r>
    </w:p>
    <w:p w14:paraId="2F48B0BA" w14:textId="77777777" w:rsidR="005C0216" w:rsidRDefault="005C0216" w:rsidP="005C0216">
      <w:pPr>
        <w:rPr>
          <w:i/>
          <w:iCs/>
        </w:rPr>
      </w:pPr>
      <w:r w:rsidRPr="00B33BA7">
        <w:rPr>
          <w:i/>
          <w:iCs/>
        </w:rPr>
        <w:t>Objectives</w:t>
      </w:r>
    </w:p>
    <w:p w14:paraId="3743EAA4" w14:textId="77777777" w:rsidR="000846B8" w:rsidRPr="000846B8" w:rsidRDefault="000846B8" w:rsidP="000846B8">
      <w:pPr>
        <w:pStyle w:val="ListParagraph"/>
        <w:numPr>
          <w:ilvl w:val="0"/>
          <w:numId w:val="1"/>
        </w:numPr>
      </w:pPr>
      <w:r w:rsidRPr="000846B8">
        <w:t xml:space="preserve">Describe how earthquakes occur and how they are </w:t>
      </w:r>
      <w:proofErr w:type="gramStart"/>
      <w:r w:rsidRPr="000846B8">
        <w:t>measured</w:t>
      </w:r>
      <w:proofErr w:type="gramEnd"/>
    </w:p>
    <w:p w14:paraId="32E2A678" w14:textId="77777777" w:rsidR="000846B8" w:rsidRPr="000846B8" w:rsidRDefault="000846B8" w:rsidP="000846B8">
      <w:pPr>
        <w:pStyle w:val="ListParagraph"/>
        <w:numPr>
          <w:ilvl w:val="0"/>
          <w:numId w:val="1"/>
        </w:numPr>
      </w:pPr>
      <w:r w:rsidRPr="000846B8">
        <w:t xml:space="preserve">Provide examples of how earthquakes affect the environment and ways engineering can help minimize </w:t>
      </w:r>
      <w:proofErr w:type="gramStart"/>
      <w:r w:rsidRPr="000846B8">
        <w:t>damage</w:t>
      </w:r>
      <w:proofErr w:type="gramEnd"/>
    </w:p>
    <w:p w14:paraId="212C6DBF" w14:textId="36FBF655" w:rsidR="000846B8" w:rsidRPr="000846B8" w:rsidRDefault="000846B8" w:rsidP="000846B8">
      <w:pPr>
        <w:pStyle w:val="ListParagraph"/>
        <w:numPr>
          <w:ilvl w:val="0"/>
          <w:numId w:val="1"/>
        </w:numPr>
      </w:pPr>
      <w:r w:rsidRPr="000846B8">
        <w:t>Rec</w:t>
      </w:r>
      <w:r w:rsidR="00470301">
        <w:t>all</w:t>
      </w:r>
      <w:r w:rsidRPr="000846B8">
        <w:t xml:space="preserve"> best practices to use to help your community prepare for an </w:t>
      </w:r>
      <w:proofErr w:type="gramStart"/>
      <w:r w:rsidRPr="000846B8">
        <w:t>earthquake</w:t>
      </w:r>
      <w:proofErr w:type="gramEnd"/>
    </w:p>
    <w:p w14:paraId="56E6CD3D" w14:textId="77777777" w:rsidR="000846B8" w:rsidRPr="00F85258" w:rsidRDefault="000846B8" w:rsidP="000846B8">
      <w:pPr>
        <w:pStyle w:val="ListParagraph"/>
        <w:rPr>
          <w:i/>
          <w:iCs/>
        </w:rPr>
      </w:pPr>
    </w:p>
    <w:p w14:paraId="39BFFA52" w14:textId="77777777" w:rsidR="005C0216" w:rsidRDefault="005C0216" w:rsidP="005C0216">
      <w:pPr>
        <w:rPr>
          <w:i/>
          <w:iCs/>
        </w:rPr>
      </w:pPr>
      <w:r>
        <w:rPr>
          <w:i/>
          <w:iCs/>
        </w:rPr>
        <w:t>Resources</w:t>
      </w:r>
    </w:p>
    <w:p w14:paraId="41E82D86" w14:textId="77777777" w:rsidR="000B57EB" w:rsidRPr="000B57EB" w:rsidRDefault="000B57EB" w:rsidP="000B57EB">
      <w:pPr>
        <w:pStyle w:val="ListParagraph"/>
        <w:numPr>
          <w:ilvl w:val="0"/>
          <w:numId w:val="1"/>
        </w:numPr>
      </w:pPr>
      <w:r w:rsidRPr="000B57EB">
        <w:t xml:space="preserve">What to do during an earthquake – </w:t>
      </w:r>
      <w:proofErr w:type="spellStart"/>
      <w:proofErr w:type="gramStart"/>
      <w:r w:rsidRPr="000B57EB">
        <w:t>ShakeOut</w:t>
      </w:r>
      <w:proofErr w:type="spellEnd"/>
      <w:r w:rsidRPr="000B57EB">
        <w:t xml:space="preserve"> :</w:t>
      </w:r>
      <w:proofErr w:type="gramEnd"/>
      <w:r w:rsidRPr="000B57EB">
        <w:t xml:space="preserve"> </w:t>
      </w:r>
      <w:hyperlink r:id="rId5" w:history="1">
        <w:r w:rsidRPr="000B57EB">
          <w:rPr>
            <w:rStyle w:val="Hyperlink"/>
          </w:rPr>
          <w:t>https://youtu.be/GSDmqLQmMN0</w:t>
        </w:r>
      </w:hyperlink>
    </w:p>
    <w:p w14:paraId="4A26CC26" w14:textId="77777777" w:rsidR="000B57EB" w:rsidRPr="000B57EB" w:rsidRDefault="000B57EB" w:rsidP="000B57EB">
      <w:pPr>
        <w:pStyle w:val="ListParagraph"/>
        <w:numPr>
          <w:ilvl w:val="0"/>
          <w:numId w:val="1"/>
        </w:numPr>
      </w:pPr>
      <w:r w:rsidRPr="000B57EB">
        <w:t xml:space="preserve">When The Earth Shakes - FEMA: </w:t>
      </w:r>
      <w:hyperlink r:id="rId6" w:history="1">
        <w:r w:rsidRPr="000B57EB">
          <w:rPr>
            <w:rStyle w:val="Hyperlink"/>
          </w:rPr>
          <w:t>https://youtu.be/MKILThtPxQs</w:t>
        </w:r>
      </w:hyperlink>
    </w:p>
    <w:p w14:paraId="16F7813E" w14:textId="77777777" w:rsidR="000B57EB" w:rsidRPr="000B57EB" w:rsidRDefault="000B57EB" w:rsidP="000B57EB">
      <w:pPr>
        <w:pStyle w:val="ListParagraph"/>
        <w:numPr>
          <w:ilvl w:val="0"/>
          <w:numId w:val="1"/>
        </w:numPr>
      </w:pPr>
      <w:r w:rsidRPr="000B57EB">
        <w:t xml:space="preserve">Brief Reading Material – “Rising earthquake-insurance costs put millions of Missourians, economy at risk”: </w:t>
      </w:r>
      <w:hyperlink r:id="rId7" w:history="1">
        <w:r w:rsidRPr="000B57EB">
          <w:rPr>
            <w:rStyle w:val="Hyperlink"/>
          </w:rPr>
          <w:t>https://www.thecentersquare.com/missouri/rising-earthquake-insurance-costs-put-millions-of-missourians-economy-at-risk/article_2b08f1d4-e99d-11eb-b028-b355b0bfef93.html</w:t>
        </w:r>
      </w:hyperlink>
    </w:p>
    <w:p w14:paraId="5EC98BD5" w14:textId="77777777" w:rsidR="000B57EB" w:rsidRPr="000B57EB" w:rsidRDefault="000B57EB" w:rsidP="000B57EB">
      <w:pPr>
        <w:pStyle w:val="ListParagraph"/>
        <w:numPr>
          <w:ilvl w:val="0"/>
          <w:numId w:val="1"/>
        </w:numPr>
      </w:pPr>
      <w:r w:rsidRPr="000B57EB">
        <w:t xml:space="preserve">Moderate Reading Material  - “Forget Doorframes: Expert Advice on Earthquake Survival Strategies” : </w:t>
      </w:r>
      <w:hyperlink r:id="rId8" w:history="1">
        <w:r w:rsidRPr="000B57EB">
          <w:rPr>
            <w:rStyle w:val="Hyperlink"/>
          </w:rPr>
          <w:t>https://www.scientificamerican.com/article/forget-doorframes-expert-advice-on-earthquake-survival-strategies/</w:t>
        </w:r>
      </w:hyperlink>
    </w:p>
    <w:p w14:paraId="606D4FA5" w14:textId="7590B583" w:rsidR="000B57EB" w:rsidRPr="00313DA4" w:rsidRDefault="000B57EB" w:rsidP="005C021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0B57EB">
        <w:t xml:space="preserve">Advanced Reading Material – “The Really Big One”: </w:t>
      </w:r>
      <w:hyperlink r:id="rId9" w:history="1">
        <w:r w:rsidRPr="000B57EB">
          <w:rPr>
            <w:rStyle w:val="Hyperlink"/>
          </w:rPr>
          <w:t>https://www.newyorker.com/magazine/2015/07/20/the-really-big-one</w:t>
        </w:r>
      </w:hyperlink>
    </w:p>
    <w:p w14:paraId="05A0D89B" w14:textId="19CD1FD9" w:rsidR="00313DA4" w:rsidRPr="002B370D" w:rsidRDefault="00507A76" w:rsidP="005C0216">
      <w:pPr>
        <w:pStyle w:val="ListParagraph"/>
        <w:numPr>
          <w:ilvl w:val="0"/>
          <w:numId w:val="1"/>
        </w:numPr>
      </w:pPr>
      <w:r w:rsidRPr="002B370D">
        <w:rPr>
          <w:rStyle w:val="Hyperlink"/>
          <w:color w:val="auto"/>
          <w:u w:val="none"/>
        </w:rPr>
        <w:t>Inte</w:t>
      </w:r>
      <w:r w:rsidR="00545B10">
        <w:rPr>
          <w:rStyle w:val="Hyperlink"/>
          <w:color w:val="auto"/>
          <w:u w:val="none"/>
        </w:rPr>
        <w:t xml:space="preserve">ractive </w:t>
      </w:r>
      <w:r w:rsidR="00D41F34">
        <w:rPr>
          <w:rStyle w:val="Hyperlink"/>
          <w:color w:val="auto"/>
          <w:u w:val="none"/>
        </w:rPr>
        <w:t xml:space="preserve">Earthquake Preparedness </w:t>
      </w:r>
      <w:r w:rsidR="00545B10">
        <w:rPr>
          <w:rStyle w:val="Hyperlink"/>
          <w:color w:val="auto"/>
          <w:u w:val="none"/>
        </w:rPr>
        <w:t>Game (Created by Lewis &amp; Clark College)</w:t>
      </w:r>
      <w:r w:rsidR="002B370D">
        <w:rPr>
          <w:rStyle w:val="Hyperlink"/>
          <w:color w:val="auto"/>
          <w:u w:val="none"/>
        </w:rPr>
        <w:t xml:space="preserve">: </w:t>
      </w:r>
      <w:hyperlink r:id="rId10" w:history="1">
        <w:r w:rsidR="002B370D">
          <w:rPr>
            <w:rStyle w:val="Hyperlink"/>
          </w:rPr>
          <w:t>Cascadia 9 Game</w:t>
        </w:r>
      </w:hyperlink>
    </w:p>
    <w:p w14:paraId="7BF46575" w14:textId="77777777" w:rsidR="004F0914" w:rsidRDefault="004F0914" w:rsidP="005C0216">
      <w:pPr>
        <w:spacing w:line="216" w:lineRule="auto"/>
        <w:rPr>
          <w:i/>
          <w:iCs/>
        </w:rPr>
      </w:pPr>
    </w:p>
    <w:p w14:paraId="5E2B2C32" w14:textId="4B905AB3" w:rsidR="005C0216" w:rsidRDefault="005C0216" w:rsidP="005C0216">
      <w:pPr>
        <w:spacing w:line="216" w:lineRule="auto"/>
        <w:rPr>
          <w:i/>
          <w:iCs/>
        </w:rPr>
      </w:pPr>
      <w:r w:rsidRPr="00D9426E">
        <w:rPr>
          <w:i/>
          <w:iCs/>
        </w:rPr>
        <w:t>Discussion Topics and Activities</w:t>
      </w:r>
    </w:p>
    <w:p w14:paraId="03EC6A62" w14:textId="078C9D73" w:rsidR="009848DE" w:rsidRDefault="0024287F" w:rsidP="00313DA4">
      <w:pPr>
        <w:pStyle w:val="ListParagraph"/>
        <w:numPr>
          <w:ilvl w:val="0"/>
          <w:numId w:val="1"/>
        </w:numPr>
        <w:spacing w:line="216" w:lineRule="auto"/>
      </w:pPr>
      <w:r>
        <w:t xml:space="preserve">Ask students to find notable earthquake events in history and </w:t>
      </w:r>
      <w:r w:rsidR="00F6671A">
        <w:t xml:space="preserve">write a summary </w:t>
      </w:r>
      <w:r w:rsidR="0076156A">
        <w:t xml:space="preserve">about </w:t>
      </w:r>
      <w:proofErr w:type="gramStart"/>
      <w:r w:rsidR="0076156A">
        <w:t>it</w:t>
      </w:r>
      <w:proofErr w:type="gramEnd"/>
    </w:p>
    <w:p w14:paraId="65CBCFB3" w14:textId="77777777" w:rsidR="0024287F" w:rsidRDefault="0024287F" w:rsidP="0024287F">
      <w:pPr>
        <w:pStyle w:val="ListParagraph"/>
        <w:spacing w:line="216" w:lineRule="auto"/>
      </w:pPr>
    </w:p>
    <w:p w14:paraId="28BF6BC8" w14:textId="7AE6D0FD" w:rsidR="00313DA4" w:rsidRDefault="001B6270" w:rsidP="00313DA4">
      <w:pPr>
        <w:pStyle w:val="ListParagraph"/>
        <w:numPr>
          <w:ilvl w:val="0"/>
          <w:numId w:val="1"/>
        </w:numPr>
        <w:spacing w:line="216" w:lineRule="auto"/>
      </w:pPr>
      <w:r>
        <w:t xml:space="preserve">Discuss why </w:t>
      </w:r>
      <w:r w:rsidR="00DB50A2">
        <w:t xml:space="preserve">isolating a building from its </w:t>
      </w:r>
      <w:r w:rsidR="009848DE">
        <w:t xml:space="preserve">foundation reduces damages on the structure </w:t>
      </w:r>
      <w:r w:rsidR="00DE1574">
        <w:t>(Physics)</w:t>
      </w:r>
    </w:p>
    <w:p w14:paraId="67FD9204" w14:textId="77777777" w:rsidR="0076156A" w:rsidRDefault="0076156A" w:rsidP="0076156A">
      <w:pPr>
        <w:pStyle w:val="ListParagraph"/>
      </w:pPr>
    </w:p>
    <w:p w14:paraId="4605CFB1" w14:textId="77777777" w:rsidR="0076156A" w:rsidRPr="00313DA4" w:rsidRDefault="0076156A" w:rsidP="0076156A">
      <w:pPr>
        <w:pStyle w:val="ListParagraph"/>
        <w:spacing w:line="216" w:lineRule="auto"/>
      </w:pPr>
    </w:p>
    <w:p w14:paraId="1B062FBC" w14:textId="637D6560" w:rsidR="005C0216" w:rsidRDefault="005C0216" w:rsidP="005C0216">
      <w:pPr>
        <w:spacing w:line="216" w:lineRule="auto"/>
        <w:rPr>
          <w:i/>
          <w:iCs/>
        </w:rPr>
      </w:pPr>
      <w:r>
        <w:rPr>
          <w:i/>
          <w:iCs/>
        </w:rPr>
        <w:t xml:space="preserve">Potential Courses Where the Module could be </w:t>
      </w:r>
      <w:proofErr w:type="gramStart"/>
      <w:r w:rsidR="003208AF">
        <w:rPr>
          <w:i/>
          <w:iCs/>
        </w:rPr>
        <w:t>Utilized</w:t>
      </w:r>
      <w:proofErr w:type="gramEnd"/>
    </w:p>
    <w:p w14:paraId="5761F146" w14:textId="77777777" w:rsidR="005C0216" w:rsidRDefault="005C0216" w:rsidP="005C0216">
      <w:pPr>
        <w:pStyle w:val="ListParagraph"/>
        <w:numPr>
          <w:ilvl w:val="0"/>
          <w:numId w:val="1"/>
        </w:numPr>
        <w:spacing w:line="216" w:lineRule="auto"/>
      </w:pPr>
      <w:r w:rsidRPr="00B915B1">
        <w:t>Earth and Space Science</w:t>
      </w:r>
      <w:r>
        <w:t xml:space="preserve"> (ESS.ESS2)</w:t>
      </w:r>
    </w:p>
    <w:p w14:paraId="123D1963" w14:textId="77777777" w:rsidR="0076156A" w:rsidRPr="00B915B1" w:rsidRDefault="0076156A" w:rsidP="0076156A">
      <w:pPr>
        <w:pStyle w:val="ListParagraph"/>
        <w:spacing w:line="216" w:lineRule="auto"/>
      </w:pPr>
    </w:p>
    <w:p w14:paraId="6371EA30" w14:textId="77777777" w:rsidR="005C0216" w:rsidRDefault="005C0216" w:rsidP="005C0216">
      <w:pPr>
        <w:spacing w:line="216" w:lineRule="auto"/>
        <w:rPr>
          <w:i/>
          <w:iCs/>
        </w:rPr>
      </w:pPr>
      <w:r>
        <w:rPr>
          <w:i/>
          <w:iCs/>
        </w:rPr>
        <w:t>Applicable Tennessee Education Standards</w:t>
      </w:r>
    </w:p>
    <w:p w14:paraId="24321286" w14:textId="77777777" w:rsidR="005C0216" w:rsidRDefault="005C0216" w:rsidP="005C0216">
      <w:pPr>
        <w:pStyle w:val="ListParagraph"/>
        <w:numPr>
          <w:ilvl w:val="0"/>
          <w:numId w:val="1"/>
        </w:numPr>
        <w:spacing w:line="216" w:lineRule="auto"/>
      </w:pPr>
      <w:r w:rsidRPr="00433F7A">
        <w:t xml:space="preserve">Social </w:t>
      </w:r>
      <w:r>
        <w:t>S</w:t>
      </w:r>
      <w:r w:rsidRPr="00433F7A">
        <w:t xml:space="preserve">tudies </w:t>
      </w:r>
    </w:p>
    <w:p w14:paraId="2FFD656A" w14:textId="77777777" w:rsidR="005C0216" w:rsidRDefault="005C0216" w:rsidP="005C0216">
      <w:pPr>
        <w:pStyle w:val="ListParagraph"/>
        <w:numPr>
          <w:ilvl w:val="1"/>
          <w:numId w:val="1"/>
        </w:numPr>
        <w:spacing w:line="216" w:lineRule="auto"/>
      </w:pPr>
      <w:r>
        <w:t xml:space="preserve">SSP.04: Construct and communicate arguments citing supporting </w:t>
      </w:r>
      <w:proofErr w:type="gramStart"/>
      <w:r>
        <w:t>evidence</w:t>
      </w:r>
      <w:proofErr w:type="gramEnd"/>
    </w:p>
    <w:p w14:paraId="11D85998" w14:textId="77777777" w:rsidR="00392AA7" w:rsidRDefault="00392AA7" w:rsidP="00392AA7">
      <w:pPr>
        <w:pStyle w:val="ListParagraph"/>
        <w:spacing w:line="216" w:lineRule="auto"/>
        <w:ind w:left="1440"/>
      </w:pPr>
    </w:p>
    <w:p w14:paraId="272858F8" w14:textId="77777777" w:rsidR="005C0216" w:rsidRDefault="005C0216" w:rsidP="005C0216">
      <w:pPr>
        <w:pStyle w:val="ListParagraph"/>
        <w:numPr>
          <w:ilvl w:val="0"/>
          <w:numId w:val="1"/>
        </w:numPr>
        <w:spacing w:line="216" w:lineRule="auto"/>
      </w:pPr>
      <w:r>
        <w:t>Science</w:t>
      </w:r>
    </w:p>
    <w:p w14:paraId="51E9E42E" w14:textId="77777777" w:rsidR="005C0216" w:rsidRDefault="005C0216" w:rsidP="005C0216">
      <w:pPr>
        <w:pStyle w:val="ListParagraph"/>
        <w:numPr>
          <w:ilvl w:val="1"/>
          <w:numId w:val="1"/>
        </w:numPr>
        <w:spacing w:line="216" w:lineRule="auto"/>
      </w:pPr>
      <w:r>
        <w:t>EES2: Earth’s Systems</w:t>
      </w:r>
    </w:p>
    <w:p w14:paraId="14E39A7F" w14:textId="77777777" w:rsidR="005C0216" w:rsidRDefault="005C0216" w:rsidP="005C0216">
      <w:pPr>
        <w:pStyle w:val="ListParagraph"/>
        <w:numPr>
          <w:ilvl w:val="1"/>
          <w:numId w:val="1"/>
        </w:numPr>
        <w:spacing w:line="216" w:lineRule="auto"/>
      </w:pPr>
      <w:r>
        <w:t>EES3: Earth and Human Activity</w:t>
      </w:r>
    </w:p>
    <w:p w14:paraId="7AAAAF2F" w14:textId="77777777" w:rsidR="005C0216" w:rsidRDefault="005C0216" w:rsidP="005C0216">
      <w:pPr>
        <w:pStyle w:val="ListParagraph"/>
        <w:numPr>
          <w:ilvl w:val="1"/>
          <w:numId w:val="1"/>
        </w:numPr>
        <w:spacing w:line="216" w:lineRule="auto"/>
      </w:pPr>
      <w:r>
        <w:t>ETS2B: Influence of Engineering, Technology, and Science on Society and the Environment</w:t>
      </w:r>
    </w:p>
    <w:p w14:paraId="010F8EFF" w14:textId="77777777" w:rsidR="005C0216" w:rsidRDefault="005C0216" w:rsidP="005C0216">
      <w:pPr>
        <w:pStyle w:val="ListParagraph"/>
        <w:numPr>
          <w:ilvl w:val="1"/>
          <w:numId w:val="1"/>
        </w:numPr>
        <w:spacing w:line="216" w:lineRule="auto"/>
      </w:pPr>
      <w:r>
        <w:t>Cross-cutting concepts</w:t>
      </w:r>
    </w:p>
    <w:p w14:paraId="4CED75EC" w14:textId="77777777" w:rsidR="005C0216" w:rsidRDefault="005C0216" w:rsidP="005C0216">
      <w:pPr>
        <w:pStyle w:val="ListParagraph"/>
        <w:numPr>
          <w:ilvl w:val="2"/>
          <w:numId w:val="1"/>
        </w:numPr>
        <w:spacing w:line="216" w:lineRule="auto"/>
      </w:pPr>
      <w:r>
        <w:t>Cause &amp; Effect</w:t>
      </w:r>
    </w:p>
    <w:p w14:paraId="4CD1BBCC" w14:textId="77777777" w:rsidR="005C0216" w:rsidRPr="00433F7A" w:rsidRDefault="005C0216" w:rsidP="005C0216">
      <w:pPr>
        <w:pStyle w:val="ListParagraph"/>
        <w:numPr>
          <w:ilvl w:val="2"/>
          <w:numId w:val="1"/>
        </w:numPr>
        <w:spacing w:line="216" w:lineRule="auto"/>
      </w:pPr>
      <w:r>
        <w:t>Stability and Change</w:t>
      </w:r>
    </w:p>
    <w:p w14:paraId="1EECF1C3" w14:textId="77777777" w:rsidR="003F7941" w:rsidRDefault="003F7941"/>
    <w:sectPr w:rsidR="003F7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85B"/>
    <w:multiLevelType w:val="hybridMultilevel"/>
    <w:tmpl w:val="57663AFE"/>
    <w:lvl w:ilvl="0" w:tplc="A4CCA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0F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A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4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0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87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2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45074E"/>
    <w:multiLevelType w:val="hybridMultilevel"/>
    <w:tmpl w:val="E94A6FAE"/>
    <w:lvl w:ilvl="0" w:tplc="CA6070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382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B464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C2E38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352C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7CD9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11C8A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0C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CAFB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F2C0292"/>
    <w:multiLevelType w:val="hybridMultilevel"/>
    <w:tmpl w:val="4156F322"/>
    <w:lvl w:ilvl="0" w:tplc="9760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729211">
    <w:abstractNumId w:val="2"/>
  </w:num>
  <w:num w:numId="2" w16cid:durableId="1442722333">
    <w:abstractNumId w:val="1"/>
  </w:num>
  <w:num w:numId="3" w16cid:durableId="80558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6"/>
    <w:rsid w:val="000846B8"/>
    <w:rsid w:val="000B57EB"/>
    <w:rsid w:val="001B6270"/>
    <w:rsid w:val="0024287F"/>
    <w:rsid w:val="002B370D"/>
    <w:rsid w:val="00313DA4"/>
    <w:rsid w:val="003208AF"/>
    <w:rsid w:val="00392AA7"/>
    <w:rsid w:val="003F7941"/>
    <w:rsid w:val="00411349"/>
    <w:rsid w:val="00470301"/>
    <w:rsid w:val="004F0914"/>
    <w:rsid w:val="00507A76"/>
    <w:rsid w:val="00545B10"/>
    <w:rsid w:val="005C0216"/>
    <w:rsid w:val="0076156A"/>
    <w:rsid w:val="00866BC7"/>
    <w:rsid w:val="009848DE"/>
    <w:rsid w:val="0098560B"/>
    <w:rsid w:val="00C92CC5"/>
    <w:rsid w:val="00D41F34"/>
    <w:rsid w:val="00DB50A2"/>
    <w:rsid w:val="00DE1574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9840"/>
  <w15:chartTrackingRefBased/>
  <w15:docId w15:val="{67B969A2-2E8A-4C5F-950C-C7DFB4F3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2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american.com/article/forget-doorframes-expert-advice-on-earthquake-survival-strateg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centersquare.com/missouri/rising-earthquake-insurance-costs-put-millions-of-missourians-economy-at-risk/article_2b08f1d4-e99d-11eb-b028-b355b0bfef9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ILThtPxQ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GSDmqLQmMN0" TargetMode="External"/><Relationship Id="rId10" Type="http://schemas.openxmlformats.org/officeDocument/2006/relationships/hyperlink" Target="https://www.cascadia9ga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yorker.com/magazine/2015/07/20/the-really-big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Joshua</dc:creator>
  <cp:keywords/>
  <dc:description/>
  <cp:lastModifiedBy>McDuffie, Joshua</cp:lastModifiedBy>
  <cp:revision>20</cp:revision>
  <dcterms:created xsi:type="dcterms:W3CDTF">2023-06-04T16:05:00Z</dcterms:created>
  <dcterms:modified xsi:type="dcterms:W3CDTF">2023-07-17T01:37:00Z</dcterms:modified>
</cp:coreProperties>
</file>