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545" w:type="dxa"/>
        <w:tblLook w:val="04A0" w:firstRow="1" w:lastRow="0" w:firstColumn="1" w:lastColumn="0" w:noHBand="0" w:noVBand="1"/>
      </w:tblPr>
      <w:tblGrid>
        <w:gridCol w:w="10530"/>
      </w:tblGrid>
      <w:tr w:rsidR="006F77DA" w:rsidRPr="006F77DA" w14:paraId="510C016F" w14:textId="77777777" w:rsidTr="00996DC0">
        <w:tc>
          <w:tcPr>
            <w:tcW w:w="10530" w:type="dxa"/>
          </w:tcPr>
          <w:p w14:paraId="1F808449" w14:textId="77777777" w:rsidR="006F77DA" w:rsidRPr="0030316A" w:rsidRDefault="006F77DA" w:rsidP="006F77DA">
            <w:pPr>
              <w:jc w:val="center"/>
              <w:rPr>
                <w:rFonts w:cs="Times New Roman"/>
                <w:b/>
                <w:sz w:val="24"/>
                <w:szCs w:val="24"/>
              </w:rPr>
            </w:pPr>
            <w:r w:rsidRPr="0030316A">
              <w:rPr>
                <w:rFonts w:cs="Times New Roman"/>
                <w:b/>
                <w:sz w:val="24"/>
                <w:szCs w:val="24"/>
              </w:rPr>
              <w:t>VANDERBILT UNIVERSITY</w:t>
            </w:r>
          </w:p>
          <w:p w14:paraId="205FAB67" w14:textId="77777777" w:rsidR="006F77DA" w:rsidRPr="0030316A" w:rsidRDefault="006F77DA" w:rsidP="006F77DA">
            <w:pPr>
              <w:jc w:val="center"/>
              <w:rPr>
                <w:rFonts w:cs="Times New Roman"/>
                <w:b/>
              </w:rPr>
            </w:pPr>
          </w:p>
          <w:p w14:paraId="113F61D1" w14:textId="1745FC19" w:rsidR="006F77DA" w:rsidRDefault="005805C8" w:rsidP="006F77DA">
            <w:pPr>
              <w:jc w:val="center"/>
              <w:rPr>
                <w:rFonts w:cs="Times New Roman"/>
                <w:b/>
              </w:rPr>
            </w:pPr>
            <w:r>
              <w:rPr>
                <w:rFonts w:cs="Times New Roman"/>
                <w:b/>
              </w:rPr>
              <w:t>Educational Programs Annual Report</w:t>
            </w:r>
          </w:p>
          <w:p w14:paraId="479848C5" w14:textId="7F9805C4" w:rsidR="00B502A8" w:rsidRPr="0030316A" w:rsidRDefault="005211FD" w:rsidP="006F77DA">
            <w:pPr>
              <w:jc w:val="center"/>
              <w:rPr>
                <w:rFonts w:cs="Times New Roman"/>
                <w:b/>
              </w:rPr>
            </w:pPr>
            <w:r>
              <w:rPr>
                <w:rFonts w:cs="Times New Roman"/>
                <w:b/>
              </w:rPr>
              <w:t xml:space="preserve">Assessment Period: </w:t>
            </w:r>
            <w:r w:rsidR="00770B56">
              <w:rPr>
                <w:rFonts w:cs="Times New Roman"/>
                <w:b/>
              </w:rPr>
              <w:t>PCCAP Full Proposal Assessment Plan Template</w:t>
            </w:r>
          </w:p>
          <w:p w14:paraId="382C9019" w14:textId="77777777" w:rsidR="006F77DA" w:rsidRPr="0030316A" w:rsidRDefault="006F77DA" w:rsidP="006F77DA">
            <w:pPr>
              <w:jc w:val="center"/>
              <w:rPr>
                <w:rFonts w:cs="Times New Roman"/>
                <w:b/>
              </w:rPr>
            </w:pPr>
          </w:p>
          <w:p w14:paraId="339A8E7E" w14:textId="16760322" w:rsidR="005805C8" w:rsidRPr="005805C8" w:rsidRDefault="005805C8" w:rsidP="006F77DA">
            <w:pPr>
              <w:rPr>
                <w:rFonts w:cs="Times New Roman"/>
                <w:b/>
                <w:bCs/>
                <w:i/>
                <w:iCs/>
              </w:rPr>
            </w:pPr>
            <w:r>
              <w:rPr>
                <w:rFonts w:cs="Times New Roman"/>
                <w:b/>
                <w:bCs/>
                <w:i/>
                <w:iCs/>
              </w:rPr>
              <w:t>This document serves as a resource to support educational programs in identifying the required content, documenting notes, and preparing data for entry into the Planning system.</w:t>
            </w:r>
          </w:p>
          <w:p w14:paraId="3C7A4742" w14:textId="77777777" w:rsidR="005805C8" w:rsidRDefault="005805C8" w:rsidP="006F77DA">
            <w:pPr>
              <w:rPr>
                <w:rFonts w:cs="Times New Roman"/>
              </w:rPr>
            </w:pPr>
          </w:p>
          <w:p w14:paraId="3DD77E77" w14:textId="70136870" w:rsidR="00921CAC" w:rsidRDefault="00921CAC" w:rsidP="006F77DA">
            <w:pPr>
              <w:rPr>
                <w:rFonts w:cs="Times New Roman"/>
              </w:rPr>
            </w:pPr>
            <w:r>
              <w:rPr>
                <w:rFonts w:cs="Times New Roman"/>
              </w:rPr>
              <w:t>This template is designed to capture the necessary data for SACS-COC reporting to remain in compliance with the principles of accreditation. Each section is specific to a certain aspect of the annual report, and the font styles are as follows:</w:t>
            </w:r>
          </w:p>
          <w:p w14:paraId="2A1F53F5" w14:textId="7353A7DD" w:rsidR="00921CAC" w:rsidRDefault="00921CAC" w:rsidP="006F77DA">
            <w:pPr>
              <w:rPr>
                <w:rFonts w:cs="Times New Roman"/>
              </w:rPr>
            </w:pPr>
          </w:p>
          <w:p w14:paraId="6B5BB16F" w14:textId="79CBF13B" w:rsidR="00501585" w:rsidRDefault="00501585" w:rsidP="006F77DA">
            <w:pPr>
              <w:rPr>
                <w:rFonts w:cs="Times New Roman"/>
              </w:rPr>
            </w:pPr>
            <w:r>
              <w:rPr>
                <w:rFonts w:cs="Times New Roman"/>
                <w:b/>
                <w:bCs/>
                <w:u w:val="single"/>
              </w:rPr>
              <w:t>LARGE, ALL-CAPS, BOLDED AND UNDERLINED TEXT</w:t>
            </w:r>
            <w:r>
              <w:rPr>
                <w:rFonts w:cs="Times New Roman"/>
              </w:rPr>
              <w:t xml:space="preserve"> signal a new section.</w:t>
            </w:r>
          </w:p>
          <w:p w14:paraId="1FF265E9" w14:textId="6F2D4E68" w:rsidR="00501585" w:rsidRDefault="00501585" w:rsidP="006F77DA">
            <w:pPr>
              <w:rPr>
                <w:rFonts w:cs="Times New Roman"/>
              </w:rPr>
            </w:pPr>
            <w:r>
              <w:rPr>
                <w:rFonts w:cs="Times New Roman"/>
                <w:b/>
                <w:bCs/>
              </w:rPr>
              <w:t xml:space="preserve">Bolded </w:t>
            </w:r>
            <w:r>
              <w:rPr>
                <w:rFonts w:cs="Times New Roman"/>
              </w:rPr>
              <w:t>text serves as a subheading for a required component.</w:t>
            </w:r>
          </w:p>
          <w:p w14:paraId="3825EF82" w14:textId="03C1937D" w:rsidR="00501585" w:rsidRDefault="00501585" w:rsidP="006F77DA">
            <w:pPr>
              <w:rPr>
                <w:rFonts w:cs="Times New Roman"/>
              </w:rPr>
            </w:pPr>
            <w:r>
              <w:rPr>
                <w:rFonts w:cs="Times New Roman"/>
                <w:i/>
                <w:iCs/>
              </w:rPr>
              <w:t xml:space="preserve">Italicized </w:t>
            </w:r>
            <w:r>
              <w:rPr>
                <w:rFonts w:cs="Times New Roman"/>
              </w:rPr>
              <w:t xml:space="preserve">text serves as instruction for </w:t>
            </w:r>
            <w:r w:rsidR="00DC5CA0">
              <w:rPr>
                <w:rFonts w:cs="Times New Roman"/>
              </w:rPr>
              <w:t>each segment.</w:t>
            </w:r>
          </w:p>
          <w:p w14:paraId="225E5DA3" w14:textId="6447FBC1" w:rsidR="00921CAC" w:rsidRPr="00921CAC" w:rsidRDefault="00DC5CA0" w:rsidP="006F77DA">
            <w:pPr>
              <w:rPr>
                <w:rFonts w:cs="Times New Roman"/>
              </w:rPr>
            </w:pPr>
            <w:r>
              <w:rPr>
                <w:rFonts w:cs="Times New Roman"/>
                <w:highlight w:val="yellow"/>
              </w:rPr>
              <w:t>Y</w:t>
            </w:r>
            <w:r w:rsidR="00921CAC" w:rsidRPr="00921CAC">
              <w:rPr>
                <w:rFonts w:cs="Times New Roman"/>
                <w:highlight w:val="yellow"/>
              </w:rPr>
              <w:t>ellow</w:t>
            </w:r>
            <w:r w:rsidR="00921CAC">
              <w:rPr>
                <w:rFonts w:cs="Times New Roman"/>
              </w:rPr>
              <w:t xml:space="preserve"> </w:t>
            </w:r>
            <w:r>
              <w:rPr>
                <w:rFonts w:cs="Times New Roman"/>
              </w:rPr>
              <w:t>text signals where your input is required.</w:t>
            </w:r>
          </w:p>
          <w:p w14:paraId="6CF1C9B3" w14:textId="77777777" w:rsidR="00921CAC" w:rsidRDefault="00921CAC" w:rsidP="006F77DA">
            <w:pPr>
              <w:rPr>
                <w:rFonts w:cs="Times New Roman"/>
              </w:rPr>
            </w:pPr>
          </w:p>
          <w:p w14:paraId="490B4968" w14:textId="13CEE6A2" w:rsidR="00CC6872" w:rsidRPr="006F77DA" w:rsidRDefault="00CC6872" w:rsidP="006F77DA">
            <w:pPr>
              <w:rPr>
                <w:rFonts w:cs="Times New Roman"/>
              </w:rPr>
            </w:pPr>
            <w:r>
              <w:rPr>
                <w:rFonts w:cs="Times New Roman"/>
              </w:rPr>
              <w:t xml:space="preserve">Should you have any questions, please reach out to </w:t>
            </w:r>
            <w:r w:rsidR="003C4C62">
              <w:rPr>
                <w:rFonts w:cs="Times New Roman"/>
              </w:rPr>
              <w:t>the Office for Academic Program Review, Assessment, and Accreditation (</w:t>
            </w:r>
            <w:hyperlink r:id="rId7" w:history="1">
              <w:r w:rsidR="003C4C62" w:rsidRPr="002C3291">
                <w:rPr>
                  <w:rStyle w:val="Hyperlink"/>
                  <w:rFonts w:cs="Times New Roman"/>
                </w:rPr>
                <w:t>OAPRAA@vanderbilt.edu</w:t>
              </w:r>
            </w:hyperlink>
            <w:r w:rsidR="003C4C62">
              <w:rPr>
                <w:rFonts w:cs="Times New Roman"/>
              </w:rPr>
              <w:t>).</w:t>
            </w:r>
            <w:r>
              <w:rPr>
                <w:rFonts w:cs="Times New Roman"/>
              </w:rPr>
              <w:t xml:space="preserve"> </w:t>
            </w:r>
          </w:p>
        </w:tc>
      </w:tr>
      <w:tr w:rsidR="00B3195B" w:rsidRPr="006F77DA" w14:paraId="0F4A43DA" w14:textId="77777777" w:rsidTr="00996DC0">
        <w:tc>
          <w:tcPr>
            <w:tcW w:w="10530" w:type="dxa"/>
          </w:tcPr>
          <w:p w14:paraId="549FD351" w14:textId="53630B50" w:rsidR="00B3195B" w:rsidRPr="006F77DA" w:rsidRDefault="00921CAC">
            <w:pPr>
              <w:rPr>
                <w:rFonts w:cs="Times New Roman"/>
              </w:rPr>
            </w:pPr>
            <w:r w:rsidRPr="00921CAC">
              <w:rPr>
                <w:rFonts w:cs="Times New Roman"/>
                <w:b/>
                <w:bCs/>
                <w:sz w:val="28"/>
                <w:szCs w:val="28"/>
                <w:u w:val="single"/>
              </w:rPr>
              <w:t>MISSION STATEMENT AND CONTACT INFORMATION</w:t>
            </w:r>
            <w:r w:rsidR="00B3195B" w:rsidRPr="006F77DA">
              <w:rPr>
                <w:rFonts w:cs="Times New Roman"/>
              </w:rPr>
              <w:t xml:space="preserve"> </w:t>
            </w:r>
          </w:p>
          <w:p w14:paraId="707CC958" w14:textId="77777777" w:rsidR="00921CAC" w:rsidRDefault="00921CAC">
            <w:pPr>
              <w:rPr>
                <w:rFonts w:cs="Times New Roman"/>
                <w:b/>
                <w:u w:val="single"/>
              </w:rPr>
            </w:pPr>
          </w:p>
          <w:p w14:paraId="127ABC05" w14:textId="19B5DA1A" w:rsidR="00B3195B" w:rsidRPr="00501585" w:rsidRDefault="00D04476">
            <w:pPr>
              <w:rPr>
                <w:rFonts w:cs="Times New Roman"/>
                <w:bCs/>
              </w:rPr>
            </w:pPr>
            <w:r w:rsidRPr="00501585">
              <w:rPr>
                <w:rFonts w:cs="Times New Roman"/>
                <w:b/>
              </w:rPr>
              <w:t xml:space="preserve">Academic </w:t>
            </w:r>
            <w:r w:rsidR="000943AA" w:rsidRPr="00501585">
              <w:rPr>
                <w:rFonts w:cs="Times New Roman"/>
                <w:b/>
              </w:rPr>
              <w:t>Program</w:t>
            </w:r>
            <w:r w:rsidRPr="00501585">
              <w:rPr>
                <w:rFonts w:cs="Times New Roman"/>
                <w:b/>
              </w:rPr>
              <w:t xml:space="preserve"> or Certificate Name</w:t>
            </w:r>
            <w:r w:rsidR="000943AA" w:rsidRPr="00501585">
              <w:rPr>
                <w:rFonts w:cs="Times New Roman"/>
                <w:b/>
              </w:rPr>
              <w:t>, Degree</w:t>
            </w:r>
            <w:r w:rsidR="006D1547" w:rsidRPr="00501585">
              <w:rPr>
                <w:rFonts w:cs="Times New Roman"/>
                <w:b/>
              </w:rPr>
              <w:t xml:space="preserve"> Abbreviation</w:t>
            </w:r>
            <w:r w:rsidRPr="00501585">
              <w:rPr>
                <w:rFonts w:cs="Times New Roman"/>
                <w:b/>
              </w:rPr>
              <w:t xml:space="preserve"> (e.g., Cert., B.A., M.S., M.D., Ph.D.)</w:t>
            </w:r>
            <w:r w:rsidR="00286089" w:rsidRPr="00501585">
              <w:rPr>
                <w:rFonts w:cs="Times New Roman"/>
                <w:b/>
              </w:rPr>
              <w:t>:</w:t>
            </w:r>
            <w:r w:rsidR="0056108E" w:rsidRPr="00501585">
              <w:rPr>
                <w:rFonts w:cs="Times New Roman"/>
                <w:b/>
              </w:rPr>
              <w:t xml:space="preserve"> </w:t>
            </w:r>
            <w:r w:rsidR="0056108E" w:rsidRPr="00501585">
              <w:rPr>
                <w:rFonts w:cs="Times New Roman"/>
                <w:bCs/>
                <w:highlight w:val="yellow"/>
              </w:rPr>
              <w:t>place text here.</w:t>
            </w:r>
          </w:p>
          <w:p w14:paraId="098BCD62" w14:textId="0D5DB028" w:rsidR="0098610D" w:rsidRPr="00F06262" w:rsidRDefault="00F06262">
            <w:pPr>
              <w:rPr>
                <w:rFonts w:cs="Times New Roman"/>
                <w:bCs/>
                <w:i/>
                <w:iCs/>
              </w:rPr>
            </w:pPr>
            <w:r>
              <w:rPr>
                <w:rFonts w:cs="Times New Roman"/>
                <w:bCs/>
                <w:i/>
                <w:iCs/>
              </w:rPr>
              <w:t>Please be sure to include the full name of you program, as well as the appropriate degree designation (i.e., “Program Name, BA”)</w:t>
            </w:r>
          </w:p>
          <w:p w14:paraId="2FC0440A" w14:textId="77777777" w:rsidR="00F06262" w:rsidRDefault="00F06262">
            <w:pPr>
              <w:rPr>
                <w:rFonts w:cs="Times New Roman"/>
                <w:b/>
                <w:u w:val="single"/>
              </w:rPr>
            </w:pPr>
          </w:p>
          <w:p w14:paraId="5352D99B" w14:textId="1E0AC780" w:rsidR="0098610D" w:rsidRPr="00501585" w:rsidRDefault="0098610D">
            <w:pPr>
              <w:rPr>
                <w:rFonts w:cs="Times New Roman"/>
                <w:bCs/>
              </w:rPr>
            </w:pPr>
            <w:r w:rsidRPr="00501585">
              <w:rPr>
                <w:rFonts w:cs="Times New Roman"/>
                <w:b/>
              </w:rPr>
              <w:t>Contact Person</w:t>
            </w:r>
            <w:r w:rsidR="00A91272" w:rsidRPr="00501585">
              <w:rPr>
                <w:rFonts w:cs="Times New Roman"/>
                <w:b/>
              </w:rPr>
              <w:t>:</w:t>
            </w:r>
            <w:r w:rsidR="00CD5C2D" w:rsidRPr="00501585">
              <w:rPr>
                <w:rFonts w:cs="Times New Roman"/>
                <w:b/>
              </w:rPr>
              <w:t xml:space="preserve"> </w:t>
            </w:r>
            <w:r w:rsidR="00CD5C2D" w:rsidRPr="00501585">
              <w:rPr>
                <w:rFonts w:cs="Times New Roman"/>
                <w:bCs/>
                <w:highlight w:val="yellow"/>
              </w:rPr>
              <w:t>enter departmental contact person here.</w:t>
            </w:r>
          </w:p>
          <w:p w14:paraId="2C72E135" w14:textId="77777777" w:rsidR="00286089" w:rsidRDefault="00286089">
            <w:pPr>
              <w:rPr>
                <w:rFonts w:cs="Times New Roman"/>
                <w:b/>
              </w:rPr>
            </w:pPr>
          </w:p>
          <w:p w14:paraId="4E36762F" w14:textId="2EAD215C" w:rsidR="00286089" w:rsidRPr="00501585" w:rsidRDefault="00286089">
            <w:pPr>
              <w:rPr>
                <w:rFonts w:cs="Times New Roman"/>
                <w:bCs/>
              </w:rPr>
            </w:pPr>
            <w:r w:rsidRPr="00501585">
              <w:rPr>
                <w:rFonts w:cs="Times New Roman"/>
                <w:b/>
              </w:rPr>
              <w:t>Date Submitted:</w:t>
            </w:r>
            <w:r w:rsidR="007639E6" w:rsidRPr="00501585">
              <w:rPr>
                <w:rFonts w:cs="Times New Roman"/>
                <w:b/>
              </w:rPr>
              <w:t xml:space="preserve"> </w:t>
            </w:r>
            <w:r w:rsidR="007639E6" w:rsidRPr="00501585">
              <w:rPr>
                <w:rFonts w:cs="Times New Roman"/>
                <w:bCs/>
                <w:highlight w:val="yellow"/>
              </w:rPr>
              <w:t>place text here</w:t>
            </w:r>
            <w:r w:rsidR="007639E6" w:rsidRPr="00501585">
              <w:rPr>
                <w:rFonts w:cs="Times New Roman"/>
                <w:bCs/>
              </w:rPr>
              <w:t>.</w:t>
            </w:r>
          </w:p>
          <w:p w14:paraId="7FF8C067" w14:textId="77777777" w:rsidR="00501585" w:rsidRDefault="00501585" w:rsidP="00501585">
            <w:pPr>
              <w:rPr>
                <w:rFonts w:cs="Times New Roman"/>
                <w:b/>
              </w:rPr>
            </w:pPr>
          </w:p>
          <w:p w14:paraId="2FC35112" w14:textId="612C6A59" w:rsidR="00501585" w:rsidRPr="006F77DA" w:rsidRDefault="00501585" w:rsidP="00501585">
            <w:pPr>
              <w:rPr>
                <w:rFonts w:cs="Times New Roman"/>
              </w:rPr>
            </w:pPr>
            <w:r>
              <w:rPr>
                <w:rFonts w:cs="Times New Roman"/>
                <w:b/>
              </w:rPr>
              <w:t xml:space="preserve">Academic Degree Program’s </w:t>
            </w:r>
            <w:r w:rsidRPr="006F77DA">
              <w:rPr>
                <w:rFonts w:cs="Times New Roman"/>
                <w:b/>
              </w:rPr>
              <w:t>Mission Statement</w:t>
            </w:r>
            <w:r>
              <w:rPr>
                <w:rFonts w:cs="Times New Roman"/>
                <w:b/>
              </w:rPr>
              <w:t xml:space="preserve">: </w:t>
            </w:r>
            <w:r w:rsidRPr="007639E6">
              <w:rPr>
                <w:rFonts w:cs="Times New Roman"/>
                <w:bCs/>
                <w:highlight w:val="yellow"/>
              </w:rPr>
              <w:t>Place text here</w:t>
            </w:r>
            <w:r w:rsidRPr="006F77DA">
              <w:rPr>
                <w:rFonts w:cs="Times New Roman"/>
              </w:rPr>
              <w:t>.</w:t>
            </w:r>
          </w:p>
          <w:p w14:paraId="7309FC99" w14:textId="77777777" w:rsidR="00501585" w:rsidRPr="00CD5C2D" w:rsidRDefault="00501585" w:rsidP="00501585">
            <w:pPr>
              <w:rPr>
                <w:rFonts w:cs="Times New Roman"/>
                <w:i/>
                <w:iCs/>
              </w:rPr>
            </w:pPr>
            <w:r w:rsidRPr="00CD5C2D">
              <w:rPr>
                <w:rFonts w:cs="Times New Roman"/>
                <w:i/>
                <w:iCs/>
              </w:rPr>
              <w:t xml:space="preserve">What is the mission of your academic degree program? The mission should support Vanderbilt’s </w:t>
            </w:r>
            <w:hyperlink r:id="rId8" w:history="1">
              <w:r w:rsidRPr="00CD5C2D">
                <w:rPr>
                  <w:rStyle w:val="Hyperlink"/>
                  <w:rFonts w:cs="Times New Roman"/>
                  <w:i/>
                  <w:iCs/>
                </w:rPr>
                <w:t>mission</w:t>
              </w:r>
            </w:hyperlink>
            <w:r w:rsidRPr="00CD5C2D">
              <w:rPr>
                <w:rFonts w:cs="Times New Roman"/>
                <w:i/>
                <w:iCs/>
              </w:rPr>
              <w:t xml:space="preserve">. </w:t>
            </w:r>
          </w:p>
          <w:p w14:paraId="1A60D14D" w14:textId="77777777" w:rsidR="00B3195B" w:rsidRPr="006F77DA" w:rsidRDefault="00B3195B">
            <w:pPr>
              <w:rPr>
                <w:rFonts w:cs="Times New Roman"/>
              </w:rPr>
            </w:pPr>
          </w:p>
        </w:tc>
      </w:tr>
      <w:tr w:rsidR="00DA14E5" w:rsidRPr="006F77DA" w14:paraId="5B5515B0" w14:textId="77777777" w:rsidTr="00996DC0">
        <w:tc>
          <w:tcPr>
            <w:tcW w:w="10530" w:type="dxa"/>
          </w:tcPr>
          <w:p w14:paraId="43B76DBA" w14:textId="025449D1" w:rsidR="00DA14E5" w:rsidRPr="00501585" w:rsidRDefault="00501585" w:rsidP="00DA14E5">
            <w:pPr>
              <w:rPr>
                <w:rFonts w:cs="Times New Roman"/>
                <w:b/>
                <w:sz w:val="28"/>
                <w:szCs w:val="28"/>
                <w:u w:val="single"/>
              </w:rPr>
            </w:pPr>
            <w:r w:rsidRPr="00501585">
              <w:rPr>
                <w:rFonts w:cs="Times New Roman"/>
                <w:b/>
                <w:sz w:val="28"/>
                <w:szCs w:val="28"/>
                <w:u w:val="single"/>
              </w:rPr>
              <w:t>STUDENT LEARNING OUTCOMES (SLOs)</w:t>
            </w:r>
          </w:p>
          <w:p w14:paraId="6E59D220" w14:textId="45F60E5B" w:rsidR="00DA14E5" w:rsidRDefault="00FD092E" w:rsidP="00DA14E5">
            <w:pPr>
              <w:rPr>
                <w:rFonts w:cs="Times New Roman"/>
                <w:i/>
                <w:iCs/>
              </w:rPr>
            </w:pPr>
            <w:r w:rsidRPr="00FD092E">
              <w:rPr>
                <w:rFonts w:cs="Times New Roman"/>
                <w:i/>
                <w:iCs/>
              </w:rPr>
              <w:t>Please use this space to state the student learning outcome. A student learning outcome is a concise representation of what students will know, will be able to do, or will be able to demonstrate, after completing a course/program of study.</w:t>
            </w:r>
          </w:p>
          <w:p w14:paraId="0B91A329" w14:textId="77777777" w:rsidR="00FD092E" w:rsidRPr="00170DF8" w:rsidRDefault="00FD092E" w:rsidP="00DA14E5">
            <w:pPr>
              <w:rPr>
                <w:rFonts w:cs="Times New Roman"/>
                <w:i/>
                <w:iCs/>
              </w:rPr>
            </w:pPr>
          </w:p>
          <w:p w14:paraId="06DEF9A8" w14:textId="77777777" w:rsidR="00DA14E5" w:rsidRPr="00170DF8" w:rsidRDefault="00DA14E5" w:rsidP="00DA14E5">
            <w:pPr>
              <w:rPr>
                <w:rFonts w:cs="Times New Roman"/>
                <w:i/>
                <w:iCs/>
              </w:rPr>
            </w:pPr>
            <w:r w:rsidRPr="00170DF8">
              <w:rPr>
                <w:rFonts w:cs="Times New Roman"/>
                <w:i/>
                <w:iCs/>
                <w:u w:val="single"/>
              </w:rPr>
              <w:t>Example</w:t>
            </w:r>
            <w:r w:rsidRPr="00170DF8">
              <w:rPr>
                <w:rFonts w:cs="Times New Roman"/>
                <w:i/>
                <w:iCs/>
              </w:rPr>
              <w:t>: By the time a student graduates from our program, the student will be able to apply major theories to contemporary social problems, using the major authors in the field.</w:t>
            </w:r>
          </w:p>
          <w:p w14:paraId="331C6864" w14:textId="77777777" w:rsidR="00DA14E5" w:rsidRPr="00170DF8" w:rsidRDefault="00DA14E5" w:rsidP="00DA14E5">
            <w:pPr>
              <w:rPr>
                <w:rFonts w:cs="Times New Roman"/>
                <w:i/>
                <w:iCs/>
              </w:rPr>
            </w:pPr>
          </w:p>
          <w:p w14:paraId="63DD8D4E" w14:textId="77777777" w:rsidR="00DA14E5" w:rsidRPr="00170DF8" w:rsidRDefault="00DA14E5" w:rsidP="00DA14E5">
            <w:pPr>
              <w:rPr>
                <w:rFonts w:cs="Times New Roman"/>
                <w:i/>
                <w:iCs/>
              </w:rPr>
            </w:pPr>
            <w:r w:rsidRPr="00170DF8">
              <w:rPr>
                <w:rFonts w:cs="Times New Roman"/>
                <w:i/>
                <w:iCs/>
              </w:rPr>
              <w:t xml:space="preserve">Each academic program must have a minimum of three student learning outcomes. More than three is acceptable. The goal is to have consistent learning student learning outcomes over the course of several years.  </w:t>
            </w:r>
          </w:p>
          <w:p w14:paraId="4582E664" w14:textId="0A33CAB5" w:rsidR="00DA14E5" w:rsidRDefault="00DA14E5" w:rsidP="00DA14E5">
            <w:pPr>
              <w:rPr>
                <w:rFonts w:cs="Times New Roman"/>
              </w:rPr>
            </w:pPr>
          </w:p>
          <w:p w14:paraId="49CD6A3C" w14:textId="426DF6DE" w:rsidR="00DA14E5" w:rsidRPr="0056108E" w:rsidRDefault="00DA14E5" w:rsidP="00DA14E5">
            <w:pPr>
              <w:rPr>
                <w:rFonts w:cs="Times New Roman"/>
                <w:b/>
                <w:bCs/>
                <w:sz w:val="28"/>
                <w:szCs w:val="28"/>
                <w:u w:val="single"/>
              </w:rPr>
            </w:pPr>
            <w:r w:rsidRPr="0056108E">
              <w:rPr>
                <w:rFonts w:cs="Times New Roman"/>
                <w:b/>
                <w:bCs/>
                <w:sz w:val="28"/>
                <w:szCs w:val="28"/>
                <w:u w:val="single"/>
              </w:rPr>
              <w:t>STUDENT LEARNING OUTCOME #1</w:t>
            </w:r>
          </w:p>
          <w:p w14:paraId="68716CD1" w14:textId="77777777" w:rsidR="00DA14E5" w:rsidRDefault="00DA14E5" w:rsidP="00DA14E5">
            <w:pPr>
              <w:rPr>
                <w:rFonts w:cs="Times New Roman"/>
                <w:b/>
                <w:bCs/>
              </w:rPr>
            </w:pPr>
          </w:p>
          <w:p w14:paraId="626872C7" w14:textId="77777777" w:rsidR="00DA14E5" w:rsidRPr="00B41EBE" w:rsidRDefault="00DA14E5" w:rsidP="00DA14E5">
            <w:pPr>
              <w:rPr>
                <w:rFonts w:cs="Times New Roman"/>
              </w:rPr>
            </w:pPr>
            <w:r>
              <w:rPr>
                <w:rFonts w:cs="Times New Roman"/>
                <w:b/>
                <w:bCs/>
              </w:rPr>
              <w:t xml:space="preserve">SLO Statement: </w:t>
            </w:r>
            <w:r w:rsidRPr="007639E6">
              <w:rPr>
                <w:rFonts w:cs="Times New Roman"/>
                <w:highlight w:val="yellow"/>
              </w:rPr>
              <w:t>place text here</w:t>
            </w:r>
            <w:r>
              <w:rPr>
                <w:rFonts w:cs="Times New Roman"/>
              </w:rPr>
              <w:t>.</w:t>
            </w:r>
          </w:p>
          <w:p w14:paraId="5C0828DD" w14:textId="74C7F618" w:rsidR="00DA14E5" w:rsidRDefault="00DA14E5" w:rsidP="00DA14E5">
            <w:pPr>
              <w:rPr>
                <w:rFonts w:cs="Times New Roman"/>
              </w:rPr>
            </w:pPr>
          </w:p>
          <w:p w14:paraId="3638F473" w14:textId="1D7B402F" w:rsidR="00E46A57" w:rsidRDefault="00E46A57" w:rsidP="00DA14E5">
            <w:pPr>
              <w:rPr>
                <w:rFonts w:cs="Times New Roman"/>
              </w:rPr>
            </w:pPr>
            <w:r>
              <w:rPr>
                <w:rFonts w:cs="Times New Roman"/>
                <w:b/>
                <w:bCs/>
              </w:rPr>
              <w:lastRenderedPageBreak/>
              <w:t xml:space="preserve">Last Assessed: </w:t>
            </w:r>
            <w:sdt>
              <w:sdtPr>
                <w:rPr>
                  <w:rFonts w:cs="Times New Roman"/>
                  <w:b/>
                  <w:bCs/>
                  <w:highlight w:val="yellow"/>
                </w:rPr>
                <w:id w:val="-652371395"/>
                <w:placeholder>
                  <w:docPart w:val="A4AD6F50CC0F446DB1EBDE9AB0C2F9D9"/>
                </w:placeholder>
                <w:showingPlcHdr/>
                <w:dropDownList>
                  <w:listItem w:value="Choose an item."/>
                  <w:listItem w:displayText="Last Year" w:value="Last Year"/>
                  <w:listItem w:displayText="Two Years Ago" w:value="Two Years Ago"/>
                  <w:listItem w:displayText="Three Years Ago" w:value="Three Years Ago"/>
                  <w:listItem w:displayText="N/A - New SLO" w:value="N/A - New SLO"/>
                </w:dropDownList>
              </w:sdtPr>
              <w:sdtEndPr/>
              <w:sdtContent>
                <w:r w:rsidRPr="0056108E">
                  <w:rPr>
                    <w:rStyle w:val="PlaceholderText"/>
                    <w:highlight w:val="yellow"/>
                  </w:rPr>
                  <w:t>Choose an item.</w:t>
                </w:r>
              </w:sdtContent>
            </w:sdt>
          </w:p>
          <w:p w14:paraId="15E0C186" w14:textId="77777777" w:rsidR="00E46A57" w:rsidRDefault="00E46A57" w:rsidP="00DA14E5">
            <w:pPr>
              <w:rPr>
                <w:rFonts w:cs="Times New Roman"/>
              </w:rPr>
            </w:pPr>
          </w:p>
          <w:p w14:paraId="022C8CF6" w14:textId="5F5E4776" w:rsidR="00DA14E5" w:rsidRPr="000F67A6" w:rsidRDefault="00DA14E5" w:rsidP="00DA14E5">
            <w:pPr>
              <w:rPr>
                <w:rFonts w:cs="Times New Roman"/>
              </w:rPr>
            </w:pPr>
            <w:r>
              <w:rPr>
                <w:rFonts w:cs="Times New Roman"/>
                <w:b/>
                <w:bCs/>
              </w:rPr>
              <w:t xml:space="preserve">Measurement Type: </w:t>
            </w:r>
            <w:sdt>
              <w:sdtPr>
                <w:rPr>
                  <w:rFonts w:cs="Times New Roman"/>
                  <w:b/>
                  <w:bCs/>
                  <w:highlight w:val="yellow"/>
                </w:rPr>
                <w:id w:val="689653564"/>
                <w:placeholder>
                  <w:docPart w:val="7ABDBF3221CD4A6A89CA5EA39E735D52"/>
                </w:placeholder>
                <w:showingPlcHdr/>
                <w:dropDownList>
                  <w:listItem w:value="Choose an item."/>
                  <w:listItem w:displayText="Direct Measure" w:value="Direct Measure"/>
                  <w:listItem w:displayText="Indirect Measure" w:value="Indirect Measure"/>
                </w:dropDownList>
              </w:sdtPr>
              <w:sdtEndPr/>
              <w:sdtContent>
                <w:r w:rsidR="007639E6" w:rsidRPr="0056108E">
                  <w:rPr>
                    <w:rStyle w:val="PlaceholderText"/>
                    <w:highlight w:val="yellow"/>
                  </w:rPr>
                  <w:t>Choose an item.</w:t>
                </w:r>
              </w:sdtContent>
            </w:sdt>
          </w:p>
          <w:p w14:paraId="022860DC" w14:textId="77777777" w:rsidR="00DA14E5" w:rsidRPr="00170DF8" w:rsidRDefault="00DA14E5" w:rsidP="00DA14E5">
            <w:pPr>
              <w:rPr>
                <w:rFonts w:cs="Times New Roman"/>
                <w:i/>
                <w:iCs/>
              </w:rPr>
            </w:pPr>
            <w:r w:rsidRPr="00170DF8">
              <w:rPr>
                <w:rFonts w:cs="Times New Roman"/>
                <w:i/>
                <w:iCs/>
              </w:rPr>
              <w:t xml:space="preserve">How are you measuring what students are learning? For each student learning outcome, describe the measure used to assess whether students have achieved the learning outcome. Direct assessment measures should be used rather than indirect assessment measures. </w:t>
            </w:r>
          </w:p>
          <w:p w14:paraId="621880D5" w14:textId="77777777" w:rsidR="00DA14E5" w:rsidRPr="00170DF8" w:rsidRDefault="00DA14E5" w:rsidP="00DA14E5">
            <w:pPr>
              <w:pStyle w:val="ListParagraph"/>
              <w:numPr>
                <w:ilvl w:val="0"/>
                <w:numId w:val="2"/>
              </w:numPr>
              <w:rPr>
                <w:rFonts w:cs="Times New Roman"/>
                <w:i/>
                <w:iCs/>
              </w:rPr>
            </w:pPr>
            <w:r w:rsidRPr="00170DF8">
              <w:rPr>
                <w:rFonts w:cs="Times New Roman"/>
                <w:i/>
                <w:iCs/>
              </w:rPr>
              <w:t>Direct assessment measures require the student to demonstrate the student’s knowledge and skills in response to the instrument. Examples of direct measurement include: 1) achievement tests such as objective tests, 2) student academic work such as essays, presentations, portfolios, and course assignments; 3) observations or case studies.</w:t>
            </w:r>
          </w:p>
          <w:p w14:paraId="611362F5" w14:textId="77777777" w:rsidR="00DA14E5" w:rsidRPr="00170DF8" w:rsidRDefault="00DA14E5" w:rsidP="00DA14E5">
            <w:pPr>
              <w:pStyle w:val="ListParagraph"/>
              <w:numPr>
                <w:ilvl w:val="0"/>
                <w:numId w:val="2"/>
              </w:numPr>
              <w:rPr>
                <w:rFonts w:cs="Times New Roman"/>
                <w:i/>
                <w:iCs/>
              </w:rPr>
            </w:pPr>
            <w:r w:rsidRPr="00170DF8">
              <w:rPr>
                <w:rFonts w:cs="Times New Roman"/>
                <w:i/>
                <w:iCs/>
              </w:rPr>
              <w:t xml:space="preserve">Indirect measurement </w:t>
            </w:r>
            <w:proofErr w:type="gramStart"/>
            <w:r w:rsidRPr="00170DF8">
              <w:rPr>
                <w:rFonts w:cs="Times New Roman"/>
                <w:i/>
                <w:iCs/>
              </w:rPr>
              <w:t>ask</w:t>
            </w:r>
            <w:proofErr w:type="gramEnd"/>
            <w:r w:rsidRPr="00170DF8">
              <w:rPr>
                <w:rFonts w:cs="Times New Roman"/>
                <w:i/>
                <w:iCs/>
              </w:rPr>
              <w:t xml:space="preserve"> students to reflect on their learning rather than to demonstrate it. Examples of indirect measurement include self-report methods such as surveys, interviews, and focus groups.</w:t>
            </w:r>
          </w:p>
          <w:p w14:paraId="3FC845AB" w14:textId="77777777" w:rsidR="00DA14E5" w:rsidRDefault="00DA14E5" w:rsidP="00DA14E5">
            <w:pPr>
              <w:rPr>
                <w:rFonts w:cs="Times New Roman"/>
              </w:rPr>
            </w:pPr>
          </w:p>
          <w:p w14:paraId="012583D9" w14:textId="77777777" w:rsidR="00DA14E5" w:rsidRPr="004C778B" w:rsidRDefault="00DA14E5" w:rsidP="00DA14E5">
            <w:pPr>
              <w:rPr>
                <w:rFonts w:cs="Times New Roman"/>
              </w:rPr>
            </w:pPr>
            <w:r>
              <w:rPr>
                <w:rFonts w:cs="Times New Roman"/>
                <w:b/>
                <w:bCs/>
              </w:rPr>
              <w:t>Assessment Methods and Procedures</w:t>
            </w:r>
            <w:r>
              <w:rPr>
                <w:rFonts w:cs="Times New Roman"/>
              </w:rPr>
              <w:t xml:space="preserve">: </w:t>
            </w:r>
            <w:r w:rsidRPr="007639E6">
              <w:rPr>
                <w:rFonts w:cs="Times New Roman"/>
                <w:highlight w:val="yellow"/>
              </w:rPr>
              <w:t>place text here</w:t>
            </w:r>
            <w:r>
              <w:rPr>
                <w:rFonts w:cs="Times New Roman"/>
              </w:rPr>
              <w:t>.</w:t>
            </w:r>
          </w:p>
          <w:p w14:paraId="034EFA6A" w14:textId="686F6423" w:rsidR="00DA14E5" w:rsidRDefault="00FD092E" w:rsidP="00DA14E5">
            <w:pPr>
              <w:rPr>
                <w:rFonts w:cs="Times New Roman"/>
              </w:rPr>
            </w:pPr>
            <w:r w:rsidRPr="00FD092E">
              <w:rPr>
                <w:rFonts w:cs="Times New Roman"/>
                <w:i/>
                <w:iCs/>
              </w:rPr>
              <w:t>Student Learning Outcomes should be assessed using two different forms of assessment. For example, a student may demonstrate knowledge gained as evidenced by their performance on part of an exam, as well as by applying that knowledge gained to complete a research paper or project. Be sure to identify BOTH approaches utilized to assess this student learning outcome.</w:t>
            </w:r>
          </w:p>
          <w:p w14:paraId="7DC6F91E" w14:textId="77777777" w:rsidR="00FD092E" w:rsidRDefault="00FD092E" w:rsidP="00DA14E5">
            <w:pPr>
              <w:rPr>
                <w:rFonts w:cs="Times New Roman"/>
                <w:b/>
                <w:bCs/>
              </w:rPr>
            </w:pPr>
          </w:p>
          <w:p w14:paraId="07E96AA6" w14:textId="14618F66" w:rsidR="00DA14E5" w:rsidRDefault="00DA14E5" w:rsidP="00DA14E5">
            <w:pPr>
              <w:rPr>
                <w:rFonts w:cs="Times New Roman"/>
              </w:rPr>
            </w:pPr>
            <w:r>
              <w:rPr>
                <w:rFonts w:cs="Times New Roman"/>
                <w:b/>
                <w:bCs/>
              </w:rPr>
              <w:t xml:space="preserve">Proficiency Rate: </w:t>
            </w:r>
            <w:r w:rsidRPr="007639E6">
              <w:rPr>
                <w:rFonts w:cs="Times New Roman"/>
                <w:highlight w:val="yellow"/>
              </w:rPr>
              <w:t>place text here</w:t>
            </w:r>
            <w:r>
              <w:rPr>
                <w:rFonts w:cs="Times New Roman"/>
              </w:rPr>
              <w:t>.</w:t>
            </w:r>
          </w:p>
          <w:p w14:paraId="20AD0BA2" w14:textId="77777777" w:rsidR="00DA14E5" w:rsidRPr="004C778B" w:rsidRDefault="00DA14E5" w:rsidP="00DA14E5">
            <w:pPr>
              <w:rPr>
                <w:rFonts w:cs="Times New Roman"/>
                <w:i/>
                <w:iCs/>
              </w:rPr>
            </w:pPr>
            <w:r w:rsidRPr="004C778B">
              <w:rPr>
                <w:rFonts w:cs="Times New Roman"/>
                <w:i/>
                <w:iCs/>
              </w:rPr>
              <w:t>Please define proficiency (expected performance) for this SLO. For example, 85% of students in the program will score at least an eight (8) out of ten (10) on their comprehensive essay exam.</w:t>
            </w:r>
          </w:p>
          <w:p w14:paraId="29A403D9" w14:textId="77777777" w:rsidR="00DA14E5" w:rsidRDefault="00DA14E5" w:rsidP="00DA14E5">
            <w:pPr>
              <w:rPr>
                <w:rFonts w:cs="Times New Roman"/>
              </w:rPr>
            </w:pPr>
          </w:p>
          <w:p w14:paraId="14345F0C" w14:textId="51DED01B" w:rsidR="00DA14E5" w:rsidRDefault="00DA14E5" w:rsidP="00DA14E5">
            <w:pPr>
              <w:rPr>
                <w:rFonts w:cs="Times New Roman"/>
              </w:rPr>
            </w:pPr>
            <w:r>
              <w:rPr>
                <w:rFonts w:cs="Times New Roman"/>
                <w:b/>
                <w:bCs/>
              </w:rPr>
              <w:t xml:space="preserve">Assessment Results: </w:t>
            </w:r>
            <w:r w:rsidRPr="007639E6">
              <w:rPr>
                <w:rFonts w:cs="Times New Roman"/>
                <w:highlight w:val="yellow"/>
              </w:rPr>
              <w:t>place text here</w:t>
            </w:r>
            <w:r>
              <w:rPr>
                <w:rFonts w:cs="Times New Roman"/>
              </w:rPr>
              <w:t>.</w:t>
            </w:r>
            <w:r w:rsidR="00F7002D">
              <w:rPr>
                <w:rFonts w:cs="Times New Roman"/>
              </w:rPr>
              <w:t xml:space="preserve"> </w:t>
            </w:r>
            <w:r w:rsidR="00F7002D" w:rsidRPr="00F7002D">
              <w:rPr>
                <w:rFonts w:cs="Times New Roman"/>
                <w:b/>
                <w:bCs/>
              </w:rPr>
              <w:t>NOT NEEDED FOR PCCAP FULL PROPOSAL</w:t>
            </w:r>
          </w:p>
          <w:p w14:paraId="769E1B5E" w14:textId="3225B4F5" w:rsidR="00DA14E5" w:rsidRDefault="00DA14E5" w:rsidP="00DA14E5">
            <w:pPr>
              <w:rPr>
                <w:rFonts w:cs="Times New Roman"/>
                <w:i/>
                <w:iCs/>
              </w:rPr>
            </w:pPr>
            <w:r w:rsidRPr="004C778B">
              <w:rPr>
                <w:rFonts w:cs="Times New Roman"/>
                <w:i/>
                <w:iCs/>
              </w:rPr>
              <w:t xml:space="preserve">Use this space to present the findings of your evaluation of </w:t>
            </w:r>
            <w:r w:rsidR="00FD092E">
              <w:rPr>
                <w:rFonts w:cs="Times New Roman"/>
                <w:i/>
                <w:iCs/>
              </w:rPr>
              <w:t xml:space="preserve">BOTH assessment methods in support of the program’s overall performance for this SLO. </w:t>
            </w:r>
            <w:r w:rsidRPr="004C778B">
              <w:rPr>
                <w:rFonts w:cs="Times New Roman"/>
                <w:i/>
                <w:iCs/>
              </w:rPr>
              <w:t>Be sure to reference how many students were evaluated, as well as to upload any relevant supporting documentation used to generate this evaluation.</w:t>
            </w:r>
          </w:p>
          <w:p w14:paraId="769B89A7" w14:textId="77777777" w:rsidR="00DA14E5" w:rsidRDefault="00DA14E5" w:rsidP="00DA14E5">
            <w:pPr>
              <w:rPr>
                <w:rFonts w:cs="Times New Roman"/>
                <w:i/>
                <w:iCs/>
              </w:rPr>
            </w:pPr>
          </w:p>
          <w:p w14:paraId="62874AAC" w14:textId="5BC328C1" w:rsidR="00DA14E5" w:rsidRPr="0056108E" w:rsidRDefault="00DA14E5" w:rsidP="00DA14E5">
            <w:pPr>
              <w:rPr>
                <w:rFonts w:cs="Times New Roman"/>
                <w:b/>
                <w:bCs/>
                <w:sz w:val="28"/>
                <w:szCs w:val="28"/>
                <w:u w:val="single"/>
              </w:rPr>
            </w:pPr>
            <w:r w:rsidRPr="0056108E">
              <w:rPr>
                <w:rFonts w:cs="Times New Roman"/>
                <w:b/>
                <w:bCs/>
                <w:sz w:val="28"/>
                <w:szCs w:val="28"/>
                <w:u w:val="single"/>
              </w:rPr>
              <w:t>STUDENT LEARNING OUTCOME #2</w:t>
            </w:r>
          </w:p>
          <w:p w14:paraId="7B48A59D" w14:textId="77777777" w:rsidR="00DA14E5" w:rsidRDefault="00DA14E5" w:rsidP="00DA14E5">
            <w:pPr>
              <w:rPr>
                <w:rFonts w:cs="Times New Roman"/>
                <w:b/>
                <w:bCs/>
              </w:rPr>
            </w:pPr>
          </w:p>
          <w:p w14:paraId="775C898B" w14:textId="77777777" w:rsidR="00FD092E" w:rsidRPr="00B41EBE" w:rsidRDefault="00FD092E" w:rsidP="00FD092E">
            <w:pPr>
              <w:rPr>
                <w:rFonts w:cs="Times New Roman"/>
              </w:rPr>
            </w:pPr>
            <w:r>
              <w:rPr>
                <w:rFonts w:cs="Times New Roman"/>
                <w:b/>
                <w:bCs/>
              </w:rPr>
              <w:t xml:space="preserve">SLO Statement: </w:t>
            </w:r>
            <w:r w:rsidRPr="007639E6">
              <w:rPr>
                <w:rFonts w:cs="Times New Roman"/>
                <w:highlight w:val="yellow"/>
              </w:rPr>
              <w:t>place text here</w:t>
            </w:r>
            <w:r>
              <w:rPr>
                <w:rFonts w:cs="Times New Roman"/>
              </w:rPr>
              <w:t>.</w:t>
            </w:r>
          </w:p>
          <w:p w14:paraId="341594C1" w14:textId="77777777" w:rsidR="00FD092E" w:rsidRDefault="00FD092E" w:rsidP="00FD092E">
            <w:pPr>
              <w:rPr>
                <w:rFonts w:cs="Times New Roman"/>
              </w:rPr>
            </w:pPr>
          </w:p>
          <w:p w14:paraId="3AF8824F" w14:textId="77777777" w:rsidR="00FD092E" w:rsidRDefault="00FD092E" w:rsidP="00FD092E">
            <w:pPr>
              <w:rPr>
                <w:rFonts w:cs="Times New Roman"/>
              </w:rPr>
            </w:pPr>
            <w:r>
              <w:rPr>
                <w:rFonts w:cs="Times New Roman"/>
                <w:b/>
                <w:bCs/>
              </w:rPr>
              <w:t xml:space="preserve">Last Assessed: </w:t>
            </w:r>
            <w:sdt>
              <w:sdtPr>
                <w:rPr>
                  <w:rFonts w:cs="Times New Roman"/>
                  <w:b/>
                  <w:bCs/>
                  <w:highlight w:val="yellow"/>
                </w:rPr>
                <w:id w:val="619583975"/>
                <w:placeholder>
                  <w:docPart w:val="77634F20885947799BF2690B4EF52432"/>
                </w:placeholder>
                <w:showingPlcHdr/>
                <w:dropDownList>
                  <w:listItem w:value="Choose an item."/>
                  <w:listItem w:displayText="Last Year" w:value="Last Year"/>
                  <w:listItem w:displayText="Two Years Ago" w:value="Two Years Ago"/>
                  <w:listItem w:displayText="Three Years Ago" w:value="Three Years Ago"/>
                  <w:listItem w:displayText="N/A - New SLO" w:value="N/A - New SLO"/>
                </w:dropDownList>
              </w:sdtPr>
              <w:sdtEndPr/>
              <w:sdtContent>
                <w:r w:rsidRPr="0056108E">
                  <w:rPr>
                    <w:rStyle w:val="PlaceholderText"/>
                    <w:highlight w:val="yellow"/>
                  </w:rPr>
                  <w:t>Choose an item.</w:t>
                </w:r>
              </w:sdtContent>
            </w:sdt>
          </w:p>
          <w:p w14:paraId="6AABF480" w14:textId="77777777" w:rsidR="00FD092E" w:rsidRDefault="00FD092E" w:rsidP="00FD092E">
            <w:pPr>
              <w:rPr>
                <w:rFonts w:cs="Times New Roman"/>
              </w:rPr>
            </w:pPr>
          </w:p>
          <w:p w14:paraId="61CFD09A" w14:textId="77777777" w:rsidR="00FD092E" w:rsidRPr="000F67A6" w:rsidRDefault="00FD092E" w:rsidP="00FD092E">
            <w:pPr>
              <w:rPr>
                <w:rFonts w:cs="Times New Roman"/>
              </w:rPr>
            </w:pPr>
            <w:r>
              <w:rPr>
                <w:rFonts w:cs="Times New Roman"/>
                <w:b/>
                <w:bCs/>
              </w:rPr>
              <w:t xml:space="preserve">Measurement Type: </w:t>
            </w:r>
            <w:sdt>
              <w:sdtPr>
                <w:rPr>
                  <w:rFonts w:cs="Times New Roman"/>
                  <w:b/>
                  <w:bCs/>
                  <w:highlight w:val="yellow"/>
                </w:rPr>
                <w:id w:val="90822243"/>
                <w:placeholder>
                  <w:docPart w:val="D20F538EE16C49208C161AB23038E7F8"/>
                </w:placeholder>
                <w:showingPlcHdr/>
                <w:dropDownList>
                  <w:listItem w:value="Choose an item."/>
                  <w:listItem w:displayText="Direct Measure" w:value="Direct Measure"/>
                  <w:listItem w:displayText="Indirect Measure" w:value="Indirect Measure"/>
                </w:dropDownList>
              </w:sdtPr>
              <w:sdtEndPr/>
              <w:sdtContent>
                <w:r w:rsidRPr="0056108E">
                  <w:rPr>
                    <w:rStyle w:val="PlaceholderText"/>
                    <w:highlight w:val="yellow"/>
                  </w:rPr>
                  <w:t>Choose an item.</w:t>
                </w:r>
              </w:sdtContent>
            </w:sdt>
          </w:p>
          <w:p w14:paraId="7C8298AE" w14:textId="77777777" w:rsidR="00FD092E" w:rsidRPr="00170DF8" w:rsidRDefault="00FD092E" w:rsidP="00FD092E">
            <w:pPr>
              <w:rPr>
                <w:rFonts w:cs="Times New Roman"/>
                <w:i/>
                <w:iCs/>
              </w:rPr>
            </w:pPr>
            <w:r w:rsidRPr="00170DF8">
              <w:rPr>
                <w:rFonts w:cs="Times New Roman"/>
                <w:i/>
                <w:iCs/>
              </w:rPr>
              <w:t xml:space="preserve">How are you measuring what students are learning? For each student learning outcome, describe the measure used to assess whether students have achieved the learning outcome. Direct assessment measures should be used rather than indirect assessment measures. </w:t>
            </w:r>
          </w:p>
          <w:p w14:paraId="39284B44" w14:textId="77777777" w:rsidR="00FD092E" w:rsidRPr="00170DF8" w:rsidRDefault="00FD092E" w:rsidP="00FD092E">
            <w:pPr>
              <w:pStyle w:val="ListParagraph"/>
              <w:numPr>
                <w:ilvl w:val="0"/>
                <w:numId w:val="2"/>
              </w:numPr>
              <w:rPr>
                <w:rFonts w:cs="Times New Roman"/>
                <w:i/>
                <w:iCs/>
              </w:rPr>
            </w:pPr>
            <w:r w:rsidRPr="00170DF8">
              <w:rPr>
                <w:rFonts w:cs="Times New Roman"/>
                <w:i/>
                <w:iCs/>
              </w:rPr>
              <w:t>Direct assessment measures require the student to demonstrate the student’s knowledge and skills in response to the instrument. Examples of direct measurement include: 1) achievement tests such as objective tests, 2) student academic work such as essays, presentations, portfolios, and course assignments; 3) observations or case studies.</w:t>
            </w:r>
          </w:p>
          <w:p w14:paraId="59DC3383" w14:textId="77777777" w:rsidR="00FD092E" w:rsidRPr="00170DF8" w:rsidRDefault="00FD092E" w:rsidP="00FD092E">
            <w:pPr>
              <w:pStyle w:val="ListParagraph"/>
              <w:numPr>
                <w:ilvl w:val="0"/>
                <w:numId w:val="2"/>
              </w:numPr>
              <w:rPr>
                <w:rFonts w:cs="Times New Roman"/>
                <w:i/>
                <w:iCs/>
              </w:rPr>
            </w:pPr>
            <w:r w:rsidRPr="00170DF8">
              <w:rPr>
                <w:rFonts w:cs="Times New Roman"/>
                <w:i/>
                <w:iCs/>
              </w:rPr>
              <w:t xml:space="preserve">Indirect measurement </w:t>
            </w:r>
            <w:proofErr w:type="gramStart"/>
            <w:r w:rsidRPr="00170DF8">
              <w:rPr>
                <w:rFonts w:cs="Times New Roman"/>
                <w:i/>
                <w:iCs/>
              </w:rPr>
              <w:t>ask</w:t>
            </w:r>
            <w:proofErr w:type="gramEnd"/>
            <w:r w:rsidRPr="00170DF8">
              <w:rPr>
                <w:rFonts w:cs="Times New Roman"/>
                <w:i/>
                <w:iCs/>
              </w:rPr>
              <w:t xml:space="preserve"> students to reflect on their learning rather than to demonstrate it. Examples of indirect measurement include self-report methods such as surveys, interviews, and focus groups.</w:t>
            </w:r>
          </w:p>
          <w:p w14:paraId="6FB11130" w14:textId="77777777" w:rsidR="00FD092E" w:rsidRDefault="00FD092E" w:rsidP="00FD092E">
            <w:pPr>
              <w:rPr>
                <w:rFonts w:cs="Times New Roman"/>
              </w:rPr>
            </w:pPr>
          </w:p>
          <w:p w14:paraId="76ED4E27" w14:textId="77777777" w:rsidR="00FD092E" w:rsidRPr="004C778B" w:rsidRDefault="00FD092E" w:rsidP="00FD092E">
            <w:pPr>
              <w:rPr>
                <w:rFonts w:cs="Times New Roman"/>
              </w:rPr>
            </w:pPr>
            <w:r>
              <w:rPr>
                <w:rFonts w:cs="Times New Roman"/>
                <w:b/>
                <w:bCs/>
              </w:rPr>
              <w:t>Assessment Methods and Procedures</w:t>
            </w:r>
            <w:r>
              <w:rPr>
                <w:rFonts w:cs="Times New Roman"/>
              </w:rPr>
              <w:t xml:space="preserve">: </w:t>
            </w:r>
            <w:r w:rsidRPr="007639E6">
              <w:rPr>
                <w:rFonts w:cs="Times New Roman"/>
                <w:highlight w:val="yellow"/>
              </w:rPr>
              <w:t>place text here</w:t>
            </w:r>
            <w:r>
              <w:rPr>
                <w:rFonts w:cs="Times New Roman"/>
              </w:rPr>
              <w:t>.</w:t>
            </w:r>
          </w:p>
          <w:p w14:paraId="08DC27C8" w14:textId="77777777" w:rsidR="00FD092E" w:rsidRDefault="00FD092E" w:rsidP="00FD092E">
            <w:pPr>
              <w:rPr>
                <w:rFonts w:cs="Times New Roman"/>
              </w:rPr>
            </w:pPr>
            <w:r w:rsidRPr="00FD092E">
              <w:rPr>
                <w:rFonts w:cs="Times New Roman"/>
                <w:i/>
                <w:iCs/>
              </w:rPr>
              <w:lastRenderedPageBreak/>
              <w:t>Student Learning Outcomes should be assessed using two different forms of assessment. For example, a student may demonstrate knowledge gained as evidenced by their performance on part of an exam, as well as by applying that knowledge gained to complete a research paper or project. Be sure to identify BOTH approaches utilized to assess this student learning outcome.</w:t>
            </w:r>
          </w:p>
          <w:p w14:paraId="00EECFA5" w14:textId="77777777" w:rsidR="00FD092E" w:rsidRDefault="00FD092E" w:rsidP="00FD092E">
            <w:pPr>
              <w:rPr>
                <w:rFonts w:cs="Times New Roman"/>
                <w:b/>
                <w:bCs/>
              </w:rPr>
            </w:pPr>
          </w:p>
          <w:p w14:paraId="64A091F4" w14:textId="77777777" w:rsidR="00FD092E" w:rsidRDefault="00FD092E" w:rsidP="00FD092E">
            <w:pPr>
              <w:rPr>
                <w:rFonts w:cs="Times New Roman"/>
              </w:rPr>
            </w:pPr>
            <w:r>
              <w:rPr>
                <w:rFonts w:cs="Times New Roman"/>
                <w:b/>
                <w:bCs/>
              </w:rPr>
              <w:t xml:space="preserve">Proficiency Rate: </w:t>
            </w:r>
            <w:r w:rsidRPr="007639E6">
              <w:rPr>
                <w:rFonts w:cs="Times New Roman"/>
                <w:highlight w:val="yellow"/>
              </w:rPr>
              <w:t>place text here</w:t>
            </w:r>
            <w:r>
              <w:rPr>
                <w:rFonts w:cs="Times New Roman"/>
              </w:rPr>
              <w:t>.</w:t>
            </w:r>
          </w:p>
          <w:p w14:paraId="7F0C3380" w14:textId="77777777" w:rsidR="00FD092E" w:rsidRPr="004C778B" w:rsidRDefault="00FD092E" w:rsidP="00FD092E">
            <w:pPr>
              <w:rPr>
                <w:rFonts w:cs="Times New Roman"/>
                <w:i/>
                <w:iCs/>
              </w:rPr>
            </w:pPr>
            <w:r w:rsidRPr="004C778B">
              <w:rPr>
                <w:rFonts w:cs="Times New Roman"/>
                <w:i/>
                <w:iCs/>
              </w:rPr>
              <w:t>Please define proficiency (expected performance) for this SLO. For example, 85% of students in the program will score at least an eight (8) out of ten (10) on their comprehensive essay exam.</w:t>
            </w:r>
          </w:p>
          <w:p w14:paraId="1220B674" w14:textId="77777777" w:rsidR="00FD092E" w:rsidRDefault="00FD092E" w:rsidP="00FD092E">
            <w:pPr>
              <w:rPr>
                <w:rFonts w:cs="Times New Roman"/>
              </w:rPr>
            </w:pPr>
          </w:p>
          <w:p w14:paraId="0C044AD9" w14:textId="2BD44FD0" w:rsidR="00FD092E" w:rsidRDefault="00FD092E" w:rsidP="00FD092E">
            <w:pPr>
              <w:rPr>
                <w:rFonts w:cs="Times New Roman"/>
              </w:rPr>
            </w:pPr>
            <w:r>
              <w:rPr>
                <w:rFonts w:cs="Times New Roman"/>
                <w:b/>
                <w:bCs/>
              </w:rPr>
              <w:t xml:space="preserve">Assessment Results: </w:t>
            </w:r>
            <w:r w:rsidRPr="007639E6">
              <w:rPr>
                <w:rFonts w:cs="Times New Roman"/>
                <w:highlight w:val="yellow"/>
              </w:rPr>
              <w:t>place text here</w:t>
            </w:r>
            <w:r>
              <w:rPr>
                <w:rFonts w:cs="Times New Roman"/>
              </w:rPr>
              <w:t>.</w:t>
            </w:r>
            <w:r w:rsidR="00F7002D">
              <w:rPr>
                <w:rFonts w:cs="Times New Roman"/>
              </w:rPr>
              <w:t xml:space="preserve"> </w:t>
            </w:r>
            <w:r w:rsidR="00F7002D" w:rsidRPr="00F7002D">
              <w:rPr>
                <w:rFonts w:cs="Times New Roman"/>
                <w:b/>
                <w:bCs/>
              </w:rPr>
              <w:t>NOT NEEDED FOR PCCAP FULL PROPOSAL</w:t>
            </w:r>
          </w:p>
          <w:p w14:paraId="1BB81DFB" w14:textId="77777777" w:rsidR="00FD092E" w:rsidRDefault="00FD092E" w:rsidP="00FD092E">
            <w:pPr>
              <w:rPr>
                <w:rFonts w:cs="Times New Roman"/>
                <w:i/>
                <w:iCs/>
              </w:rPr>
            </w:pPr>
            <w:r w:rsidRPr="004C778B">
              <w:rPr>
                <w:rFonts w:cs="Times New Roman"/>
                <w:i/>
                <w:iCs/>
              </w:rPr>
              <w:t xml:space="preserve">Use this space to present the findings of your evaluation of </w:t>
            </w:r>
            <w:r>
              <w:rPr>
                <w:rFonts w:cs="Times New Roman"/>
                <w:i/>
                <w:iCs/>
              </w:rPr>
              <w:t xml:space="preserve">BOTH assessment methods in support of the program’s overall performance for this SLO. </w:t>
            </w:r>
            <w:r w:rsidRPr="004C778B">
              <w:rPr>
                <w:rFonts w:cs="Times New Roman"/>
                <w:i/>
                <w:iCs/>
              </w:rPr>
              <w:t>Be sure to reference how many students were evaluated, as well as to upload any relevant supporting documentation used to generate this evaluation.</w:t>
            </w:r>
          </w:p>
          <w:p w14:paraId="57C9D8A8" w14:textId="77777777" w:rsidR="0056108E" w:rsidRDefault="0056108E" w:rsidP="00DA14E5">
            <w:pPr>
              <w:rPr>
                <w:rFonts w:cs="Times New Roman"/>
                <w:i/>
                <w:iCs/>
              </w:rPr>
            </w:pPr>
          </w:p>
          <w:p w14:paraId="1E8B26C1" w14:textId="48CB7811" w:rsidR="00071152" w:rsidRPr="0056108E" w:rsidRDefault="00071152" w:rsidP="00071152">
            <w:pPr>
              <w:rPr>
                <w:rFonts w:cs="Times New Roman"/>
                <w:b/>
                <w:bCs/>
                <w:sz w:val="28"/>
                <w:szCs w:val="28"/>
                <w:u w:val="single"/>
              </w:rPr>
            </w:pPr>
            <w:r w:rsidRPr="0056108E">
              <w:rPr>
                <w:rFonts w:cs="Times New Roman"/>
                <w:b/>
                <w:bCs/>
                <w:sz w:val="28"/>
                <w:szCs w:val="28"/>
                <w:u w:val="single"/>
              </w:rPr>
              <w:t>STUDENT LEARNING OUTCOME #3</w:t>
            </w:r>
          </w:p>
          <w:p w14:paraId="5B5A736F" w14:textId="77777777" w:rsidR="00071152" w:rsidRDefault="00071152" w:rsidP="00071152">
            <w:pPr>
              <w:rPr>
                <w:rFonts w:cs="Times New Roman"/>
                <w:b/>
                <w:bCs/>
              </w:rPr>
            </w:pPr>
          </w:p>
          <w:p w14:paraId="367392F0" w14:textId="77777777" w:rsidR="00FD092E" w:rsidRPr="00B41EBE" w:rsidRDefault="00FD092E" w:rsidP="00FD092E">
            <w:pPr>
              <w:rPr>
                <w:rFonts w:cs="Times New Roman"/>
              </w:rPr>
            </w:pPr>
            <w:r>
              <w:rPr>
                <w:rFonts w:cs="Times New Roman"/>
                <w:b/>
                <w:bCs/>
              </w:rPr>
              <w:t xml:space="preserve">SLO Statement: </w:t>
            </w:r>
            <w:r w:rsidRPr="007639E6">
              <w:rPr>
                <w:rFonts w:cs="Times New Roman"/>
                <w:highlight w:val="yellow"/>
              </w:rPr>
              <w:t>place text here</w:t>
            </w:r>
            <w:r>
              <w:rPr>
                <w:rFonts w:cs="Times New Roman"/>
              </w:rPr>
              <w:t>.</w:t>
            </w:r>
          </w:p>
          <w:p w14:paraId="0AD8C23B" w14:textId="77777777" w:rsidR="00FD092E" w:rsidRDefault="00FD092E" w:rsidP="00FD092E">
            <w:pPr>
              <w:rPr>
                <w:rFonts w:cs="Times New Roman"/>
              </w:rPr>
            </w:pPr>
          </w:p>
          <w:p w14:paraId="389FF806" w14:textId="77777777" w:rsidR="00FD092E" w:rsidRDefault="00FD092E" w:rsidP="00FD092E">
            <w:pPr>
              <w:rPr>
                <w:rFonts w:cs="Times New Roman"/>
              </w:rPr>
            </w:pPr>
            <w:r>
              <w:rPr>
                <w:rFonts w:cs="Times New Roman"/>
                <w:b/>
                <w:bCs/>
              </w:rPr>
              <w:t xml:space="preserve">Last Assessed: </w:t>
            </w:r>
            <w:sdt>
              <w:sdtPr>
                <w:rPr>
                  <w:rFonts w:cs="Times New Roman"/>
                  <w:b/>
                  <w:bCs/>
                  <w:highlight w:val="yellow"/>
                </w:rPr>
                <w:id w:val="-1845469178"/>
                <w:placeholder>
                  <w:docPart w:val="51FCD3D7CB7C440D932FE63E30B6476B"/>
                </w:placeholder>
                <w:showingPlcHdr/>
                <w:dropDownList>
                  <w:listItem w:value="Choose an item."/>
                  <w:listItem w:displayText="Last Year" w:value="Last Year"/>
                  <w:listItem w:displayText="Two Years Ago" w:value="Two Years Ago"/>
                  <w:listItem w:displayText="Three Years Ago" w:value="Three Years Ago"/>
                  <w:listItem w:displayText="N/A - New SLO" w:value="N/A - New SLO"/>
                </w:dropDownList>
              </w:sdtPr>
              <w:sdtEndPr/>
              <w:sdtContent>
                <w:r w:rsidRPr="0056108E">
                  <w:rPr>
                    <w:rStyle w:val="PlaceholderText"/>
                    <w:highlight w:val="yellow"/>
                  </w:rPr>
                  <w:t>Choose an item.</w:t>
                </w:r>
              </w:sdtContent>
            </w:sdt>
          </w:p>
          <w:p w14:paraId="6BFAC68F" w14:textId="77777777" w:rsidR="00FD092E" w:rsidRDefault="00FD092E" w:rsidP="00FD092E">
            <w:pPr>
              <w:rPr>
                <w:rFonts w:cs="Times New Roman"/>
              </w:rPr>
            </w:pPr>
          </w:p>
          <w:p w14:paraId="0EA047A0" w14:textId="77777777" w:rsidR="00FD092E" w:rsidRPr="000F67A6" w:rsidRDefault="00FD092E" w:rsidP="00FD092E">
            <w:pPr>
              <w:rPr>
                <w:rFonts w:cs="Times New Roman"/>
              </w:rPr>
            </w:pPr>
            <w:r>
              <w:rPr>
                <w:rFonts w:cs="Times New Roman"/>
                <w:b/>
                <w:bCs/>
              </w:rPr>
              <w:t xml:space="preserve">Measurement Type: </w:t>
            </w:r>
            <w:sdt>
              <w:sdtPr>
                <w:rPr>
                  <w:rFonts w:cs="Times New Roman"/>
                  <w:b/>
                  <w:bCs/>
                  <w:highlight w:val="yellow"/>
                </w:rPr>
                <w:id w:val="467559783"/>
                <w:placeholder>
                  <w:docPart w:val="D924ECD4CE6143238B93B6242B05C111"/>
                </w:placeholder>
                <w:showingPlcHdr/>
                <w:dropDownList>
                  <w:listItem w:value="Choose an item."/>
                  <w:listItem w:displayText="Direct Measure" w:value="Direct Measure"/>
                  <w:listItem w:displayText="Indirect Measure" w:value="Indirect Measure"/>
                </w:dropDownList>
              </w:sdtPr>
              <w:sdtEndPr/>
              <w:sdtContent>
                <w:r w:rsidRPr="0056108E">
                  <w:rPr>
                    <w:rStyle w:val="PlaceholderText"/>
                    <w:highlight w:val="yellow"/>
                  </w:rPr>
                  <w:t>Choose an item.</w:t>
                </w:r>
              </w:sdtContent>
            </w:sdt>
          </w:p>
          <w:p w14:paraId="35E8795A" w14:textId="77777777" w:rsidR="00FD092E" w:rsidRPr="00170DF8" w:rsidRDefault="00FD092E" w:rsidP="00FD092E">
            <w:pPr>
              <w:rPr>
                <w:rFonts w:cs="Times New Roman"/>
                <w:i/>
                <w:iCs/>
              </w:rPr>
            </w:pPr>
            <w:r w:rsidRPr="00170DF8">
              <w:rPr>
                <w:rFonts w:cs="Times New Roman"/>
                <w:i/>
                <w:iCs/>
              </w:rPr>
              <w:t xml:space="preserve">How are you measuring what students are learning? For each student learning outcome, describe the measure used to assess whether students have achieved the learning outcome. Direct assessment measures should be used rather than indirect assessment measures. </w:t>
            </w:r>
          </w:p>
          <w:p w14:paraId="32843C53" w14:textId="77777777" w:rsidR="00FD092E" w:rsidRPr="00170DF8" w:rsidRDefault="00FD092E" w:rsidP="00FD092E">
            <w:pPr>
              <w:pStyle w:val="ListParagraph"/>
              <w:numPr>
                <w:ilvl w:val="0"/>
                <w:numId w:val="2"/>
              </w:numPr>
              <w:rPr>
                <w:rFonts w:cs="Times New Roman"/>
                <w:i/>
                <w:iCs/>
              </w:rPr>
            </w:pPr>
            <w:r w:rsidRPr="00170DF8">
              <w:rPr>
                <w:rFonts w:cs="Times New Roman"/>
                <w:i/>
                <w:iCs/>
              </w:rPr>
              <w:t>Direct assessment measures require the student to demonstrate the student’s knowledge and skills in response to the instrument. Examples of direct measurement include: 1) achievement tests such as objective tests, 2) student academic work such as essays, presentations, portfolios, and course assignments; 3) observations or case studies.</w:t>
            </w:r>
          </w:p>
          <w:p w14:paraId="160B12B3" w14:textId="77777777" w:rsidR="00FD092E" w:rsidRPr="00170DF8" w:rsidRDefault="00FD092E" w:rsidP="00FD092E">
            <w:pPr>
              <w:pStyle w:val="ListParagraph"/>
              <w:numPr>
                <w:ilvl w:val="0"/>
                <w:numId w:val="2"/>
              </w:numPr>
              <w:rPr>
                <w:rFonts w:cs="Times New Roman"/>
                <w:i/>
                <w:iCs/>
              </w:rPr>
            </w:pPr>
            <w:r w:rsidRPr="00170DF8">
              <w:rPr>
                <w:rFonts w:cs="Times New Roman"/>
                <w:i/>
                <w:iCs/>
              </w:rPr>
              <w:t xml:space="preserve">Indirect measurement </w:t>
            </w:r>
            <w:proofErr w:type="gramStart"/>
            <w:r w:rsidRPr="00170DF8">
              <w:rPr>
                <w:rFonts w:cs="Times New Roman"/>
                <w:i/>
                <w:iCs/>
              </w:rPr>
              <w:t>ask</w:t>
            </w:r>
            <w:proofErr w:type="gramEnd"/>
            <w:r w:rsidRPr="00170DF8">
              <w:rPr>
                <w:rFonts w:cs="Times New Roman"/>
                <w:i/>
                <w:iCs/>
              </w:rPr>
              <w:t xml:space="preserve"> students to reflect on their learning rather than to demonstrate it. Examples of indirect measurement include self-report methods such as surveys, interviews, and focus groups.</w:t>
            </w:r>
          </w:p>
          <w:p w14:paraId="41D908A3" w14:textId="77777777" w:rsidR="00FD092E" w:rsidRDefault="00FD092E" w:rsidP="00FD092E">
            <w:pPr>
              <w:rPr>
                <w:rFonts w:cs="Times New Roman"/>
              </w:rPr>
            </w:pPr>
          </w:p>
          <w:p w14:paraId="3E2D241D" w14:textId="77777777" w:rsidR="00FD092E" w:rsidRPr="004C778B" w:rsidRDefault="00FD092E" w:rsidP="00FD092E">
            <w:pPr>
              <w:rPr>
                <w:rFonts w:cs="Times New Roman"/>
              </w:rPr>
            </w:pPr>
            <w:r>
              <w:rPr>
                <w:rFonts w:cs="Times New Roman"/>
                <w:b/>
                <w:bCs/>
              </w:rPr>
              <w:t>Assessment Methods and Procedures</w:t>
            </w:r>
            <w:r>
              <w:rPr>
                <w:rFonts w:cs="Times New Roman"/>
              </w:rPr>
              <w:t xml:space="preserve">: </w:t>
            </w:r>
            <w:r w:rsidRPr="007639E6">
              <w:rPr>
                <w:rFonts w:cs="Times New Roman"/>
                <w:highlight w:val="yellow"/>
              </w:rPr>
              <w:t>place text here</w:t>
            </w:r>
            <w:r>
              <w:rPr>
                <w:rFonts w:cs="Times New Roman"/>
              </w:rPr>
              <w:t>.</w:t>
            </w:r>
          </w:p>
          <w:p w14:paraId="64CF50A3" w14:textId="77777777" w:rsidR="00FD092E" w:rsidRDefault="00FD092E" w:rsidP="00FD092E">
            <w:pPr>
              <w:rPr>
                <w:rFonts w:cs="Times New Roman"/>
              </w:rPr>
            </w:pPr>
            <w:r w:rsidRPr="00FD092E">
              <w:rPr>
                <w:rFonts w:cs="Times New Roman"/>
                <w:i/>
                <w:iCs/>
              </w:rPr>
              <w:t>Student Learning Outcomes should be assessed using two different forms of assessment. For example, a student may demonstrate knowledge gained as evidenced by their performance on part of an exam, as well as by applying that knowledge gained to complete a research paper or project. Be sure to identify BOTH approaches utilized to assess this student learning outcome.</w:t>
            </w:r>
          </w:p>
          <w:p w14:paraId="005570D5" w14:textId="77777777" w:rsidR="00FD092E" w:rsidRDefault="00FD092E" w:rsidP="00FD092E">
            <w:pPr>
              <w:rPr>
                <w:rFonts w:cs="Times New Roman"/>
                <w:b/>
                <w:bCs/>
              </w:rPr>
            </w:pPr>
          </w:p>
          <w:p w14:paraId="68D65944" w14:textId="77777777" w:rsidR="00FD092E" w:rsidRDefault="00FD092E" w:rsidP="00FD092E">
            <w:pPr>
              <w:rPr>
                <w:rFonts w:cs="Times New Roman"/>
              </w:rPr>
            </w:pPr>
            <w:r>
              <w:rPr>
                <w:rFonts w:cs="Times New Roman"/>
                <w:b/>
                <w:bCs/>
              </w:rPr>
              <w:t xml:space="preserve">Proficiency Rate: </w:t>
            </w:r>
            <w:r w:rsidRPr="007639E6">
              <w:rPr>
                <w:rFonts w:cs="Times New Roman"/>
                <w:highlight w:val="yellow"/>
              </w:rPr>
              <w:t>place text here</w:t>
            </w:r>
            <w:r>
              <w:rPr>
                <w:rFonts w:cs="Times New Roman"/>
              </w:rPr>
              <w:t>.</w:t>
            </w:r>
          </w:p>
          <w:p w14:paraId="022B8742" w14:textId="77777777" w:rsidR="00FD092E" w:rsidRPr="004C778B" w:rsidRDefault="00FD092E" w:rsidP="00FD092E">
            <w:pPr>
              <w:rPr>
                <w:rFonts w:cs="Times New Roman"/>
                <w:i/>
                <w:iCs/>
              </w:rPr>
            </w:pPr>
            <w:r w:rsidRPr="004C778B">
              <w:rPr>
                <w:rFonts w:cs="Times New Roman"/>
                <w:i/>
                <w:iCs/>
              </w:rPr>
              <w:t>Please define proficiency (expected performance) for this SLO. For example, 85% of students in the program will score at least an eight (8) out of ten (10) on their comprehensive essay exam.</w:t>
            </w:r>
          </w:p>
          <w:p w14:paraId="5AF0B303" w14:textId="77777777" w:rsidR="00FD092E" w:rsidRDefault="00FD092E" w:rsidP="00FD092E">
            <w:pPr>
              <w:rPr>
                <w:rFonts w:cs="Times New Roman"/>
              </w:rPr>
            </w:pPr>
          </w:p>
          <w:p w14:paraId="5F10513B" w14:textId="185698B4" w:rsidR="00FD092E" w:rsidRDefault="00FD092E" w:rsidP="00FD092E">
            <w:pPr>
              <w:rPr>
                <w:rFonts w:cs="Times New Roman"/>
              </w:rPr>
            </w:pPr>
            <w:r>
              <w:rPr>
                <w:rFonts w:cs="Times New Roman"/>
                <w:b/>
                <w:bCs/>
              </w:rPr>
              <w:t xml:space="preserve">Assessment Results: </w:t>
            </w:r>
            <w:r w:rsidRPr="007639E6">
              <w:rPr>
                <w:rFonts w:cs="Times New Roman"/>
                <w:highlight w:val="yellow"/>
              </w:rPr>
              <w:t>place text here</w:t>
            </w:r>
            <w:r>
              <w:rPr>
                <w:rFonts w:cs="Times New Roman"/>
              </w:rPr>
              <w:t>.</w:t>
            </w:r>
            <w:r w:rsidR="00F7002D">
              <w:rPr>
                <w:rFonts w:cs="Times New Roman"/>
              </w:rPr>
              <w:t xml:space="preserve"> </w:t>
            </w:r>
            <w:r w:rsidR="00F7002D" w:rsidRPr="00F7002D">
              <w:rPr>
                <w:rFonts w:cs="Times New Roman"/>
                <w:b/>
                <w:bCs/>
              </w:rPr>
              <w:t>NOT NEEDED FOR PCCAP FULL PROPOSAL</w:t>
            </w:r>
          </w:p>
          <w:p w14:paraId="10093ECB" w14:textId="77777777" w:rsidR="00FD092E" w:rsidRDefault="00FD092E" w:rsidP="00FD092E">
            <w:pPr>
              <w:rPr>
                <w:rFonts w:cs="Times New Roman"/>
                <w:i/>
                <w:iCs/>
              </w:rPr>
            </w:pPr>
            <w:r w:rsidRPr="004C778B">
              <w:rPr>
                <w:rFonts w:cs="Times New Roman"/>
                <w:i/>
                <w:iCs/>
              </w:rPr>
              <w:t xml:space="preserve">Use this space to present the findings of your evaluation of </w:t>
            </w:r>
            <w:r>
              <w:rPr>
                <w:rFonts w:cs="Times New Roman"/>
                <w:i/>
                <w:iCs/>
              </w:rPr>
              <w:t xml:space="preserve">BOTH assessment methods in support of the program’s overall performance for this SLO. </w:t>
            </w:r>
            <w:r w:rsidRPr="004C778B">
              <w:rPr>
                <w:rFonts w:cs="Times New Roman"/>
                <w:i/>
                <w:iCs/>
              </w:rPr>
              <w:t>Be sure to reference how many students were evaluated, as well as to upload any relevant supporting documentation used to generate this evaluation.</w:t>
            </w:r>
          </w:p>
          <w:p w14:paraId="75551009" w14:textId="111AB78E" w:rsidR="00315471" w:rsidRPr="004C778B" w:rsidRDefault="00315471" w:rsidP="00315471">
            <w:pPr>
              <w:rPr>
                <w:rFonts w:cs="Times New Roman"/>
                <w:i/>
                <w:iCs/>
              </w:rPr>
            </w:pPr>
          </w:p>
        </w:tc>
      </w:tr>
      <w:tr w:rsidR="00315471" w:rsidRPr="006F77DA" w14:paraId="0427377A" w14:textId="77777777" w:rsidTr="00996DC0">
        <w:tc>
          <w:tcPr>
            <w:tcW w:w="10530" w:type="dxa"/>
          </w:tcPr>
          <w:p w14:paraId="38141454" w14:textId="20B983EB" w:rsidR="0056108E" w:rsidRPr="0056108E" w:rsidRDefault="0056108E" w:rsidP="00315471">
            <w:pPr>
              <w:rPr>
                <w:rFonts w:cs="Times New Roman"/>
                <w:b/>
                <w:bCs/>
                <w:sz w:val="28"/>
                <w:szCs w:val="28"/>
                <w:u w:val="single"/>
              </w:rPr>
            </w:pPr>
            <w:r w:rsidRPr="0056108E">
              <w:rPr>
                <w:rFonts w:cs="Times New Roman"/>
                <w:b/>
                <w:bCs/>
                <w:sz w:val="28"/>
                <w:szCs w:val="28"/>
                <w:u w:val="single"/>
              </w:rPr>
              <w:lastRenderedPageBreak/>
              <w:t>ADDITIONAL STUDENT LEARNING OUTCOME(s)</w:t>
            </w:r>
          </w:p>
          <w:p w14:paraId="63E6F7DE" w14:textId="1DD69DF1" w:rsidR="00315471" w:rsidRPr="0056108E" w:rsidRDefault="00315471" w:rsidP="00315471">
            <w:pPr>
              <w:rPr>
                <w:rFonts w:cs="Times New Roman"/>
                <w:i/>
                <w:iCs/>
              </w:rPr>
            </w:pPr>
            <w:r w:rsidRPr="0056108E">
              <w:rPr>
                <w:rFonts w:cs="Times New Roman"/>
                <w:i/>
                <w:iCs/>
              </w:rPr>
              <w:lastRenderedPageBreak/>
              <w:t xml:space="preserve">If your program has additional SLOs to report, please </w:t>
            </w:r>
            <w:r w:rsidR="007C4090">
              <w:rPr>
                <w:rFonts w:cs="Times New Roman"/>
                <w:i/>
                <w:iCs/>
              </w:rPr>
              <w:t>copy the SLO items used above</w:t>
            </w:r>
            <w:r w:rsidRPr="0056108E">
              <w:rPr>
                <w:rFonts w:cs="Times New Roman"/>
                <w:i/>
                <w:iCs/>
              </w:rPr>
              <w:t xml:space="preserve"> (SLO statement, measurement type, assessment methods and procedures, proficiency rate, and assessment results)</w:t>
            </w:r>
            <w:r w:rsidR="007C4090">
              <w:rPr>
                <w:rFonts w:cs="Times New Roman"/>
                <w:i/>
                <w:iCs/>
              </w:rPr>
              <w:t xml:space="preserve"> to the space </w:t>
            </w:r>
            <w:r w:rsidRPr="0056108E">
              <w:rPr>
                <w:rFonts w:cs="Times New Roman"/>
                <w:i/>
                <w:iCs/>
              </w:rPr>
              <w:t>below.</w:t>
            </w:r>
          </w:p>
          <w:p w14:paraId="1351C7B4" w14:textId="77777777" w:rsidR="00315471" w:rsidRDefault="00315471" w:rsidP="00DA14E5">
            <w:pPr>
              <w:rPr>
                <w:rFonts w:cs="Times New Roman"/>
                <w:b/>
              </w:rPr>
            </w:pPr>
          </w:p>
          <w:p w14:paraId="60AD0C67" w14:textId="7678291A" w:rsidR="00315471" w:rsidRPr="00315471" w:rsidRDefault="00315471" w:rsidP="00DA14E5">
            <w:pPr>
              <w:rPr>
                <w:rFonts w:cs="Times New Roman"/>
                <w:bCs/>
              </w:rPr>
            </w:pPr>
            <w:r w:rsidRPr="00423836">
              <w:rPr>
                <w:rFonts w:cs="Times New Roman"/>
                <w:bCs/>
                <w:highlight w:val="yellow"/>
              </w:rPr>
              <w:t>Text here.</w:t>
            </w:r>
          </w:p>
          <w:p w14:paraId="24A90B67" w14:textId="4366FAB7" w:rsidR="00315471" w:rsidRPr="006F77DA" w:rsidRDefault="00315471" w:rsidP="00DA14E5">
            <w:pPr>
              <w:rPr>
                <w:rFonts w:cs="Times New Roman"/>
                <w:b/>
              </w:rPr>
            </w:pPr>
          </w:p>
        </w:tc>
      </w:tr>
      <w:tr w:rsidR="00DA14E5" w:rsidRPr="006F77DA" w14:paraId="4E219C9D" w14:textId="77777777" w:rsidTr="00996DC0">
        <w:tc>
          <w:tcPr>
            <w:tcW w:w="10530" w:type="dxa"/>
          </w:tcPr>
          <w:p w14:paraId="7B573E3B" w14:textId="1AD5BEB3" w:rsidR="00DA14E5" w:rsidRPr="00501585" w:rsidRDefault="00501585" w:rsidP="00DA14E5">
            <w:pPr>
              <w:rPr>
                <w:rFonts w:cs="Times New Roman"/>
                <w:b/>
                <w:sz w:val="28"/>
                <w:szCs w:val="28"/>
                <w:u w:val="single"/>
              </w:rPr>
            </w:pPr>
            <w:r w:rsidRPr="00501585">
              <w:rPr>
                <w:rFonts w:cs="Times New Roman"/>
                <w:b/>
                <w:sz w:val="28"/>
                <w:szCs w:val="28"/>
                <w:u w:val="single"/>
              </w:rPr>
              <w:lastRenderedPageBreak/>
              <w:t>MODIFICATIONS AND IMPROVEMENTS BASED ON THE RESULTS</w:t>
            </w:r>
          </w:p>
          <w:p w14:paraId="5CFB59FB" w14:textId="093B67A6" w:rsidR="00DA14E5" w:rsidRPr="00315471" w:rsidRDefault="00DA14E5" w:rsidP="00DA14E5">
            <w:pPr>
              <w:rPr>
                <w:rFonts w:cs="Times New Roman"/>
                <w:i/>
                <w:iCs/>
              </w:rPr>
            </w:pPr>
            <w:r w:rsidRPr="00315471">
              <w:rPr>
                <w:rFonts w:cs="Times New Roman"/>
                <w:i/>
                <w:iCs/>
              </w:rPr>
              <w:t>How will the results be used for student learning and/or program improvement(s)? What actions or modifications have been or will be made based on the results of this year’s assessment? Attachments may be included.</w:t>
            </w:r>
            <w:r w:rsidR="00315471">
              <w:rPr>
                <w:rFonts w:cs="Times New Roman"/>
                <w:i/>
                <w:iCs/>
              </w:rPr>
              <w:t xml:space="preserve"> If you have specific actions based on certain SLOs, please identify the SLO alongside the planned modification/improvement.</w:t>
            </w:r>
          </w:p>
          <w:p w14:paraId="31B7E640" w14:textId="77777777" w:rsidR="00DA14E5" w:rsidRDefault="00DA14E5" w:rsidP="00DA14E5">
            <w:pPr>
              <w:rPr>
                <w:rFonts w:cs="Times New Roman"/>
              </w:rPr>
            </w:pPr>
          </w:p>
          <w:p w14:paraId="7708E696" w14:textId="511AEA60" w:rsidR="00DA14E5" w:rsidRPr="006F77DA" w:rsidRDefault="00DA14E5" w:rsidP="00DA14E5">
            <w:pPr>
              <w:rPr>
                <w:rFonts w:cs="Times New Roman"/>
              </w:rPr>
            </w:pPr>
            <w:r w:rsidRPr="00423836">
              <w:rPr>
                <w:rFonts w:cs="Times New Roman"/>
                <w:highlight w:val="yellow"/>
              </w:rPr>
              <w:t>Text here.</w:t>
            </w:r>
            <w:r w:rsidR="00F7002D">
              <w:rPr>
                <w:rFonts w:cs="Times New Roman"/>
              </w:rPr>
              <w:t xml:space="preserve"> </w:t>
            </w:r>
            <w:r w:rsidR="00F7002D" w:rsidRPr="00F7002D">
              <w:rPr>
                <w:rFonts w:cs="Times New Roman"/>
                <w:b/>
                <w:bCs/>
              </w:rPr>
              <w:t>NOT NEEDED FOR PCCAP FULL PROPOSAL</w:t>
            </w:r>
          </w:p>
          <w:p w14:paraId="59708EC2" w14:textId="77777777" w:rsidR="00DA14E5" w:rsidRPr="006F77DA" w:rsidRDefault="00DA14E5" w:rsidP="00DA14E5">
            <w:pPr>
              <w:rPr>
                <w:rFonts w:cs="Times New Roman"/>
                <w:b/>
              </w:rPr>
            </w:pPr>
          </w:p>
        </w:tc>
      </w:tr>
      <w:tr w:rsidR="00DA14E5" w:rsidRPr="006F77DA" w14:paraId="29314544" w14:textId="77777777" w:rsidTr="00996DC0">
        <w:tc>
          <w:tcPr>
            <w:tcW w:w="10530" w:type="dxa"/>
          </w:tcPr>
          <w:p w14:paraId="7A8221B3" w14:textId="438C497D" w:rsidR="00DA14E5" w:rsidRPr="00501585" w:rsidRDefault="00501585" w:rsidP="00DA14E5">
            <w:pPr>
              <w:rPr>
                <w:rFonts w:cs="Times New Roman"/>
                <w:bCs/>
                <w:sz w:val="28"/>
                <w:szCs w:val="28"/>
                <w:u w:val="single"/>
              </w:rPr>
            </w:pPr>
            <w:r w:rsidRPr="00501585">
              <w:rPr>
                <w:rFonts w:cs="Times New Roman"/>
                <w:b/>
                <w:sz w:val="28"/>
                <w:szCs w:val="28"/>
                <w:u w:val="single"/>
              </w:rPr>
              <w:t xml:space="preserve">REVIEW OF </w:t>
            </w:r>
            <w:r w:rsidR="007E051B">
              <w:rPr>
                <w:rFonts w:cs="Times New Roman"/>
                <w:b/>
                <w:sz w:val="28"/>
                <w:szCs w:val="28"/>
                <w:u w:val="single"/>
              </w:rPr>
              <w:t>PRIOR YEAR’S</w:t>
            </w:r>
            <w:r w:rsidRPr="00501585">
              <w:rPr>
                <w:rFonts w:cs="Times New Roman"/>
                <w:b/>
                <w:sz w:val="28"/>
                <w:szCs w:val="28"/>
                <w:u w:val="single"/>
              </w:rPr>
              <w:t xml:space="preserve"> PLANNED IMPROVEMENTS AND RESULTS:</w:t>
            </w:r>
          </w:p>
          <w:p w14:paraId="4509065A" w14:textId="7C03C192" w:rsidR="00DA14E5" w:rsidRPr="00E952D5" w:rsidRDefault="00E952D5" w:rsidP="00DA14E5">
            <w:pPr>
              <w:rPr>
                <w:rFonts w:cs="Times New Roman"/>
                <w:i/>
                <w:iCs/>
              </w:rPr>
            </w:pPr>
            <w:r w:rsidRPr="00E952D5">
              <w:rPr>
                <w:rFonts w:cs="Times New Roman"/>
                <w:i/>
                <w:iCs/>
              </w:rPr>
              <w:t>Use this space to reflect on the planned improvements from last year's annual report. What did your program modify? What was the impact?</w:t>
            </w:r>
          </w:p>
          <w:p w14:paraId="49496ED1" w14:textId="77777777" w:rsidR="00E952D5" w:rsidRDefault="00E952D5" w:rsidP="00DA14E5">
            <w:pPr>
              <w:rPr>
                <w:rFonts w:cs="Times New Roman"/>
              </w:rPr>
            </w:pPr>
          </w:p>
          <w:p w14:paraId="76C97242" w14:textId="24768605" w:rsidR="00DA14E5" w:rsidRPr="00B502A8" w:rsidRDefault="00DA14E5" w:rsidP="00423836">
            <w:pPr>
              <w:rPr>
                <w:rFonts w:cs="Times New Roman"/>
              </w:rPr>
            </w:pPr>
            <w:r w:rsidRPr="00423836">
              <w:rPr>
                <w:rFonts w:cs="Times New Roman"/>
                <w:highlight w:val="yellow"/>
              </w:rPr>
              <w:t>Text here.</w:t>
            </w:r>
            <w:r w:rsidR="00F7002D">
              <w:rPr>
                <w:rFonts w:cs="Times New Roman"/>
              </w:rPr>
              <w:t xml:space="preserve"> </w:t>
            </w:r>
            <w:r w:rsidR="00F7002D" w:rsidRPr="00F7002D">
              <w:rPr>
                <w:rFonts w:cs="Times New Roman"/>
                <w:b/>
                <w:bCs/>
              </w:rPr>
              <w:t>NOT NEEDED FOR PCCAP FULL PROPOSAL</w:t>
            </w:r>
          </w:p>
        </w:tc>
      </w:tr>
    </w:tbl>
    <w:p w14:paraId="0BD9AC01" w14:textId="77777777" w:rsidR="00EB30E7" w:rsidRPr="0010536E" w:rsidRDefault="00EB30E7" w:rsidP="00EB30E7">
      <w:pPr>
        <w:contextualSpacing/>
        <w:rPr>
          <w:rFonts w:eastAsia="Calibri" w:cs="Times New Roman"/>
          <w:b/>
        </w:rPr>
      </w:pPr>
      <w:r w:rsidRPr="00EB30E7">
        <w:rPr>
          <w:rFonts w:eastAsia="Calibri" w:cs="Times New Roman"/>
          <w:b/>
        </w:rPr>
        <w:t>Supporting Documentation</w:t>
      </w:r>
    </w:p>
    <w:p w14:paraId="38A86A5F" w14:textId="6A9AC27E" w:rsidR="0010536E" w:rsidRDefault="00EB30E7" w:rsidP="00EB30E7">
      <w:pPr>
        <w:rPr>
          <w:rFonts w:eastAsia="Calibri" w:cs="Times New Roman"/>
        </w:rPr>
      </w:pPr>
      <w:r w:rsidRPr="00EB30E7">
        <w:rPr>
          <w:rFonts w:eastAsia="Calibri" w:cs="Times New Roman"/>
        </w:rPr>
        <w:t>Please attach supporting documentation such as rubrics, questionnaires, charts, surveys, spreadsheets, tables, and detailed descriptions of assessment findings.</w:t>
      </w:r>
      <w:r w:rsidR="007C4090">
        <w:rPr>
          <w:rFonts w:eastAsia="Calibri" w:cs="Times New Roman"/>
        </w:rPr>
        <w:t xml:space="preserve"> Please be sure to clearly identify which element of the report they are supporting (i.e., assessment measures, results, etc.).</w:t>
      </w:r>
    </w:p>
    <w:p w14:paraId="30058758" w14:textId="77777777" w:rsidR="0010536E" w:rsidRDefault="0010536E" w:rsidP="00EB30E7">
      <w:pPr>
        <w:rPr>
          <w:rFonts w:eastAsia="Calibri" w:cs="Times New Roman"/>
        </w:rPr>
      </w:pPr>
    </w:p>
    <w:p w14:paraId="5F2603B9" w14:textId="77777777" w:rsidR="0010536E" w:rsidRPr="0010536E" w:rsidRDefault="0010536E" w:rsidP="00EB30E7">
      <w:pPr>
        <w:rPr>
          <w:rFonts w:eastAsia="Calibri" w:cs="Times New Roman"/>
          <w:b/>
        </w:rPr>
      </w:pPr>
      <w:r w:rsidRPr="0010536E">
        <w:rPr>
          <w:rFonts w:eastAsia="Calibri" w:cs="Times New Roman"/>
          <w:b/>
        </w:rPr>
        <w:t>Annual Reporting Expectations</w:t>
      </w:r>
    </w:p>
    <w:p w14:paraId="5069B85B" w14:textId="77777777" w:rsidR="00D27F13" w:rsidRDefault="00D27F13" w:rsidP="00EB30E7">
      <w:pPr>
        <w:rPr>
          <w:rFonts w:eastAsia="Calibri" w:cs="Times New Roman"/>
        </w:rPr>
      </w:pPr>
      <w:r>
        <w:rPr>
          <w:rFonts w:eastAsia="Calibri" w:cs="Times New Roman"/>
        </w:rPr>
        <w:t>Each academic program must have an assessment report and collect data on at least two of their outcomes annually. To comply, program must:</w:t>
      </w:r>
    </w:p>
    <w:p w14:paraId="02D26756" w14:textId="77777777" w:rsidR="00EB30E7" w:rsidRDefault="00D27F13" w:rsidP="00D27F13">
      <w:pPr>
        <w:pStyle w:val="ListParagraph"/>
        <w:numPr>
          <w:ilvl w:val="0"/>
          <w:numId w:val="3"/>
        </w:numPr>
        <w:rPr>
          <w:rFonts w:eastAsia="Calibri" w:cs="Times New Roman"/>
        </w:rPr>
      </w:pPr>
      <w:r>
        <w:rPr>
          <w:rFonts w:eastAsia="Calibri" w:cs="Times New Roman"/>
        </w:rPr>
        <w:t xml:space="preserve">List all SLOs in the report. Even </w:t>
      </w:r>
      <w:proofErr w:type="gramStart"/>
      <w:r>
        <w:rPr>
          <w:rFonts w:eastAsia="Calibri" w:cs="Times New Roman"/>
        </w:rPr>
        <w:t>those note</w:t>
      </w:r>
      <w:proofErr w:type="gramEnd"/>
      <w:r>
        <w:rPr>
          <w:rFonts w:eastAsia="Calibri" w:cs="Times New Roman"/>
        </w:rPr>
        <w:t xml:space="preserve"> assessed for the given assessment cycle.</w:t>
      </w:r>
    </w:p>
    <w:p w14:paraId="5CD2ED69" w14:textId="77777777" w:rsidR="00D27F13" w:rsidRDefault="00D27F13" w:rsidP="00D27F13">
      <w:pPr>
        <w:pStyle w:val="ListParagraph"/>
        <w:numPr>
          <w:ilvl w:val="0"/>
          <w:numId w:val="3"/>
        </w:numPr>
        <w:rPr>
          <w:rFonts w:eastAsia="Calibri" w:cs="Times New Roman"/>
        </w:rPr>
      </w:pPr>
      <w:r>
        <w:rPr>
          <w:rFonts w:eastAsia="Calibri" w:cs="Times New Roman"/>
        </w:rPr>
        <w:t>List all assessment measures for each SLO in your report.</w:t>
      </w:r>
    </w:p>
    <w:p w14:paraId="22EAC491" w14:textId="77777777" w:rsidR="00D27F13" w:rsidRDefault="00D27F13" w:rsidP="00D27F13">
      <w:pPr>
        <w:pStyle w:val="ListParagraph"/>
        <w:numPr>
          <w:ilvl w:val="0"/>
          <w:numId w:val="3"/>
        </w:numPr>
        <w:rPr>
          <w:rFonts w:eastAsia="Calibri" w:cs="Times New Roman"/>
        </w:rPr>
      </w:pPr>
      <w:r>
        <w:rPr>
          <w:rFonts w:eastAsia="Calibri" w:cs="Times New Roman"/>
        </w:rPr>
        <w:t>For SLOs assessed in the current cycle, enter data and information into assessment results and modifications and improvements based on the results fields.</w:t>
      </w:r>
    </w:p>
    <w:p w14:paraId="2383BCFA" w14:textId="77777777" w:rsidR="00D27F13" w:rsidRPr="00D27F13" w:rsidRDefault="00D27F13" w:rsidP="00D27F13">
      <w:pPr>
        <w:pStyle w:val="ListParagraph"/>
        <w:numPr>
          <w:ilvl w:val="0"/>
          <w:numId w:val="3"/>
        </w:numPr>
        <w:rPr>
          <w:rFonts w:eastAsia="Calibri" w:cs="Times New Roman"/>
        </w:rPr>
      </w:pPr>
      <w:r>
        <w:rPr>
          <w:rFonts w:eastAsia="Calibri" w:cs="Times New Roman"/>
        </w:rPr>
        <w:t xml:space="preserve">For SLOs not assessed in the current cycle, enter not applicable. </w:t>
      </w:r>
    </w:p>
    <w:p w14:paraId="0FF5958B" w14:textId="77777777" w:rsidR="00EB30E7" w:rsidRDefault="00EB30E7"/>
    <w:sectPr w:rsidR="00EB30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C07A" w14:textId="77777777" w:rsidR="007720D3" w:rsidRDefault="007720D3" w:rsidP="00DC6915">
      <w:r>
        <w:separator/>
      </w:r>
    </w:p>
  </w:endnote>
  <w:endnote w:type="continuationSeparator" w:id="0">
    <w:p w14:paraId="471A16D5" w14:textId="77777777" w:rsidR="007720D3" w:rsidRDefault="007720D3" w:rsidP="00DC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12896"/>
      <w:docPartObj>
        <w:docPartGallery w:val="Page Numbers (Bottom of Page)"/>
        <w:docPartUnique/>
      </w:docPartObj>
    </w:sdtPr>
    <w:sdtEndPr>
      <w:rPr>
        <w:noProof/>
      </w:rPr>
    </w:sdtEndPr>
    <w:sdtContent>
      <w:p w14:paraId="22E88CF1" w14:textId="77777777" w:rsidR="00DC6915" w:rsidRDefault="00DC6915">
        <w:pPr>
          <w:pStyle w:val="Footer"/>
          <w:jc w:val="right"/>
        </w:pPr>
        <w:r>
          <w:fldChar w:fldCharType="begin"/>
        </w:r>
        <w:r>
          <w:instrText xml:space="preserve"> PAGE   \* MERGEFORMAT </w:instrText>
        </w:r>
        <w:r>
          <w:fldChar w:fldCharType="separate"/>
        </w:r>
        <w:r w:rsidR="00506CED">
          <w:rPr>
            <w:noProof/>
          </w:rPr>
          <w:t>1</w:t>
        </w:r>
        <w:r>
          <w:rPr>
            <w:noProof/>
          </w:rPr>
          <w:fldChar w:fldCharType="end"/>
        </w:r>
      </w:p>
    </w:sdtContent>
  </w:sdt>
  <w:p w14:paraId="4E73C6BA" w14:textId="77777777" w:rsidR="00DC6915" w:rsidRDefault="00DC6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4A0C" w14:textId="77777777" w:rsidR="007720D3" w:rsidRDefault="007720D3" w:rsidP="00DC6915">
      <w:r>
        <w:separator/>
      </w:r>
    </w:p>
  </w:footnote>
  <w:footnote w:type="continuationSeparator" w:id="0">
    <w:p w14:paraId="0B8CF94A" w14:textId="77777777" w:rsidR="007720D3" w:rsidRDefault="007720D3" w:rsidP="00DC6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A16"/>
    <w:multiLevelType w:val="hybridMultilevel"/>
    <w:tmpl w:val="FADC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A7B17"/>
    <w:multiLevelType w:val="hybridMultilevel"/>
    <w:tmpl w:val="EF46DC26"/>
    <w:lvl w:ilvl="0" w:tplc="937C733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00110"/>
    <w:multiLevelType w:val="hybridMultilevel"/>
    <w:tmpl w:val="C816A86E"/>
    <w:lvl w:ilvl="0" w:tplc="EF80A4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7463082">
    <w:abstractNumId w:val="2"/>
  </w:num>
  <w:num w:numId="2" w16cid:durableId="159388153">
    <w:abstractNumId w:val="0"/>
  </w:num>
  <w:num w:numId="3" w16cid:durableId="171692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5B"/>
    <w:rsid w:val="00071152"/>
    <w:rsid w:val="000769D4"/>
    <w:rsid w:val="0009162B"/>
    <w:rsid w:val="000943AA"/>
    <w:rsid w:val="000F67A6"/>
    <w:rsid w:val="0010536E"/>
    <w:rsid w:val="00113516"/>
    <w:rsid w:val="001335D1"/>
    <w:rsid w:val="00152201"/>
    <w:rsid w:val="00170DF8"/>
    <w:rsid w:val="00183E0F"/>
    <w:rsid w:val="001A22C8"/>
    <w:rsid w:val="001C0DA1"/>
    <w:rsid w:val="00286089"/>
    <w:rsid w:val="00315471"/>
    <w:rsid w:val="003230CA"/>
    <w:rsid w:val="00342C6F"/>
    <w:rsid w:val="00346DA7"/>
    <w:rsid w:val="00384758"/>
    <w:rsid w:val="003C4C62"/>
    <w:rsid w:val="003E2B7F"/>
    <w:rsid w:val="003F4A1F"/>
    <w:rsid w:val="00423836"/>
    <w:rsid w:val="00437C0B"/>
    <w:rsid w:val="00447BCD"/>
    <w:rsid w:val="004C778B"/>
    <w:rsid w:val="00501585"/>
    <w:rsid w:val="00506CED"/>
    <w:rsid w:val="005211FD"/>
    <w:rsid w:val="0056108E"/>
    <w:rsid w:val="005805C8"/>
    <w:rsid w:val="00617813"/>
    <w:rsid w:val="00634497"/>
    <w:rsid w:val="0064251D"/>
    <w:rsid w:val="006D1547"/>
    <w:rsid w:val="006D51EF"/>
    <w:rsid w:val="006E02CB"/>
    <w:rsid w:val="006F77DA"/>
    <w:rsid w:val="00730D26"/>
    <w:rsid w:val="00730DEB"/>
    <w:rsid w:val="007639E6"/>
    <w:rsid w:val="00770B56"/>
    <w:rsid w:val="007720D3"/>
    <w:rsid w:val="007954BF"/>
    <w:rsid w:val="007C4090"/>
    <w:rsid w:val="007E051B"/>
    <w:rsid w:val="008D2A11"/>
    <w:rsid w:val="00921CAC"/>
    <w:rsid w:val="00951970"/>
    <w:rsid w:val="0098610D"/>
    <w:rsid w:val="0098758E"/>
    <w:rsid w:val="00996DC0"/>
    <w:rsid w:val="00A91272"/>
    <w:rsid w:val="00AA3B8F"/>
    <w:rsid w:val="00B3195B"/>
    <w:rsid w:val="00B41EBE"/>
    <w:rsid w:val="00B502A8"/>
    <w:rsid w:val="00C717C4"/>
    <w:rsid w:val="00CC6872"/>
    <w:rsid w:val="00CD5A23"/>
    <w:rsid w:val="00CD5C2D"/>
    <w:rsid w:val="00CF2987"/>
    <w:rsid w:val="00D04476"/>
    <w:rsid w:val="00D27F13"/>
    <w:rsid w:val="00D40BC4"/>
    <w:rsid w:val="00DA14E5"/>
    <w:rsid w:val="00DC5CA0"/>
    <w:rsid w:val="00DC6915"/>
    <w:rsid w:val="00E30C94"/>
    <w:rsid w:val="00E46A57"/>
    <w:rsid w:val="00E94F5B"/>
    <w:rsid w:val="00E952D5"/>
    <w:rsid w:val="00EB30E7"/>
    <w:rsid w:val="00EC6B28"/>
    <w:rsid w:val="00EE074A"/>
    <w:rsid w:val="00F06262"/>
    <w:rsid w:val="00F7002D"/>
    <w:rsid w:val="00F75A00"/>
    <w:rsid w:val="00FD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F1FA"/>
  <w15:docId w15:val="{385E005B-74B6-4BC5-819A-EC11E56D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95B"/>
    <w:rPr>
      <w:sz w:val="16"/>
      <w:szCs w:val="16"/>
    </w:rPr>
  </w:style>
  <w:style w:type="paragraph" w:styleId="CommentText">
    <w:name w:val="annotation text"/>
    <w:basedOn w:val="Normal"/>
    <w:link w:val="CommentTextChar"/>
    <w:uiPriority w:val="99"/>
    <w:semiHidden/>
    <w:unhideWhenUsed/>
    <w:rsid w:val="00B3195B"/>
    <w:rPr>
      <w:sz w:val="20"/>
      <w:szCs w:val="20"/>
    </w:rPr>
  </w:style>
  <w:style w:type="character" w:customStyle="1" w:styleId="CommentTextChar">
    <w:name w:val="Comment Text Char"/>
    <w:basedOn w:val="DefaultParagraphFont"/>
    <w:link w:val="CommentText"/>
    <w:uiPriority w:val="99"/>
    <w:semiHidden/>
    <w:rsid w:val="00B3195B"/>
    <w:rPr>
      <w:sz w:val="20"/>
      <w:szCs w:val="20"/>
    </w:rPr>
  </w:style>
  <w:style w:type="paragraph" w:styleId="CommentSubject">
    <w:name w:val="annotation subject"/>
    <w:basedOn w:val="CommentText"/>
    <w:next w:val="CommentText"/>
    <w:link w:val="CommentSubjectChar"/>
    <w:uiPriority w:val="99"/>
    <w:semiHidden/>
    <w:unhideWhenUsed/>
    <w:rsid w:val="00B3195B"/>
    <w:rPr>
      <w:b/>
      <w:bCs/>
    </w:rPr>
  </w:style>
  <w:style w:type="character" w:customStyle="1" w:styleId="CommentSubjectChar">
    <w:name w:val="Comment Subject Char"/>
    <w:basedOn w:val="CommentTextChar"/>
    <w:link w:val="CommentSubject"/>
    <w:uiPriority w:val="99"/>
    <w:semiHidden/>
    <w:rsid w:val="00B3195B"/>
    <w:rPr>
      <w:b/>
      <w:bCs/>
      <w:sz w:val="20"/>
      <w:szCs w:val="20"/>
    </w:rPr>
  </w:style>
  <w:style w:type="paragraph" w:styleId="BalloonText">
    <w:name w:val="Balloon Text"/>
    <w:basedOn w:val="Normal"/>
    <w:link w:val="BalloonTextChar"/>
    <w:uiPriority w:val="99"/>
    <w:semiHidden/>
    <w:unhideWhenUsed/>
    <w:rsid w:val="00B3195B"/>
    <w:rPr>
      <w:rFonts w:ascii="Tahoma" w:hAnsi="Tahoma" w:cs="Tahoma"/>
      <w:sz w:val="16"/>
      <w:szCs w:val="16"/>
    </w:rPr>
  </w:style>
  <w:style w:type="character" w:customStyle="1" w:styleId="BalloonTextChar">
    <w:name w:val="Balloon Text Char"/>
    <w:basedOn w:val="DefaultParagraphFont"/>
    <w:link w:val="BalloonText"/>
    <w:uiPriority w:val="99"/>
    <w:semiHidden/>
    <w:rsid w:val="00B3195B"/>
    <w:rPr>
      <w:rFonts w:ascii="Tahoma" w:hAnsi="Tahoma" w:cs="Tahoma"/>
      <w:sz w:val="16"/>
      <w:szCs w:val="16"/>
    </w:rPr>
  </w:style>
  <w:style w:type="character" w:styleId="Hyperlink">
    <w:name w:val="Hyperlink"/>
    <w:basedOn w:val="DefaultParagraphFont"/>
    <w:uiPriority w:val="99"/>
    <w:unhideWhenUsed/>
    <w:rsid w:val="00384758"/>
    <w:rPr>
      <w:color w:val="0000FF" w:themeColor="hyperlink"/>
      <w:u w:val="single"/>
    </w:rPr>
  </w:style>
  <w:style w:type="paragraph" w:styleId="Header">
    <w:name w:val="header"/>
    <w:basedOn w:val="Normal"/>
    <w:link w:val="HeaderChar"/>
    <w:uiPriority w:val="99"/>
    <w:unhideWhenUsed/>
    <w:rsid w:val="00DC6915"/>
    <w:pPr>
      <w:tabs>
        <w:tab w:val="center" w:pos="4680"/>
        <w:tab w:val="right" w:pos="9360"/>
      </w:tabs>
    </w:pPr>
  </w:style>
  <w:style w:type="character" w:customStyle="1" w:styleId="HeaderChar">
    <w:name w:val="Header Char"/>
    <w:basedOn w:val="DefaultParagraphFont"/>
    <w:link w:val="Header"/>
    <w:uiPriority w:val="99"/>
    <w:rsid w:val="00DC6915"/>
  </w:style>
  <w:style w:type="paragraph" w:styleId="Footer">
    <w:name w:val="footer"/>
    <w:basedOn w:val="Normal"/>
    <w:link w:val="FooterChar"/>
    <w:uiPriority w:val="99"/>
    <w:unhideWhenUsed/>
    <w:rsid w:val="00DC6915"/>
    <w:pPr>
      <w:tabs>
        <w:tab w:val="center" w:pos="4680"/>
        <w:tab w:val="right" w:pos="9360"/>
      </w:tabs>
    </w:pPr>
  </w:style>
  <w:style w:type="character" w:customStyle="1" w:styleId="FooterChar">
    <w:name w:val="Footer Char"/>
    <w:basedOn w:val="DefaultParagraphFont"/>
    <w:link w:val="Footer"/>
    <w:uiPriority w:val="99"/>
    <w:rsid w:val="00DC6915"/>
  </w:style>
  <w:style w:type="paragraph" w:styleId="ListParagraph">
    <w:name w:val="List Paragraph"/>
    <w:basedOn w:val="Normal"/>
    <w:uiPriority w:val="34"/>
    <w:qFormat/>
    <w:rsid w:val="001C0DA1"/>
    <w:pPr>
      <w:ind w:left="720"/>
      <w:contextualSpacing/>
    </w:pPr>
  </w:style>
  <w:style w:type="character" w:styleId="PlaceholderText">
    <w:name w:val="Placeholder Text"/>
    <w:basedOn w:val="DefaultParagraphFont"/>
    <w:uiPriority w:val="99"/>
    <w:semiHidden/>
    <w:rsid w:val="000F67A6"/>
    <w:rPr>
      <w:color w:val="808080"/>
    </w:rPr>
  </w:style>
  <w:style w:type="character" w:styleId="UnresolvedMention">
    <w:name w:val="Unresolved Mention"/>
    <w:basedOn w:val="DefaultParagraphFont"/>
    <w:uiPriority w:val="99"/>
    <w:semiHidden/>
    <w:unhideWhenUsed/>
    <w:rsid w:val="00CC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edu/about/mission/" TargetMode="External"/><Relationship Id="rId3" Type="http://schemas.openxmlformats.org/officeDocument/2006/relationships/settings" Target="settings.xml"/><Relationship Id="rId7" Type="http://schemas.openxmlformats.org/officeDocument/2006/relationships/hyperlink" Target="mailto:OAPRAA@vanderbil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DBF3221CD4A6A89CA5EA39E735D52"/>
        <w:category>
          <w:name w:val="General"/>
          <w:gallery w:val="placeholder"/>
        </w:category>
        <w:types>
          <w:type w:val="bbPlcHdr"/>
        </w:types>
        <w:behaviors>
          <w:behavior w:val="content"/>
        </w:behaviors>
        <w:guid w:val="{01B5C322-72D5-4C1E-9805-40DE37387AD3}"/>
      </w:docPartPr>
      <w:docPartBody>
        <w:p w:rsidR="003B71B7" w:rsidRDefault="003B71B7" w:rsidP="003B71B7">
          <w:pPr>
            <w:pStyle w:val="7ABDBF3221CD4A6A89CA5EA39E735D521"/>
          </w:pPr>
          <w:r w:rsidRPr="0056108E">
            <w:rPr>
              <w:rStyle w:val="PlaceholderText"/>
              <w:highlight w:val="yellow"/>
            </w:rPr>
            <w:t>Choose an item.</w:t>
          </w:r>
        </w:p>
      </w:docPartBody>
    </w:docPart>
    <w:docPart>
      <w:docPartPr>
        <w:name w:val="A4AD6F50CC0F446DB1EBDE9AB0C2F9D9"/>
        <w:category>
          <w:name w:val="General"/>
          <w:gallery w:val="placeholder"/>
        </w:category>
        <w:types>
          <w:type w:val="bbPlcHdr"/>
        </w:types>
        <w:behaviors>
          <w:behavior w:val="content"/>
        </w:behaviors>
        <w:guid w:val="{4AE0E2A2-D594-46EE-BC3E-461BC1796766}"/>
      </w:docPartPr>
      <w:docPartBody>
        <w:p w:rsidR="00326661" w:rsidRDefault="003B71B7" w:rsidP="003B71B7">
          <w:pPr>
            <w:pStyle w:val="A4AD6F50CC0F446DB1EBDE9AB0C2F9D91"/>
          </w:pPr>
          <w:r w:rsidRPr="0056108E">
            <w:rPr>
              <w:rStyle w:val="PlaceholderText"/>
              <w:highlight w:val="yellow"/>
            </w:rPr>
            <w:t>Choose an item.</w:t>
          </w:r>
        </w:p>
      </w:docPartBody>
    </w:docPart>
    <w:docPart>
      <w:docPartPr>
        <w:name w:val="77634F20885947799BF2690B4EF52432"/>
        <w:category>
          <w:name w:val="General"/>
          <w:gallery w:val="placeholder"/>
        </w:category>
        <w:types>
          <w:type w:val="bbPlcHdr"/>
        </w:types>
        <w:behaviors>
          <w:behavior w:val="content"/>
        </w:behaviors>
        <w:guid w:val="{0D4956C0-2CFD-46FF-B97A-0729CCA90CBA}"/>
      </w:docPartPr>
      <w:docPartBody>
        <w:p w:rsidR="00F227BB" w:rsidRDefault="00326661" w:rsidP="00326661">
          <w:pPr>
            <w:pStyle w:val="77634F20885947799BF2690B4EF52432"/>
          </w:pPr>
          <w:r w:rsidRPr="0056108E">
            <w:rPr>
              <w:rStyle w:val="PlaceholderText"/>
              <w:highlight w:val="yellow"/>
            </w:rPr>
            <w:t>Choose an item.</w:t>
          </w:r>
        </w:p>
      </w:docPartBody>
    </w:docPart>
    <w:docPart>
      <w:docPartPr>
        <w:name w:val="D20F538EE16C49208C161AB23038E7F8"/>
        <w:category>
          <w:name w:val="General"/>
          <w:gallery w:val="placeholder"/>
        </w:category>
        <w:types>
          <w:type w:val="bbPlcHdr"/>
        </w:types>
        <w:behaviors>
          <w:behavior w:val="content"/>
        </w:behaviors>
        <w:guid w:val="{50657300-AB71-4EBC-A682-E3839FA0493C}"/>
      </w:docPartPr>
      <w:docPartBody>
        <w:p w:rsidR="00F227BB" w:rsidRDefault="00326661" w:rsidP="00326661">
          <w:pPr>
            <w:pStyle w:val="D20F538EE16C49208C161AB23038E7F8"/>
          </w:pPr>
          <w:r w:rsidRPr="0056108E">
            <w:rPr>
              <w:rStyle w:val="PlaceholderText"/>
              <w:highlight w:val="yellow"/>
            </w:rPr>
            <w:t>Choose an item.</w:t>
          </w:r>
        </w:p>
      </w:docPartBody>
    </w:docPart>
    <w:docPart>
      <w:docPartPr>
        <w:name w:val="51FCD3D7CB7C440D932FE63E30B6476B"/>
        <w:category>
          <w:name w:val="General"/>
          <w:gallery w:val="placeholder"/>
        </w:category>
        <w:types>
          <w:type w:val="bbPlcHdr"/>
        </w:types>
        <w:behaviors>
          <w:behavior w:val="content"/>
        </w:behaviors>
        <w:guid w:val="{8CE02643-5B40-4349-BDAF-2177F24588CE}"/>
      </w:docPartPr>
      <w:docPartBody>
        <w:p w:rsidR="00F227BB" w:rsidRDefault="00326661" w:rsidP="00326661">
          <w:pPr>
            <w:pStyle w:val="51FCD3D7CB7C440D932FE63E30B6476B"/>
          </w:pPr>
          <w:r w:rsidRPr="0056108E">
            <w:rPr>
              <w:rStyle w:val="PlaceholderText"/>
              <w:highlight w:val="yellow"/>
            </w:rPr>
            <w:t>Choose an item.</w:t>
          </w:r>
        </w:p>
      </w:docPartBody>
    </w:docPart>
    <w:docPart>
      <w:docPartPr>
        <w:name w:val="D924ECD4CE6143238B93B6242B05C111"/>
        <w:category>
          <w:name w:val="General"/>
          <w:gallery w:val="placeholder"/>
        </w:category>
        <w:types>
          <w:type w:val="bbPlcHdr"/>
        </w:types>
        <w:behaviors>
          <w:behavior w:val="content"/>
        </w:behaviors>
        <w:guid w:val="{D290515C-852C-4AF9-8C9C-0EB055B10793}"/>
      </w:docPartPr>
      <w:docPartBody>
        <w:p w:rsidR="00F227BB" w:rsidRDefault="00326661" w:rsidP="00326661">
          <w:pPr>
            <w:pStyle w:val="D924ECD4CE6143238B93B6242B05C111"/>
          </w:pPr>
          <w:r w:rsidRPr="0056108E">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79"/>
    <w:rsid w:val="00326661"/>
    <w:rsid w:val="003B71B7"/>
    <w:rsid w:val="00D75E79"/>
    <w:rsid w:val="00F2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661"/>
    <w:rPr>
      <w:color w:val="808080"/>
    </w:rPr>
  </w:style>
  <w:style w:type="paragraph" w:customStyle="1" w:styleId="77634F20885947799BF2690B4EF52432">
    <w:name w:val="77634F20885947799BF2690B4EF52432"/>
    <w:rsid w:val="00326661"/>
  </w:style>
  <w:style w:type="paragraph" w:customStyle="1" w:styleId="A4AD6F50CC0F446DB1EBDE9AB0C2F9D91">
    <w:name w:val="A4AD6F50CC0F446DB1EBDE9AB0C2F9D91"/>
    <w:rsid w:val="003B71B7"/>
    <w:pPr>
      <w:spacing w:after="0" w:line="240" w:lineRule="auto"/>
    </w:pPr>
    <w:rPr>
      <w:rFonts w:eastAsiaTheme="minorHAnsi"/>
    </w:rPr>
  </w:style>
  <w:style w:type="paragraph" w:customStyle="1" w:styleId="D20F538EE16C49208C161AB23038E7F8">
    <w:name w:val="D20F538EE16C49208C161AB23038E7F8"/>
    <w:rsid w:val="00326661"/>
  </w:style>
  <w:style w:type="paragraph" w:customStyle="1" w:styleId="51FCD3D7CB7C440D932FE63E30B6476B">
    <w:name w:val="51FCD3D7CB7C440D932FE63E30B6476B"/>
    <w:rsid w:val="00326661"/>
  </w:style>
  <w:style w:type="paragraph" w:customStyle="1" w:styleId="D924ECD4CE6143238B93B6242B05C111">
    <w:name w:val="D924ECD4CE6143238B93B6242B05C111"/>
    <w:rsid w:val="00326661"/>
  </w:style>
  <w:style w:type="paragraph" w:customStyle="1" w:styleId="7ABDBF3221CD4A6A89CA5EA39E735D521">
    <w:name w:val="7ABDBF3221CD4A6A89CA5EA39E735D521"/>
    <w:rsid w:val="003B71B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 Lauren</dc:creator>
  <cp:lastModifiedBy>Sinclair, Matthew Scott</cp:lastModifiedBy>
  <cp:revision>6</cp:revision>
  <cp:lastPrinted>2019-08-01T18:26:00Z</cp:lastPrinted>
  <dcterms:created xsi:type="dcterms:W3CDTF">2022-05-31T18:36:00Z</dcterms:created>
  <dcterms:modified xsi:type="dcterms:W3CDTF">2022-09-01T20:11:00Z</dcterms:modified>
</cp:coreProperties>
</file>