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627C" w14:textId="42F0F429" w:rsidR="001F036A" w:rsidRPr="00A5479A" w:rsidRDefault="001F036A" w:rsidP="0019195D">
      <w:pPr>
        <w:jc w:val="center"/>
        <w:rPr>
          <w:sz w:val="32"/>
        </w:rPr>
      </w:pPr>
      <w:r w:rsidRPr="00A5479A">
        <w:rPr>
          <w:b/>
          <w:sz w:val="32"/>
        </w:rPr>
        <w:t xml:space="preserve">The </w:t>
      </w:r>
      <w:r w:rsidR="006D4233">
        <w:rPr>
          <w:b/>
          <w:sz w:val="32"/>
        </w:rPr>
        <w:t>20</w:t>
      </w:r>
      <w:r w:rsidR="00E73C24">
        <w:rPr>
          <w:b/>
          <w:sz w:val="32"/>
        </w:rPr>
        <w:t>2</w:t>
      </w:r>
      <w:r w:rsidR="00036C53">
        <w:rPr>
          <w:b/>
          <w:sz w:val="32"/>
        </w:rPr>
        <w:t>6</w:t>
      </w:r>
      <w:r w:rsidR="006D4233">
        <w:rPr>
          <w:b/>
          <w:sz w:val="32"/>
        </w:rPr>
        <w:t xml:space="preserve"> </w:t>
      </w:r>
      <w:r w:rsidR="002E7334">
        <w:rPr>
          <w:b/>
          <w:sz w:val="32"/>
        </w:rPr>
        <w:t xml:space="preserve">Dr. Anne </w:t>
      </w:r>
      <w:r w:rsidRPr="00A5479A">
        <w:rPr>
          <w:b/>
          <w:sz w:val="32"/>
        </w:rPr>
        <w:t>Karpay Award in Structural Biology</w:t>
      </w:r>
    </w:p>
    <w:p w14:paraId="11FB0225" w14:textId="77777777" w:rsidR="0019195D" w:rsidRDefault="0019195D" w:rsidP="0019195D">
      <w:pPr>
        <w:jc w:val="both"/>
      </w:pPr>
    </w:p>
    <w:p w14:paraId="658E09C6" w14:textId="7FD852F0" w:rsidR="0019195D" w:rsidRDefault="0019195D" w:rsidP="0019195D">
      <w:pPr>
        <w:jc w:val="both"/>
      </w:pPr>
      <w:r>
        <w:t xml:space="preserve">The Karpay Award was established in 2010 to honor the memory of Dr. Anne Karpay. The award will recognize one senior graduate student each year who is a well-rounded colleague and scientist, who is collaborative and collegial, and who has performed exceptional research in structural biology. </w:t>
      </w:r>
      <w:r w:rsidR="006D4233">
        <w:t>Consideration will also be given to the nature of the applicant’s future career plans.</w:t>
      </w:r>
    </w:p>
    <w:p w14:paraId="1519E3F3" w14:textId="77777777" w:rsidR="0019195D" w:rsidRDefault="0019195D" w:rsidP="0019195D">
      <w:pPr>
        <w:jc w:val="both"/>
      </w:pPr>
    </w:p>
    <w:p w14:paraId="1D4A8DCA" w14:textId="77777777" w:rsidR="0019195D" w:rsidRDefault="0019195D" w:rsidP="0019195D">
      <w:pPr>
        <w:jc w:val="both"/>
      </w:pPr>
    </w:p>
    <w:p w14:paraId="502E2DD0" w14:textId="77777777" w:rsidR="0019195D" w:rsidRDefault="0019195D" w:rsidP="0019195D">
      <w:pPr>
        <w:jc w:val="both"/>
      </w:pPr>
      <w:r>
        <w:rPr>
          <w:b/>
          <w:u w:val="single"/>
        </w:rPr>
        <w:t>The Award:</w:t>
      </w:r>
    </w:p>
    <w:p w14:paraId="16A05D95" w14:textId="0C848FB3" w:rsidR="0019195D" w:rsidRPr="001005F1" w:rsidRDefault="0019195D" w:rsidP="0019195D">
      <w:pPr>
        <w:jc w:val="both"/>
      </w:pPr>
      <w:r>
        <w:t>•The award will consist of a $1,500 honorarium and the winner will have their name added to a plaque housed in the Vanderbilt Center for Structural Biology.</w:t>
      </w:r>
    </w:p>
    <w:p w14:paraId="2132C884" w14:textId="77777777" w:rsidR="0019195D" w:rsidRDefault="0019195D" w:rsidP="0019195D">
      <w:pPr>
        <w:jc w:val="both"/>
      </w:pPr>
    </w:p>
    <w:p w14:paraId="344329F3" w14:textId="77777777" w:rsidR="0019195D" w:rsidRDefault="0019195D" w:rsidP="0019195D">
      <w:pPr>
        <w:jc w:val="both"/>
      </w:pPr>
    </w:p>
    <w:p w14:paraId="0FAD1962" w14:textId="77777777" w:rsidR="0019195D" w:rsidRDefault="0019195D" w:rsidP="0019195D">
      <w:pPr>
        <w:jc w:val="both"/>
      </w:pPr>
    </w:p>
    <w:p w14:paraId="7EB390BA" w14:textId="77777777" w:rsidR="0019195D" w:rsidRPr="00A5479A" w:rsidRDefault="0019195D" w:rsidP="0019195D">
      <w:pPr>
        <w:jc w:val="both"/>
        <w:rPr>
          <w:b/>
          <w:u w:val="single"/>
        </w:rPr>
      </w:pPr>
      <w:r w:rsidRPr="00A5479A">
        <w:rPr>
          <w:b/>
          <w:u w:val="single"/>
        </w:rPr>
        <w:t>Eligibility:</w:t>
      </w:r>
    </w:p>
    <w:p w14:paraId="49C41E64" w14:textId="3238AF07" w:rsidR="0019195D" w:rsidRDefault="0019195D" w:rsidP="0019195D">
      <w:pPr>
        <w:jc w:val="both"/>
      </w:pPr>
      <w:r>
        <w:t xml:space="preserve">•Applicants must be Vanderbilt University PhD candidates in good standing. At the time of application, applicants must have completed their qualifying </w:t>
      </w:r>
      <w:r w:rsidR="00751709">
        <w:t>exam but</w:t>
      </w:r>
      <w:r>
        <w:t xml:space="preserve"> </w:t>
      </w:r>
      <w:r w:rsidR="00751709">
        <w:t>have not</w:t>
      </w:r>
      <w:r>
        <w:t xml:space="preserve"> yet defended their thesis.</w:t>
      </w:r>
    </w:p>
    <w:p w14:paraId="03CEAEAF" w14:textId="77777777" w:rsidR="0019195D" w:rsidRDefault="0019195D" w:rsidP="0019195D">
      <w:pPr>
        <w:jc w:val="both"/>
      </w:pPr>
    </w:p>
    <w:p w14:paraId="2B102693" w14:textId="33836DB5" w:rsidR="0019195D" w:rsidRDefault="0019195D" w:rsidP="0019195D">
      <w:pPr>
        <w:jc w:val="both"/>
      </w:pPr>
      <w:r>
        <w:t xml:space="preserve">•Applicants </w:t>
      </w:r>
      <w:r w:rsidR="00D66E74">
        <w:t>are expected to be engaged in</w:t>
      </w:r>
      <w:r>
        <w:t xml:space="preserve"> structural biology</w:t>
      </w:r>
      <w:r w:rsidR="00D66E74">
        <w:t xml:space="preserve"> research projects</w:t>
      </w:r>
      <w:r>
        <w:t>, broadly defined.</w:t>
      </w:r>
    </w:p>
    <w:p w14:paraId="25A49551" w14:textId="77777777" w:rsidR="0019195D" w:rsidRDefault="0019195D" w:rsidP="0019195D">
      <w:pPr>
        <w:jc w:val="both"/>
      </w:pPr>
    </w:p>
    <w:p w14:paraId="36011BF1" w14:textId="2347E423" w:rsidR="0019195D" w:rsidRDefault="0019195D" w:rsidP="0019195D">
      <w:pPr>
        <w:jc w:val="both"/>
      </w:pPr>
      <w:r w:rsidRPr="00134503">
        <w:t xml:space="preserve">•Applicants may apply for the Karpay Award </w:t>
      </w:r>
      <w:r w:rsidR="00E73C24" w:rsidRPr="00134503">
        <w:t xml:space="preserve">more than </w:t>
      </w:r>
      <w:r w:rsidRPr="00134503">
        <w:t xml:space="preserve">once during their graduate career – those applicants who are not successful in a given year </w:t>
      </w:r>
      <w:r w:rsidR="00E73C24" w:rsidRPr="00134503">
        <w:t>are encouraged to</w:t>
      </w:r>
      <w:r w:rsidRPr="00134503">
        <w:t xml:space="preserve"> reapply. It is advised but not required that applicants apply during the year before their anticipated thesis defense in order to have the strongest application.</w:t>
      </w:r>
    </w:p>
    <w:p w14:paraId="6399CC62" w14:textId="77777777" w:rsidR="0019195D" w:rsidRDefault="0019195D" w:rsidP="0019195D">
      <w:pPr>
        <w:jc w:val="both"/>
      </w:pPr>
    </w:p>
    <w:p w14:paraId="1E42B1A8" w14:textId="77777777" w:rsidR="0019195D" w:rsidRDefault="0019195D" w:rsidP="0019195D">
      <w:pPr>
        <w:jc w:val="both"/>
      </w:pPr>
    </w:p>
    <w:p w14:paraId="7FA63CA4" w14:textId="77777777" w:rsidR="0019195D" w:rsidRDefault="0019195D" w:rsidP="0019195D">
      <w:pPr>
        <w:jc w:val="both"/>
      </w:pPr>
    </w:p>
    <w:p w14:paraId="27714BC7" w14:textId="77777777" w:rsidR="0019195D" w:rsidRDefault="0019195D" w:rsidP="0019195D">
      <w:pPr>
        <w:jc w:val="both"/>
      </w:pPr>
      <w:r>
        <w:rPr>
          <w:b/>
          <w:u w:val="single"/>
        </w:rPr>
        <w:t>Application process:</w:t>
      </w:r>
    </w:p>
    <w:p w14:paraId="4074CFDC" w14:textId="77777777" w:rsidR="0019195D" w:rsidRDefault="0019195D" w:rsidP="0019195D">
      <w:pPr>
        <w:jc w:val="both"/>
      </w:pPr>
      <w:r>
        <w:t xml:space="preserve">• Applications should be brief, </w:t>
      </w:r>
      <w:r w:rsidRPr="00C66A75">
        <w:t>use no smaller than 11-point font with 0.5 inch margins, and</w:t>
      </w:r>
      <w:r>
        <w:t xml:space="preserve"> include: </w:t>
      </w:r>
    </w:p>
    <w:p w14:paraId="5C56F819" w14:textId="77777777" w:rsidR="0019195D" w:rsidRDefault="0019195D" w:rsidP="0019195D">
      <w:pPr>
        <w:pStyle w:val="ListParagraph"/>
        <w:numPr>
          <w:ilvl w:val="0"/>
          <w:numId w:val="1"/>
        </w:numPr>
        <w:jc w:val="both"/>
      </w:pPr>
      <w:r>
        <w:t xml:space="preserve">the cover page, filled out by the applicant </w:t>
      </w:r>
    </w:p>
    <w:p w14:paraId="0F78B45F" w14:textId="6F76336A" w:rsidR="0019195D" w:rsidRDefault="0019195D" w:rsidP="0019195D">
      <w:pPr>
        <w:pStyle w:val="ListParagraph"/>
        <w:numPr>
          <w:ilvl w:val="0"/>
          <w:numId w:val="1"/>
        </w:numPr>
        <w:jc w:val="both"/>
      </w:pPr>
      <w:r>
        <w:t>a 2-page description of current research</w:t>
      </w:r>
      <w:r w:rsidR="00036C53">
        <w:t xml:space="preserve"> (figures are included in the 2-page limit but references </w:t>
      </w:r>
      <w:r w:rsidR="00751709">
        <w:t>may</w:t>
      </w:r>
      <w:r w:rsidR="00036C53">
        <w:t xml:space="preserve"> be listed separately)</w:t>
      </w:r>
      <w:r>
        <w:t xml:space="preserve"> </w:t>
      </w:r>
    </w:p>
    <w:p w14:paraId="24AC5976" w14:textId="77777777" w:rsidR="0019195D" w:rsidRDefault="0019195D" w:rsidP="0019195D">
      <w:pPr>
        <w:pStyle w:val="ListParagraph"/>
        <w:numPr>
          <w:ilvl w:val="0"/>
          <w:numId w:val="1"/>
        </w:numPr>
        <w:jc w:val="both"/>
      </w:pPr>
      <w:r>
        <w:t>a 1-page description of future goals</w:t>
      </w:r>
    </w:p>
    <w:p w14:paraId="02F0B925" w14:textId="77777777" w:rsidR="0019195D" w:rsidRDefault="0019195D" w:rsidP="0019195D">
      <w:pPr>
        <w:pStyle w:val="ListParagraph"/>
        <w:numPr>
          <w:ilvl w:val="0"/>
          <w:numId w:val="1"/>
        </w:numPr>
        <w:jc w:val="both"/>
      </w:pPr>
      <w:r>
        <w:t xml:space="preserve">a CV </w:t>
      </w:r>
    </w:p>
    <w:p w14:paraId="67FB7989" w14:textId="77777777" w:rsidR="0019195D" w:rsidRDefault="0019195D" w:rsidP="0019195D">
      <w:pPr>
        <w:pStyle w:val="ListParagraph"/>
        <w:numPr>
          <w:ilvl w:val="0"/>
          <w:numId w:val="1"/>
        </w:numPr>
        <w:jc w:val="both"/>
      </w:pPr>
      <w:r>
        <w:t>a letter from the PhD advisor that emphasizes activities that identify the student as well-rounded, highlights the collaborative and collegial nature of the student, and notes the student’s scientific and academic achievements.</w:t>
      </w:r>
    </w:p>
    <w:p w14:paraId="35726659" w14:textId="1BD36F00" w:rsidR="0019195D" w:rsidRPr="00C66A75" w:rsidRDefault="0019195D" w:rsidP="0019195D">
      <w:pPr>
        <w:pStyle w:val="ListParagraph"/>
        <w:ind w:left="0"/>
        <w:jc w:val="both"/>
      </w:pPr>
      <w:r>
        <w:t xml:space="preserve">Sections (a) – (d) should be compiled into a single PDF file. </w:t>
      </w:r>
      <w:r w:rsidRPr="00C66A75">
        <w:t xml:space="preserve">Please </w:t>
      </w:r>
      <w:r>
        <w:t>include</w:t>
      </w:r>
      <w:r w:rsidRPr="00C66A75">
        <w:t xml:space="preserve"> applicant’s name in the upper </w:t>
      </w:r>
      <w:r w:rsidR="00036C53" w:rsidRPr="00C66A75">
        <w:t>right-hand</w:t>
      </w:r>
      <w:r w:rsidRPr="00C66A75">
        <w:t xml:space="preserve"> corner, </w:t>
      </w:r>
      <w:r>
        <w:t xml:space="preserve">label each section, </w:t>
      </w:r>
      <w:r w:rsidRPr="00C66A75">
        <w:t>and begin each section on a separate page.</w:t>
      </w:r>
      <w:r>
        <w:t xml:space="preserve"> Section (e) should be sent from the PhD advisor separately.</w:t>
      </w:r>
    </w:p>
    <w:p w14:paraId="00CD2C31" w14:textId="77777777" w:rsidR="0019195D" w:rsidRDefault="0019195D" w:rsidP="0019195D">
      <w:pPr>
        <w:jc w:val="both"/>
      </w:pPr>
    </w:p>
    <w:p w14:paraId="5A250EB1" w14:textId="274A5205" w:rsidR="0019195D" w:rsidRDefault="0019195D" w:rsidP="0019195D">
      <w:pPr>
        <w:jc w:val="both"/>
      </w:pPr>
      <w:r>
        <w:t xml:space="preserve">•Applications should be submitted by email to </w:t>
      </w:r>
      <w:r w:rsidR="00694BDD">
        <w:rPr>
          <w:rStyle w:val="Hyperlink"/>
        </w:rPr>
        <w:t>karen.d.davis</w:t>
      </w:r>
      <w:r w:rsidR="00AA3999">
        <w:rPr>
          <w:rStyle w:val="Hyperlink"/>
        </w:rPr>
        <w:t>@vanderbilt.edu</w:t>
      </w:r>
      <w:r>
        <w:t>. All application materials must be re</w:t>
      </w:r>
      <w:r w:rsidR="00DB2353">
        <w:t xml:space="preserve">ceived before </w:t>
      </w:r>
      <w:r w:rsidR="00C46B00">
        <w:t>3</w:t>
      </w:r>
      <w:r w:rsidR="00694BDD">
        <w:t xml:space="preserve"> </w:t>
      </w:r>
      <w:r w:rsidR="00DB2353">
        <w:t xml:space="preserve">PM on </w:t>
      </w:r>
      <w:r w:rsidR="00575E4B">
        <w:t xml:space="preserve">October </w:t>
      </w:r>
      <w:r w:rsidR="007C1856">
        <w:t>1</w:t>
      </w:r>
      <w:r w:rsidR="00036C53">
        <w:t>7</w:t>
      </w:r>
      <w:r w:rsidR="00F6437C">
        <w:t>, 202</w:t>
      </w:r>
      <w:r w:rsidR="00EB57D9">
        <w:t>5</w:t>
      </w:r>
      <w:r>
        <w:t xml:space="preserve">. </w:t>
      </w:r>
      <w:r w:rsidR="00C46B00">
        <w:t>Late applications will not be accepted</w:t>
      </w:r>
      <w:r>
        <w:t xml:space="preserve">. </w:t>
      </w:r>
      <w:r w:rsidR="00C46B00">
        <w:t>T</w:t>
      </w:r>
      <w:r w:rsidRPr="00152F56">
        <w:t xml:space="preserve">he winner will </w:t>
      </w:r>
      <w:r w:rsidR="00036C53">
        <w:t>be notified</w:t>
      </w:r>
      <w:r w:rsidRPr="00152F56">
        <w:t xml:space="preserve"> </w:t>
      </w:r>
      <w:r w:rsidR="00575E4B">
        <w:t>by</w:t>
      </w:r>
      <w:r w:rsidR="00C46B00">
        <w:t xml:space="preserve"> </w:t>
      </w:r>
      <w:r w:rsidR="001F0D43">
        <w:t>November 1</w:t>
      </w:r>
      <w:r w:rsidR="00036C53">
        <w:t>0</w:t>
      </w:r>
      <w:r w:rsidR="00134503">
        <w:t>.</w:t>
      </w:r>
    </w:p>
    <w:p w14:paraId="5AB193A9" w14:textId="77777777" w:rsidR="0019195D" w:rsidRDefault="0019195D" w:rsidP="0019195D">
      <w:pPr>
        <w:jc w:val="both"/>
      </w:pPr>
    </w:p>
    <w:p w14:paraId="697AAD42" w14:textId="77777777" w:rsidR="0019195D" w:rsidRDefault="0019195D" w:rsidP="0019195D">
      <w:pPr>
        <w:jc w:val="both"/>
      </w:pPr>
    </w:p>
    <w:p w14:paraId="2255A847" w14:textId="77777777" w:rsidR="0019195D" w:rsidRDefault="0019195D" w:rsidP="0019195D">
      <w:pPr>
        <w:jc w:val="both"/>
      </w:pPr>
    </w:p>
    <w:p w14:paraId="4B256377" w14:textId="77777777" w:rsidR="0019195D" w:rsidRPr="00002FA1" w:rsidRDefault="0019195D" w:rsidP="0019195D">
      <w:pPr>
        <w:jc w:val="both"/>
        <w:rPr>
          <w:b/>
          <w:u w:val="single"/>
        </w:rPr>
      </w:pPr>
      <w:r>
        <w:rPr>
          <w:b/>
          <w:u w:val="single"/>
        </w:rPr>
        <w:t>Terms of the Award:</w:t>
      </w:r>
    </w:p>
    <w:p w14:paraId="7465A47E" w14:textId="0FAAC4D7" w:rsidR="0019195D" w:rsidRDefault="0019195D" w:rsidP="0019195D">
      <w:pPr>
        <w:jc w:val="both"/>
      </w:pPr>
      <w:r>
        <w:t>•The award is contingent upon the winner presenting a special seminar in the Molecular Biophysics Training Grant seminar serie</w:t>
      </w:r>
      <w:r w:rsidR="00694BDD">
        <w:t>s during the student time slot o</w:t>
      </w:r>
      <w:r>
        <w:t xml:space="preserve">n </w:t>
      </w:r>
      <w:r w:rsidRPr="00DD23F5">
        <w:t>January</w:t>
      </w:r>
      <w:r w:rsidR="00694BDD" w:rsidRPr="00DD23F5">
        <w:t xml:space="preserve"> </w:t>
      </w:r>
      <w:r w:rsidR="00F6437C">
        <w:t>2</w:t>
      </w:r>
      <w:r w:rsidR="000A6E0E">
        <w:t>0</w:t>
      </w:r>
      <w:r w:rsidR="00F6437C">
        <w:t>, 202</w:t>
      </w:r>
      <w:r w:rsidR="000A6E0E">
        <w:t>6</w:t>
      </w:r>
      <w:r>
        <w:t>. The award and plaque will be pres</w:t>
      </w:r>
      <w:r w:rsidR="00575E4B">
        <w:t xml:space="preserve">ented at the end of the seminar if at such time we are allowed to meet on campus. </w:t>
      </w:r>
    </w:p>
    <w:p w14:paraId="7A6474EC" w14:textId="77777777" w:rsidR="0019195D" w:rsidRDefault="0019195D" w:rsidP="0019195D">
      <w:pPr>
        <w:jc w:val="both"/>
      </w:pPr>
    </w:p>
    <w:p w14:paraId="7AE68B60" w14:textId="77777777" w:rsidR="0019195D" w:rsidRDefault="0019195D" w:rsidP="0019195D">
      <w:pPr>
        <w:jc w:val="both"/>
      </w:pPr>
      <w:r>
        <w:t>•In the spirit of collegiality, the winner is highly encouraged to continue the tradition of using ~1/3 of the award money to host a dinner for their laboratory and friends during the week following the award presentation.</w:t>
      </w:r>
    </w:p>
    <w:p w14:paraId="797DD5A3" w14:textId="184FDA04" w:rsidR="0019195D" w:rsidRPr="00967EBA" w:rsidRDefault="0019195D" w:rsidP="0019195D">
      <w:pPr>
        <w:jc w:val="center"/>
      </w:pPr>
      <w:r>
        <w:br w:type="page"/>
      </w:r>
      <w:r w:rsidRPr="00A5479A">
        <w:rPr>
          <w:b/>
          <w:sz w:val="32"/>
        </w:rPr>
        <w:lastRenderedPageBreak/>
        <w:t xml:space="preserve">The </w:t>
      </w:r>
      <w:r w:rsidR="001E0EB7">
        <w:rPr>
          <w:b/>
          <w:sz w:val="32"/>
        </w:rPr>
        <w:t xml:space="preserve">Dr. Anne </w:t>
      </w:r>
      <w:r w:rsidRPr="00A5479A">
        <w:rPr>
          <w:b/>
          <w:sz w:val="32"/>
        </w:rPr>
        <w:t>Karpay Award in Structural Biology</w:t>
      </w:r>
      <w:r>
        <w:rPr>
          <w:b/>
          <w:sz w:val="32"/>
        </w:rPr>
        <w:t xml:space="preserve"> Cover Page</w:t>
      </w:r>
    </w:p>
    <w:p w14:paraId="6B79C07A" w14:textId="77777777" w:rsidR="0019195D" w:rsidRDefault="0019195D" w:rsidP="0019195D">
      <w:pPr>
        <w:jc w:val="both"/>
      </w:pPr>
    </w:p>
    <w:p w14:paraId="38DA08AC" w14:textId="77777777" w:rsidR="0019195D" w:rsidRDefault="0019195D" w:rsidP="0019195D">
      <w:pPr>
        <w:jc w:val="both"/>
      </w:pPr>
      <w:r>
        <w:t>Name:</w:t>
      </w:r>
    </w:p>
    <w:p w14:paraId="1F8B8E2C" w14:textId="77777777" w:rsidR="0019195D" w:rsidRDefault="0019195D" w:rsidP="0019195D">
      <w:pPr>
        <w:jc w:val="both"/>
      </w:pPr>
    </w:p>
    <w:p w14:paraId="47D9DFBD" w14:textId="77777777" w:rsidR="0019195D" w:rsidRDefault="0019195D" w:rsidP="0019195D">
      <w:pPr>
        <w:jc w:val="both"/>
      </w:pPr>
    </w:p>
    <w:p w14:paraId="0C692084" w14:textId="77777777" w:rsidR="0019195D" w:rsidRDefault="0019195D" w:rsidP="0019195D">
      <w:pPr>
        <w:jc w:val="both"/>
      </w:pPr>
      <w:r>
        <w:t>Department:</w:t>
      </w:r>
    </w:p>
    <w:p w14:paraId="38112D0A" w14:textId="77777777" w:rsidR="0019195D" w:rsidRDefault="0019195D" w:rsidP="0019195D">
      <w:pPr>
        <w:jc w:val="both"/>
      </w:pPr>
    </w:p>
    <w:p w14:paraId="05F99E3F" w14:textId="77777777" w:rsidR="0019195D" w:rsidRDefault="0019195D" w:rsidP="0019195D">
      <w:pPr>
        <w:jc w:val="both"/>
      </w:pPr>
    </w:p>
    <w:p w14:paraId="5438808C" w14:textId="77777777" w:rsidR="0019195D" w:rsidRDefault="0019195D" w:rsidP="0019195D">
      <w:pPr>
        <w:jc w:val="both"/>
      </w:pPr>
      <w:r>
        <w:t>PhD advisor:</w:t>
      </w:r>
    </w:p>
    <w:p w14:paraId="16A85467" w14:textId="77777777" w:rsidR="0019195D" w:rsidRDefault="0019195D" w:rsidP="0019195D">
      <w:pPr>
        <w:jc w:val="both"/>
      </w:pPr>
    </w:p>
    <w:p w14:paraId="52BAA937" w14:textId="77777777" w:rsidR="0019195D" w:rsidRDefault="0019195D" w:rsidP="0019195D">
      <w:pPr>
        <w:jc w:val="both"/>
      </w:pPr>
    </w:p>
    <w:p w14:paraId="5DFA8CDA" w14:textId="77777777" w:rsidR="0019195D" w:rsidRDefault="0019195D" w:rsidP="0019195D">
      <w:pPr>
        <w:jc w:val="both"/>
      </w:pPr>
      <w:r>
        <w:t>Research Abstract (200 words or less):</w:t>
      </w:r>
    </w:p>
    <w:p w14:paraId="6FFA7A48" w14:textId="77777777" w:rsidR="0019195D" w:rsidRDefault="0019195D" w:rsidP="0019195D">
      <w:pPr>
        <w:jc w:val="both"/>
      </w:pPr>
    </w:p>
    <w:p w14:paraId="77321C5B" w14:textId="77777777" w:rsidR="0019195D" w:rsidRDefault="0019195D" w:rsidP="0019195D">
      <w:pPr>
        <w:jc w:val="both"/>
      </w:pPr>
    </w:p>
    <w:p w14:paraId="5876C72B" w14:textId="77777777" w:rsidR="0019195D" w:rsidRDefault="0019195D" w:rsidP="0019195D">
      <w:pPr>
        <w:jc w:val="both"/>
      </w:pPr>
    </w:p>
    <w:p w14:paraId="5FC39D0D" w14:textId="77777777" w:rsidR="0019195D" w:rsidRDefault="0019195D" w:rsidP="0019195D">
      <w:pPr>
        <w:jc w:val="both"/>
      </w:pPr>
    </w:p>
    <w:p w14:paraId="6E6CF328" w14:textId="77777777" w:rsidR="0019195D" w:rsidRDefault="0019195D" w:rsidP="0019195D">
      <w:pPr>
        <w:jc w:val="both"/>
      </w:pPr>
    </w:p>
    <w:p w14:paraId="64B933E6" w14:textId="77777777" w:rsidR="0019195D" w:rsidRDefault="0019195D" w:rsidP="0019195D">
      <w:pPr>
        <w:jc w:val="both"/>
      </w:pPr>
    </w:p>
    <w:p w14:paraId="3008EDD3" w14:textId="77777777" w:rsidR="0019195D" w:rsidRDefault="0019195D" w:rsidP="0019195D">
      <w:pPr>
        <w:jc w:val="both"/>
      </w:pPr>
    </w:p>
    <w:p w14:paraId="61988760" w14:textId="77777777" w:rsidR="0019195D" w:rsidRDefault="0019195D" w:rsidP="0019195D">
      <w:pPr>
        <w:jc w:val="both"/>
      </w:pPr>
    </w:p>
    <w:p w14:paraId="338E51E8" w14:textId="77777777" w:rsidR="0019195D" w:rsidRDefault="0019195D" w:rsidP="0019195D">
      <w:pPr>
        <w:jc w:val="both"/>
      </w:pPr>
    </w:p>
    <w:p w14:paraId="75E8F790" w14:textId="77777777" w:rsidR="0019195D" w:rsidRDefault="0019195D" w:rsidP="0019195D">
      <w:pPr>
        <w:jc w:val="both"/>
      </w:pPr>
    </w:p>
    <w:p w14:paraId="056E37B1" w14:textId="77777777" w:rsidR="0019195D" w:rsidRDefault="0019195D" w:rsidP="0019195D">
      <w:pPr>
        <w:jc w:val="both"/>
      </w:pPr>
    </w:p>
    <w:p w14:paraId="705B35D3" w14:textId="77777777" w:rsidR="0019195D" w:rsidRDefault="0019195D" w:rsidP="0019195D">
      <w:pPr>
        <w:jc w:val="both"/>
      </w:pPr>
    </w:p>
    <w:p w14:paraId="762CC627" w14:textId="77777777" w:rsidR="0019195D" w:rsidRDefault="0019195D" w:rsidP="0019195D">
      <w:pPr>
        <w:jc w:val="both"/>
      </w:pPr>
    </w:p>
    <w:p w14:paraId="2EBAB297" w14:textId="77777777" w:rsidR="0019195D" w:rsidRDefault="0019195D" w:rsidP="0019195D">
      <w:pPr>
        <w:jc w:val="both"/>
      </w:pPr>
    </w:p>
    <w:p w14:paraId="4B621E66" w14:textId="77777777" w:rsidR="0019195D" w:rsidRDefault="0019195D" w:rsidP="0019195D">
      <w:pPr>
        <w:jc w:val="both"/>
      </w:pPr>
    </w:p>
    <w:p w14:paraId="0E351D34" w14:textId="77777777" w:rsidR="0019195D" w:rsidRDefault="0019195D" w:rsidP="0019195D">
      <w:pPr>
        <w:jc w:val="both"/>
      </w:pPr>
    </w:p>
    <w:p w14:paraId="26AE07D1" w14:textId="77777777" w:rsidR="0019195D" w:rsidRDefault="0019195D" w:rsidP="0019195D">
      <w:pPr>
        <w:jc w:val="both"/>
      </w:pPr>
    </w:p>
    <w:p w14:paraId="7D6EB20A" w14:textId="77777777" w:rsidR="0019195D" w:rsidRDefault="0019195D" w:rsidP="0019195D">
      <w:pPr>
        <w:jc w:val="both"/>
      </w:pPr>
    </w:p>
    <w:p w14:paraId="1AB13706" w14:textId="77777777" w:rsidR="0019195D" w:rsidRDefault="0019195D" w:rsidP="0019195D">
      <w:pPr>
        <w:jc w:val="both"/>
      </w:pPr>
    </w:p>
    <w:p w14:paraId="1B98B1BB" w14:textId="77777777" w:rsidR="0019195D" w:rsidRPr="00A5479A" w:rsidRDefault="0019195D" w:rsidP="0019195D">
      <w:pPr>
        <w:jc w:val="both"/>
      </w:pPr>
      <w:r>
        <w:t>Brief description of activities that highlight well-rounded character, collaborative spirit, and collegiality (200 words or less):</w:t>
      </w:r>
    </w:p>
    <w:sectPr w:rsidR="0019195D" w:rsidRPr="00A5479A" w:rsidSect="0019195D">
      <w:pgSz w:w="12240" w:h="15840"/>
      <w:pgMar w:top="1080" w:right="72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737"/>
    <w:multiLevelType w:val="hybridMultilevel"/>
    <w:tmpl w:val="EF2E6BFC"/>
    <w:lvl w:ilvl="0" w:tplc="872625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662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9A"/>
    <w:rsid w:val="00036C53"/>
    <w:rsid w:val="000A6E0E"/>
    <w:rsid w:val="00131690"/>
    <w:rsid w:val="00134503"/>
    <w:rsid w:val="00152F56"/>
    <w:rsid w:val="00152F82"/>
    <w:rsid w:val="0019195D"/>
    <w:rsid w:val="001E0EB7"/>
    <w:rsid w:val="001F036A"/>
    <w:rsid w:val="001F0D43"/>
    <w:rsid w:val="002114F5"/>
    <w:rsid w:val="002E7334"/>
    <w:rsid w:val="004F122F"/>
    <w:rsid w:val="00536A26"/>
    <w:rsid w:val="00575E4B"/>
    <w:rsid w:val="00694BDD"/>
    <w:rsid w:val="006D4233"/>
    <w:rsid w:val="006E1141"/>
    <w:rsid w:val="0071493C"/>
    <w:rsid w:val="00751709"/>
    <w:rsid w:val="00761B6D"/>
    <w:rsid w:val="007845AD"/>
    <w:rsid w:val="007B6D09"/>
    <w:rsid w:val="007C1856"/>
    <w:rsid w:val="00961C72"/>
    <w:rsid w:val="00974509"/>
    <w:rsid w:val="009E3E3C"/>
    <w:rsid w:val="00A5479A"/>
    <w:rsid w:val="00AA3999"/>
    <w:rsid w:val="00AC4FA4"/>
    <w:rsid w:val="00AD471C"/>
    <w:rsid w:val="00B92568"/>
    <w:rsid w:val="00C46B00"/>
    <w:rsid w:val="00D66E74"/>
    <w:rsid w:val="00DB2353"/>
    <w:rsid w:val="00DD23F5"/>
    <w:rsid w:val="00E73C24"/>
    <w:rsid w:val="00EB57D9"/>
    <w:rsid w:val="00F57BD8"/>
    <w:rsid w:val="00F6437C"/>
    <w:rsid w:val="00F701C8"/>
    <w:rsid w:val="00FA17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71CA5B"/>
  <w14:defaultImageDpi w14:val="300"/>
  <w15:docId w15:val="{F840C3A6-2441-4251-B0CD-31B64851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8B4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0DF3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002FA1"/>
    <w:rPr>
      <w:color w:val="0000FF"/>
      <w:u w:val="single"/>
    </w:rPr>
  </w:style>
  <w:style w:type="paragraph" w:styleId="ListParagraph">
    <w:name w:val="List Paragraph"/>
    <w:basedOn w:val="Normal"/>
    <w:rsid w:val="00AB108D"/>
    <w:pPr>
      <w:ind w:left="720"/>
      <w:contextualSpacing/>
    </w:pPr>
  </w:style>
  <w:style w:type="character" w:styleId="FollowedHyperlink">
    <w:name w:val="FollowedHyperlink"/>
    <w:rsid w:val="00DD647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Iverson</dc:creator>
  <cp:lastModifiedBy>Davis, Karen D</cp:lastModifiedBy>
  <cp:revision>6</cp:revision>
  <cp:lastPrinted>2016-09-21T18:39:00Z</cp:lastPrinted>
  <dcterms:created xsi:type="dcterms:W3CDTF">2025-08-29T17:45:00Z</dcterms:created>
  <dcterms:modified xsi:type="dcterms:W3CDTF">2025-09-10T18:09:00Z</dcterms:modified>
</cp:coreProperties>
</file>