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2A1C" w:rsidRDefault="00CC2A1C" w:rsidP="00CC2A1C">
      <w:pPr>
        <w:pStyle w:val="Title"/>
        <w:rPr>
          <w:rFonts w:ascii="Arial" w:hAnsi="Arial" w:cs="Arial"/>
          <w:sz w:val="32"/>
          <w:szCs w:val="32"/>
        </w:rPr>
      </w:pPr>
      <w:r>
        <w:rPr>
          <w:rFonts w:ascii="Arial" w:hAnsi="Arial" w:cs="Arial"/>
          <w:sz w:val="32"/>
          <w:szCs w:val="32"/>
        </w:rPr>
        <w:t>VANDERBILT STUDENT VOLUNTEERS FOR SCIENCE</w:t>
      </w:r>
    </w:p>
    <w:p w:rsidR="00CC2A1C" w:rsidRPr="00CC2A1C" w:rsidRDefault="00CC2A1C" w:rsidP="00CC2A1C">
      <w:pPr>
        <w:pStyle w:val="Title"/>
        <w:rPr>
          <w:rFonts w:ascii="Arial" w:hAnsi="Arial" w:cs="Arial"/>
          <w:sz w:val="32"/>
          <w:szCs w:val="32"/>
        </w:rPr>
      </w:pPr>
      <w:r>
        <w:rPr>
          <w:rFonts w:ascii="Arial" w:hAnsi="Arial" w:cs="Arial"/>
          <w:sz w:val="32"/>
          <w:szCs w:val="32"/>
        </w:rPr>
        <w:t>http://studentorgs.vanderbilt.edu/vsvs</w:t>
      </w:r>
    </w:p>
    <w:p w:rsidR="006F58CF" w:rsidRPr="00E718B4" w:rsidRDefault="006F58CF" w:rsidP="00CC2A1C">
      <w:pPr>
        <w:pStyle w:val="Title"/>
        <w:rPr>
          <w:rFonts w:ascii="Arial" w:hAnsi="Arial" w:cs="Arial"/>
          <w:sz w:val="56"/>
          <w:szCs w:val="56"/>
        </w:rPr>
      </w:pPr>
      <w:r w:rsidRPr="00E718B4">
        <w:rPr>
          <w:rFonts w:ascii="Arial" w:hAnsi="Arial" w:cs="Arial"/>
          <w:sz w:val="56"/>
          <w:szCs w:val="56"/>
        </w:rPr>
        <w:t>PULLEYS</w:t>
      </w:r>
    </w:p>
    <w:p w:rsidR="00351041" w:rsidRPr="004830E6" w:rsidRDefault="00CE3954" w:rsidP="00351041">
      <w:pPr>
        <w:widowControl w:val="0"/>
        <w:tabs>
          <w:tab w:val="left" w:pos="-1440"/>
          <w:tab w:val="left" w:pos="-720"/>
          <w:tab w:val="left" w:pos="400"/>
          <w:tab w:val="left" w:pos="739"/>
          <w:tab w:val="left" w:pos="1120"/>
          <w:tab w:val="left" w:pos="1440"/>
          <w:tab w:val="left" w:pos="1819"/>
          <w:tab w:val="left" w:pos="2160"/>
          <w:tab w:val="left" w:pos="2880"/>
          <w:tab w:val="left" w:pos="3600"/>
          <w:tab w:val="left" w:pos="4320"/>
          <w:tab w:val="left" w:pos="5040"/>
          <w:tab w:val="left" w:pos="5760"/>
          <w:tab w:val="left" w:pos="6480"/>
          <w:tab w:val="left" w:pos="7200"/>
          <w:tab w:val="left" w:pos="7920"/>
          <w:tab w:val="left" w:pos="8640"/>
          <w:tab w:val="left" w:pos="9360"/>
          <w:tab w:val="left" w:pos="9979"/>
          <w:tab w:val="left" w:pos="10800"/>
          <w:tab w:val="left" w:pos="11520"/>
          <w:tab w:val="left" w:pos="12240"/>
          <w:tab w:val="left" w:pos="12960"/>
          <w:tab w:val="left" w:pos="13680"/>
          <w:tab w:val="left" w:pos="14400"/>
          <w:tab w:val="left" w:pos="15120"/>
          <w:tab w:val="left" w:pos="15840"/>
          <w:tab w:val="left" w:pos="16560"/>
          <w:tab w:val="left" w:pos="17280"/>
        </w:tabs>
        <w:jc w:val="center"/>
        <w:rPr>
          <w:b/>
          <w:sz w:val="28"/>
          <w:szCs w:val="28"/>
        </w:rPr>
      </w:pPr>
      <w:r>
        <w:rPr>
          <w:b/>
          <w:sz w:val="28"/>
          <w:szCs w:val="28"/>
        </w:rPr>
        <w:t xml:space="preserve">Fall 2013 </w:t>
      </w:r>
    </w:p>
    <w:p w:rsidR="00AD025A" w:rsidRPr="00AD025A" w:rsidRDefault="00AD025A" w:rsidP="00AD025A">
      <w:pPr>
        <w:autoSpaceDE w:val="0"/>
        <w:autoSpaceDN w:val="0"/>
        <w:adjustRightInd w:val="0"/>
        <w:rPr>
          <w:sz w:val="22"/>
          <w:szCs w:val="22"/>
        </w:rPr>
      </w:pPr>
      <w:r w:rsidRPr="00AD025A">
        <w:rPr>
          <w:b/>
          <w:sz w:val="22"/>
          <w:szCs w:val="22"/>
        </w:rPr>
        <w:t>Goal:</w:t>
      </w:r>
      <w:r w:rsidRPr="00AD025A">
        <w:rPr>
          <w:sz w:val="22"/>
          <w:szCs w:val="22"/>
        </w:rPr>
        <w:t xml:space="preserve"> To understand how pulleys can be used to lift objects; to understand the mechanical advantage of different pulley systems.</w:t>
      </w:r>
    </w:p>
    <w:p w:rsidR="007563D4" w:rsidRPr="007563D4" w:rsidRDefault="007563D4" w:rsidP="007563D4">
      <w:pPr>
        <w:rPr>
          <w:sz w:val="22"/>
          <w:szCs w:val="22"/>
        </w:rPr>
      </w:pPr>
      <w:r>
        <w:rPr>
          <w:sz w:val="22"/>
          <w:szCs w:val="22"/>
        </w:rPr>
        <w:t xml:space="preserve">Fits </w:t>
      </w:r>
      <w:proofErr w:type="spellStart"/>
      <w:proofErr w:type="gramStart"/>
      <w:r>
        <w:rPr>
          <w:sz w:val="22"/>
          <w:szCs w:val="22"/>
        </w:rPr>
        <w:t>Tn</w:t>
      </w:r>
      <w:proofErr w:type="spellEnd"/>
      <w:proofErr w:type="gramEnd"/>
      <w:r>
        <w:rPr>
          <w:sz w:val="22"/>
          <w:szCs w:val="22"/>
        </w:rPr>
        <w:t xml:space="preserve"> State Standards: </w:t>
      </w:r>
      <w:r w:rsidRPr="007563D4">
        <w:rPr>
          <w:sz w:val="22"/>
          <w:szCs w:val="22"/>
        </w:rPr>
        <w:t>GLE 0707.11.1 Identify six types of simple machines</w:t>
      </w:r>
    </w:p>
    <w:p w:rsidR="006F58CF" w:rsidRPr="007563D4" w:rsidRDefault="007563D4" w:rsidP="007563D4">
      <w:pPr>
        <w:pStyle w:val="Subtitle"/>
        <w:tabs>
          <w:tab w:val="left" w:pos="1080"/>
        </w:tabs>
        <w:ind w:left="2160" w:right="720"/>
        <w:jc w:val="left"/>
        <w:rPr>
          <w:b w:val="0"/>
          <w:bCs w:val="0"/>
          <w:sz w:val="22"/>
          <w:szCs w:val="22"/>
        </w:rPr>
      </w:pPr>
      <w:r w:rsidRPr="007563D4">
        <w:rPr>
          <w:b w:val="0"/>
          <w:sz w:val="22"/>
          <w:szCs w:val="22"/>
        </w:rPr>
        <w:t>GLE 0707.11.2: Apply the equation for work in experiments with simple machines to determine the amount of force needed to do work</w:t>
      </w:r>
      <w:r w:rsidR="0075287A" w:rsidRPr="007563D4">
        <w:rPr>
          <w:b w:val="0"/>
          <w:bCs w:val="0"/>
          <w:sz w:val="22"/>
          <w:szCs w:val="22"/>
        </w:rPr>
        <w:tab/>
      </w:r>
    </w:p>
    <w:p w:rsidR="006F58CF" w:rsidRPr="00AD025A" w:rsidRDefault="001D233A">
      <w:pPr>
        <w:pStyle w:val="Subtitle"/>
        <w:jc w:val="left"/>
        <w:rPr>
          <w:sz w:val="22"/>
          <w:szCs w:val="22"/>
        </w:rPr>
      </w:pPr>
      <w:r w:rsidRPr="00AD025A">
        <w:rPr>
          <w:sz w:val="22"/>
          <w:szCs w:val="22"/>
        </w:rPr>
        <w:t>L</w:t>
      </w:r>
      <w:r w:rsidR="006F58CF" w:rsidRPr="00AD025A">
        <w:rPr>
          <w:sz w:val="22"/>
          <w:szCs w:val="22"/>
        </w:rPr>
        <w:t>esson Outline:</w:t>
      </w:r>
    </w:p>
    <w:p w:rsidR="006F58CF" w:rsidRPr="00AD025A" w:rsidRDefault="006F58CF">
      <w:pPr>
        <w:pStyle w:val="Subtitle"/>
        <w:numPr>
          <w:ilvl w:val="0"/>
          <w:numId w:val="1"/>
        </w:numPr>
        <w:jc w:val="left"/>
        <w:rPr>
          <w:bCs w:val="0"/>
          <w:sz w:val="22"/>
          <w:szCs w:val="22"/>
        </w:rPr>
      </w:pPr>
      <w:r w:rsidRPr="00AD025A">
        <w:rPr>
          <w:bCs w:val="0"/>
          <w:sz w:val="22"/>
          <w:szCs w:val="22"/>
        </w:rPr>
        <w:t>Introduction</w:t>
      </w:r>
    </w:p>
    <w:p w:rsidR="006F58CF" w:rsidRPr="00AD025A" w:rsidRDefault="006F58CF">
      <w:pPr>
        <w:ind w:left="1080"/>
        <w:rPr>
          <w:b/>
          <w:bCs/>
          <w:sz w:val="22"/>
          <w:szCs w:val="22"/>
        </w:rPr>
      </w:pPr>
      <w:r w:rsidRPr="00AD025A">
        <w:rPr>
          <w:sz w:val="22"/>
          <w:szCs w:val="22"/>
        </w:rPr>
        <w:t>Discuss the six classes of simple machines.</w:t>
      </w:r>
      <w:r w:rsidRPr="00AD025A">
        <w:rPr>
          <w:b/>
          <w:bCs/>
          <w:sz w:val="22"/>
          <w:szCs w:val="22"/>
        </w:rPr>
        <w:t xml:space="preserve"> </w:t>
      </w:r>
    </w:p>
    <w:p w:rsidR="006F58CF" w:rsidRPr="00AD025A" w:rsidRDefault="006F58CF">
      <w:pPr>
        <w:pStyle w:val="Subtitle"/>
        <w:numPr>
          <w:ilvl w:val="0"/>
          <w:numId w:val="1"/>
        </w:numPr>
        <w:jc w:val="left"/>
        <w:rPr>
          <w:bCs w:val="0"/>
          <w:sz w:val="22"/>
          <w:szCs w:val="22"/>
        </w:rPr>
      </w:pPr>
      <w:r w:rsidRPr="00AD025A">
        <w:rPr>
          <w:bCs w:val="0"/>
          <w:sz w:val="22"/>
          <w:szCs w:val="22"/>
        </w:rPr>
        <w:t xml:space="preserve">Tug of War Demonstration </w:t>
      </w:r>
    </w:p>
    <w:p w:rsidR="006F58CF" w:rsidRPr="00AD025A" w:rsidRDefault="004130DC">
      <w:pPr>
        <w:pStyle w:val="Subtitle"/>
        <w:numPr>
          <w:ilvl w:val="0"/>
          <w:numId w:val="1"/>
        </w:numPr>
        <w:jc w:val="left"/>
        <w:rPr>
          <w:bCs w:val="0"/>
          <w:sz w:val="22"/>
          <w:szCs w:val="22"/>
        </w:rPr>
      </w:pPr>
      <w:r w:rsidRPr="00AD025A">
        <w:rPr>
          <w:bCs w:val="0"/>
          <w:sz w:val="22"/>
          <w:szCs w:val="22"/>
        </w:rPr>
        <w:t>Using the</w:t>
      </w:r>
      <w:r w:rsidR="006F58CF" w:rsidRPr="00AD025A">
        <w:rPr>
          <w:bCs w:val="0"/>
          <w:sz w:val="22"/>
          <w:szCs w:val="22"/>
        </w:rPr>
        <w:t xml:space="preserve"> Spring Balance</w:t>
      </w:r>
    </w:p>
    <w:p w:rsidR="006F58CF" w:rsidRPr="00AD025A" w:rsidRDefault="006F58CF">
      <w:pPr>
        <w:ind w:left="1080"/>
        <w:rPr>
          <w:sz w:val="22"/>
          <w:szCs w:val="22"/>
        </w:rPr>
      </w:pPr>
      <w:r w:rsidRPr="00AD025A">
        <w:rPr>
          <w:sz w:val="22"/>
          <w:szCs w:val="22"/>
        </w:rPr>
        <w:t xml:space="preserve">Have students practice using the spring </w:t>
      </w:r>
      <w:r w:rsidR="00577F31">
        <w:rPr>
          <w:sz w:val="22"/>
          <w:szCs w:val="22"/>
        </w:rPr>
        <w:t>balance with the 200-gram mass</w:t>
      </w:r>
      <w:r w:rsidRPr="00AD025A">
        <w:rPr>
          <w:sz w:val="22"/>
          <w:szCs w:val="22"/>
        </w:rPr>
        <w:t>.</w:t>
      </w:r>
    </w:p>
    <w:p w:rsidR="006F58CF" w:rsidRPr="00AD025A" w:rsidRDefault="006F58CF">
      <w:pPr>
        <w:pStyle w:val="Subtitle"/>
        <w:numPr>
          <w:ilvl w:val="0"/>
          <w:numId w:val="1"/>
        </w:numPr>
        <w:jc w:val="left"/>
        <w:rPr>
          <w:bCs w:val="0"/>
          <w:sz w:val="22"/>
          <w:szCs w:val="22"/>
        </w:rPr>
      </w:pPr>
      <w:r w:rsidRPr="00AD025A">
        <w:rPr>
          <w:bCs w:val="0"/>
          <w:sz w:val="22"/>
          <w:szCs w:val="22"/>
        </w:rPr>
        <w:t>Single Fixed Pulley</w:t>
      </w:r>
    </w:p>
    <w:p w:rsidR="006F58CF" w:rsidRPr="00AD025A" w:rsidRDefault="006F58CF">
      <w:pPr>
        <w:ind w:left="1080"/>
        <w:rPr>
          <w:sz w:val="22"/>
          <w:szCs w:val="22"/>
        </w:rPr>
      </w:pPr>
      <w:r w:rsidRPr="00AD025A">
        <w:rPr>
          <w:sz w:val="22"/>
          <w:szCs w:val="22"/>
        </w:rPr>
        <w:t>Measure t</w:t>
      </w:r>
      <w:r w:rsidR="00577F31">
        <w:rPr>
          <w:sz w:val="22"/>
          <w:szCs w:val="22"/>
        </w:rPr>
        <w:t>he force needed to lift a mass</w:t>
      </w:r>
      <w:r w:rsidRPr="00AD025A">
        <w:rPr>
          <w:sz w:val="22"/>
          <w:szCs w:val="22"/>
        </w:rPr>
        <w:t xml:space="preserve"> with a single fixed pulley.  Students follow diagrams as VSVS volunteer demonstrates.  Discuss results, including mechanical advantage and the system's usefulness. </w:t>
      </w:r>
    </w:p>
    <w:p w:rsidR="006F58CF" w:rsidRPr="00AD025A" w:rsidRDefault="006F58CF">
      <w:pPr>
        <w:pStyle w:val="Subtitle"/>
        <w:numPr>
          <w:ilvl w:val="0"/>
          <w:numId w:val="1"/>
        </w:numPr>
        <w:jc w:val="left"/>
        <w:rPr>
          <w:bCs w:val="0"/>
          <w:sz w:val="22"/>
          <w:szCs w:val="22"/>
        </w:rPr>
      </w:pPr>
      <w:r w:rsidRPr="00AD025A">
        <w:rPr>
          <w:bCs w:val="0"/>
          <w:sz w:val="22"/>
          <w:szCs w:val="22"/>
        </w:rPr>
        <w:t>Single Movable Pulley</w:t>
      </w:r>
    </w:p>
    <w:p w:rsidR="006F58CF" w:rsidRPr="00AD025A" w:rsidRDefault="006F58CF">
      <w:pPr>
        <w:ind w:left="1080"/>
        <w:rPr>
          <w:sz w:val="22"/>
          <w:szCs w:val="22"/>
        </w:rPr>
      </w:pPr>
      <w:r w:rsidRPr="00AD025A">
        <w:rPr>
          <w:sz w:val="22"/>
          <w:szCs w:val="22"/>
        </w:rPr>
        <w:t>Measure t</w:t>
      </w:r>
      <w:r w:rsidR="00577F31">
        <w:rPr>
          <w:sz w:val="22"/>
          <w:szCs w:val="22"/>
        </w:rPr>
        <w:t>he force needed to lift a mass</w:t>
      </w:r>
      <w:r w:rsidRPr="00AD025A">
        <w:rPr>
          <w:sz w:val="22"/>
          <w:szCs w:val="22"/>
        </w:rPr>
        <w:t xml:space="preserve"> with a single movable pulley.  Students follow diagrams as VSVS volunteer demonstrates.  Discuss results, including mechanical advantage and the system's usefulness.  </w:t>
      </w:r>
    </w:p>
    <w:p w:rsidR="006F58CF" w:rsidRPr="00AD025A" w:rsidRDefault="006F58CF">
      <w:pPr>
        <w:pStyle w:val="Subtitle"/>
        <w:numPr>
          <w:ilvl w:val="0"/>
          <w:numId w:val="1"/>
        </w:numPr>
        <w:jc w:val="left"/>
        <w:rPr>
          <w:bCs w:val="0"/>
          <w:sz w:val="22"/>
          <w:szCs w:val="22"/>
        </w:rPr>
      </w:pPr>
      <w:r w:rsidRPr="00AD025A">
        <w:rPr>
          <w:bCs w:val="0"/>
          <w:sz w:val="22"/>
          <w:szCs w:val="22"/>
        </w:rPr>
        <w:t>Single Fixed Pulley with Single Movable Pulley</w:t>
      </w:r>
    </w:p>
    <w:p w:rsidR="006F58CF" w:rsidRPr="00AD025A" w:rsidRDefault="006F58CF">
      <w:pPr>
        <w:ind w:left="1080"/>
        <w:rPr>
          <w:sz w:val="22"/>
          <w:szCs w:val="22"/>
        </w:rPr>
      </w:pPr>
      <w:r w:rsidRPr="00AD025A">
        <w:rPr>
          <w:sz w:val="22"/>
          <w:szCs w:val="22"/>
        </w:rPr>
        <w:t>Measure t</w:t>
      </w:r>
      <w:r w:rsidR="00577F31">
        <w:rPr>
          <w:sz w:val="22"/>
          <w:szCs w:val="22"/>
        </w:rPr>
        <w:t>he force needed to lift a mass</w:t>
      </w:r>
      <w:r w:rsidRPr="00AD025A">
        <w:rPr>
          <w:sz w:val="22"/>
          <w:szCs w:val="22"/>
        </w:rPr>
        <w:t xml:space="preserve"> with a single fixed pulley and a single movable pulley system.  Students follow diagrams as VSVS volunteer demonstrates.  Discuss the results and the reason for using this pulley system.      </w:t>
      </w:r>
    </w:p>
    <w:p w:rsidR="006F58CF" w:rsidRPr="00AD025A" w:rsidRDefault="006F58CF">
      <w:pPr>
        <w:pStyle w:val="Subtitle"/>
        <w:numPr>
          <w:ilvl w:val="0"/>
          <w:numId w:val="1"/>
        </w:numPr>
        <w:jc w:val="left"/>
        <w:rPr>
          <w:bCs w:val="0"/>
          <w:sz w:val="22"/>
          <w:szCs w:val="22"/>
        </w:rPr>
      </w:pPr>
      <w:r w:rsidRPr="00AD025A">
        <w:rPr>
          <w:bCs w:val="0"/>
          <w:sz w:val="22"/>
          <w:szCs w:val="22"/>
        </w:rPr>
        <w:t>Double Fixed Pulley with Single Movable Pulley</w:t>
      </w:r>
    </w:p>
    <w:p w:rsidR="006F58CF" w:rsidRPr="00AD025A" w:rsidRDefault="006F58CF">
      <w:pPr>
        <w:ind w:left="1080"/>
        <w:rPr>
          <w:sz w:val="22"/>
          <w:szCs w:val="22"/>
        </w:rPr>
      </w:pPr>
      <w:r w:rsidRPr="00AD025A">
        <w:rPr>
          <w:sz w:val="22"/>
          <w:szCs w:val="22"/>
        </w:rPr>
        <w:t>Measure t</w:t>
      </w:r>
      <w:r w:rsidR="00577F31">
        <w:rPr>
          <w:sz w:val="22"/>
          <w:szCs w:val="22"/>
        </w:rPr>
        <w:t>he force needed to lift a mass</w:t>
      </w:r>
      <w:r w:rsidRPr="00AD025A">
        <w:rPr>
          <w:sz w:val="22"/>
          <w:szCs w:val="22"/>
        </w:rPr>
        <w:t xml:space="preserve"> with a double fixed pulley and single movable pulley system.  Students follow diagrams as VSVS volunteer demonstrates.  Make sure the system is used correctly.  Discuss results, including mechanical advantage and the system's usefulness.    </w:t>
      </w:r>
    </w:p>
    <w:p w:rsidR="006F58CF" w:rsidRPr="00AD025A" w:rsidRDefault="006F58CF">
      <w:pPr>
        <w:pStyle w:val="Subtitle"/>
        <w:numPr>
          <w:ilvl w:val="0"/>
          <w:numId w:val="1"/>
        </w:numPr>
        <w:jc w:val="left"/>
        <w:rPr>
          <w:bCs w:val="0"/>
          <w:sz w:val="22"/>
          <w:szCs w:val="22"/>
        </w:rPr>
      </w:pPr>
      <w:r w:rsidRPr="00AD025A">
        <w:rPr>
          <w:bCs w:val="0"/>
          <w:sz w:val="22"/>
          <w:szCs w:val="22"/>
        </w:rPr>
        <w:t>Review</w:t>
      </w:r>
    </w:p>
    <w:p w:rsidR="006F58CF" w:rsidRPr="00AD025A" w:rsidRDefault="006F58CF">
      <w:pPr>
        <w:ind w:left="1080"/>
        <w:rPr>
          <w:sz w:val="22"/>
          <w:szCs w:val="22"/>
        </w:rPr>
      </w:pPr>
      <w:r w:rsidRPr="00AD025A">
        <w:rPr>
          <w:sz w:val="22"/>
          <w:szCs w:val="22"/>
        </w:rPr>
        <w:t>Review mechanical advantage and the data entries on the observation sheet.  Connect the different experiments with the goals of the lesson.</w:t>
      </w:r>
    </w:p>
    <w:p w:rsidR="006F58CF" w:rsidRPr="00AD025A" w:rsidRDefault="006F58CF">
      <w:pPr>
        <w:pStyle w:val="Subtitle"/>
        <w:numPr>
          <w:ilvl w:val="0"/>
          <w:numId w:val="1"/>
        </w:numPr>
        <w:jc w:val="left"/>
        <w:rPr>
          <w:bCs w:val="0"/>
          <w:sz w:val="22"/>
          <w:szCs w:val="22"/>
        </w:rPr>
      </w:pPr>
      <w:r w:rsidRPr="00AD025A">
        <w:rPr>
          <w:bCs w:val="0"/>
          <w:sz w:val="22"/>
          <w:szCs w:val="22"/>
        </w:rPr>
        <w:t>Optional Pulley Activities</w:t>
      </w:r>
    </w:p>
    <w:p w:rsidR="001D233A" w:rsidRPr="00AD025A" w:rsidRDefault="006F58CF" w:rsidP="00D33745">
      <w:pPr>
        <w:ind w:left="1080"/>
        <w:rPr>
          <w:sz w:val="22"/>
          <w:szCs w:val="22"/>
        </w:rPr>
      </w:pPr>
      <w:r w:rsidRPr="00AD025A">
        <w:rPr>
          <w:sz w:val="22"/>
          <w:szCs w:val="22"/>
        </w:rPr>
        <w:t>Demonstrate the double fixed pulley with the double movable pulley and the triple fixed pulley combined with the double movable pulley.</w:t>
      </w:r>
    </w:p>
    <w:p w:rsidR="006F58CF" w:rsidRPr="00AD025A" w:rsidRDefault="00CC2A1C">
      <w:pPr>
        <w:pStyle w:val="Subtitle"/>
        <w:jc w:val="left"/>
        <w:rPr>
          <w:sz w:val="20"/>
          <w:szCs w:val="20"/>
        </w:rPr>
      </w:pPr>
      <w:r w:rsidRPr="00AD025A">
        <w:rPr>
          <w:sz w:val="20"/>
          <w:szCs w:val="20"/>
        </w:rPr>
        <w:t>Materials:</w:t>
      </w:r>
    </w:p>
    <w:p w:rsidR="006F58CF" w:rsidRPr="00AD025A" w:rsidRDefault="00AD025A">
      <w:pPr>
        <w:widowControl w:val="0"/>
        <w:ind w:left="720" w:hanging="720"/>
        <w:rPr>
          <w:sz w:val="20"/>
          <w:szCs w:val="20"/>
        </w:rPr>
      </w:pPr>
      <w:proofErr w:type="gramStart"/>
      <w:r>
        <w:rPr>
          <w:b/>
          <w:bCs/>
          <w:sz w:val="20"/>
          <w:szCs w:val="20"/>
        </w:rPr>
        <w:t>8</w:t>
      </w:r>
      <w:r>
        <w:rPr>
          <w:sz w:val="20"/>
          <w:szCs w:val="20"/>
        </w:rPr>
        <w:t xml:space="preserve">  </w:t>
      </w:r>
      <w:r w:rsidR="006F58CF" w:rsidRPr="00AD025A">
        <w:rPr>
          <w:sz w:val="20"/>
          <w:szCs w:val="20"/>
        </w:rPr>
        <w:t>pulley</w:t>
      </w:r>
      <w:proofErr w:type="gramEnd"/>
      <w:r w:rsidR="006F58CF" w:rsidRPr="00AD025A">
        <w:rPr>
          <w:sz w:val="20"/>
          <w:szCs w:val="20"/>
        </w:rPr>
        <w:t xml:space="preserve"> stands with a short string attached to ring A and a long string attached to ring C  </w:t>
      </w:r>
    </w:p>
    <w:p w:rsidR="006F58CF" w:rsidRPr="00AD025A" w:rsidRDefault="006F58CF">
      <w:pPr>
        <w:widowControl w:val="0"/>
        <w:ind w:left="720" w:firstLine="720"/>
        <w:rPr>
          <w:sz w:val="20"/>
          <w:szCs w:val="20"/>
        </w:rPr>
      </w:pPr>
      <w:r w:rsidRPr="00AD025A">
        <w:rPr>
          <w:sz w:val="20"/>
          <w:szCs w:val="20"/>
        </w:rPr>
        <w:t>(Each of these strings has a paper clip on the loose end.)</w:t>
      </w:r>
    </w:p>
    <w:p w:rsidR="00E718B4" w:rsidRDefault="00E718B4">
      <w:pPr>
        <w:widowControl w:val="0"/>
        <w:ind w:left="720" w:hanging="720"/>
        <w:rPr>
          <w:b/>
          <w:bCs/>
          <w:sz w:val="20"/>
          <w:szCs w:val="20"/>
        </w:rPr>
      </w:pPr>
    </w:p>
    <w:p w:rsidR="006F58CF" w:rsidRPr="00AD025A" w:rsidRDefault="006F58CF">
      <w:pPr>
        <w:widowControl w:val="0"/>
        <w:ind w:left="720" w:hanging="720"/>
        <w:rPr>
          <w:sz w:val="20"/>
          <w:szCs w:val="20"/>
        </w:rPr>
      </w:pPr>
      <w:proofErr w:type="gramStart"/>
      <w:r w:rsidRPr="00AD025A">
        <w:rPr>
          <w:b/>
          <w:bCs/>
          <w:sz w:val="20"/>
          <w:szCs w:val="20"/>
        </w:rPr>
        <w:t>2</w:t>
      </w:r>
      <w:r w:rsidR="00AD025A">
        <w:rPr>
          <w:sz w:val="20"/>
          <w:szCs w:val="20"/>
        </w:rPr>
        <w:t xml:space="preserve">  </w:t>
      </w:r>
      <w:r w:rsidRPr="00AD025A">
        <w:rPr>
          <w:sz w:val="20"/>
          <w:szCs w:val="20"/>
        </w:rPr>
        <w:t>pieces</w:t>
      </w:r>
      <w:proofErr w:type="gramEnd"/>
      <w:r w:rsidRPr="00AD025A">
        <w:rPr>
          <w:sz w:val="20"/>
          <w:szCs w:val="20"/>
        </w:rPr>
        <w:t xml:space="preserve"> of PVC pipe</w:t>
      </w:r>
    </w:p>
    <w:p w:rsidR="006F58CF" w:rsidRPr="00AD025A" w:rsidRDefault="00AD025A" w:rsidP="00AD025A">
      <w:pPr>
        <w:widowControl w:val="0"/>
        <w:rPr>
          <w:sz w:val="20"/>
          <w:szCs w:val="20"/>
        </w:rPr>
      </w:pPr>
      <w:r>
        <w:rPr>
          <w:b/>
          <w:bCs/>
          <w:sz w:val="20"/>
          <w:szCs w:val="20"/>
        </w:rPr>
        <w:t xml:space="preserve">    </w:t>
      </w:r>
      <w:r w:rsidR="006F58CF" w:rsidRPr="00AD025A">
        <w:rPr>
          <w:b/>
          <w:bCs/>
          <w:sz w:val="20"/>
          <w:szCs w:val="20"/>
        </w:rPr>
        <w:t>1</w:t>
      </w:r>
      <w:r>
        <w:rPr>
          <w:sz w:val="20"/>
          <w:szCs w:val="20"/>
        </w:rPr>
        <w:t xml:space="preserve"> </w:t>
      </w:r>
      <w:r w:rsidR="006F58CF" w:rsidRPr="00AD025A">
        <w:rPr>
          <w:sz w:val="20"/>
          <w:szCs w:val="20"/>
        </w:rPr>
        <w:t xml:space="preserve">rope </w:t>
      </w:r>
    </w:p>
    <w:p w:rsidR="006F58CF" w:rsidRPr="00AD025A" w:rsidRDefault="00AD025A" w:rsidP="00AD025A">
      <w:pPr>
        <w:widowControl w:val="0"/>
        <w:rPr>
          <w:sz w:val="20"/>
          <w:szCs w:val="20"/>
        </w:rPr>
      </w:pPr>
      <w:r>
        <w:rPr>
          <w:b/>
          <w:bCs/>
          <w:sz w:val="20"/>
          <w:szCs w:val="20"/>
        </w:rPr>
        <w:t xml:space="preserve">    </w:t>
      </w:r>
      <w:r w:rsidR="006F58CF" w:rsidRPr="00AD025A">
        <w:rPr>
          <w:b/>
          <w:bCs/>
          <w:sz w:val="20"/>
          <w:szCs w:val="20"/>
        </w:rPr>
        <w:t>1</w:t>
      </w:r>
      <w:r>
        <w:rPr>
          <w:sz w:val="20"/>
          <w:szCs w:val="20"/>
        </w:rPr>
        <w:t xml:space="preserve"> </w:t>
      </w:r>
      <w:r w:rsidR="006F58CF" w:rsidRPr="00AD025A">
        <w:rPr>
          <w:sz w:val="20"/>
          <w:szCs w:val="20"/>
        </w:rPr>
        <w:t>pair of gloves</w:t>
      </w:r>
    </w:p>
    <w:p w:rsidR="006F58CF" w:rsidRPr="00AD025A" w:rsidRDefault="00AD025A">
      <w:pPr>
        <w:widowControl w:val="0"/>
        <w:ind w:left="720" w:hanging="720"/>
        <w:rPr>
          <w:sz w:val="20"/>
          <w:szCs w:val="20"/>
        </w:rPr>
      </w:pPr>
      <w:proofErr w:type="gramStart"/>
      <w:r>
        <w:rPr>
          <w:b/>
          <w:bCs/>
          <w:sz w:val="20"/>
          <w:szCs w:val="20"/>
        </w:rPr>
        <w:t>8</w:t>
      </w:r>
      <w:r>
        <w:rPr>
          <w:sz w:val="20"/>
          <w:szCs w:val="20"/>
        </w:rPr>
        <w:t xml:space="preserve">  </w:t>
      </w:r>
      <w:r w:rsidR="006F58CF" w:rsidRPr="00AD025A">
        <w:rPr>
          <w:sz w:val="20"/>
          <w:szCs w:val="20"/>
        </w:rPr>
        <w:t>large</w:t>
      </w:r>
      <w:proofErr w:type="gramEnd"/>
      <w:r w:rsidR="006F58CF" w:rsidRPr="00AD025A">
        <w:rPr>
          <w:sz w:val="20"/>
          <w:szCs w:val="20"/>
        </w:rPr>
        <w:t xml:space="preserve"> </w:t>
      </w:r>
      <w:proofErr w:type="spellStart"/>
      <w:r w:rsidR="006F58CF" w:rsidRPr="00AD025A">
        <w:rPr>
          <w:sz w:val="20"/>
          <w:szCs w:val="20"/>
        </w:rPr>
        <w:t>ziploc</w:t>
      </w:r>
      <w:proofErr w:type="spellEnd"/>
      <w:r w:rsidR="006F58CF" w:rsidRPr="00AD025A">
        <w:rPr>
          <w:sz w:val="20"/>
          <w:szCs w:val="20"/>
        </w:rPr>
        <w:t xml:space="preserve"> bags containing:</w:t>
      </w:r>
    </w:p>
    <w:p w:rsidR="006F58CF" w:rsidRPr="00AD025A" w:rsidRDefault="006F58CF" w:rsidP="00AD025A">
      <w:pPr>
        <w:widowControl w:val="0"/>
        <w:tabs>
          <w:tab w:val="left" w:pos="1080"/>
        </w:tabs>
        <w:ind w:left="720" w:hanging="720"/>
        <w:rPr>
          <w:sz w:val="20"/>
          <w:szCs w:val="20"/>
        </w:rPr>
      </w:pPr>
      <w:r w:rsidRPr="00AD025A">
        <w:rPr>
          <w:sz w:val="20"/>
          <w:szCs w:val="20"/>
        </w:rPr>
        <w:tab/>
      </w:r>
      <w:r w:rsidRPr="00AD025A">
        <w:rPr>
          <w:sz w:val="20"/>
          <w:szCs w:val="20"/>
        </w:rPr>
        <w:tab/>
        <w:t xml:space="preserve">1 </w:t>
      </w:r>
      <w:r w:rsidRPr="00AD025A">
        <w:rPr>
          <w:sz w:val="20"/>
          <w:szCs w:val="20"/>
        </w:rPr>
        <w:tab/>
        <w:t>200g spring balance</w:t>
      </w:r>
    </w:p>
    <w:p w:rsidR="006F58CF" w:rsidRPr="00AD025A" w:rsidRDefault="006F58CF" w:rsidP="00AD025A">
      <w:pPr>
        <w:widowControl w:val="0"/>
        <w:tabs>
          <w:tab w:val="left" w:pos="1080"/>
        </w:tabs>
        <w:ind w:left="720" w:hanging="720"/>
        <w:rPr>
          <w:sz w:val="20"/>
          <w:szCs w:val="20"/>
        </w:rPr>
      </w:pPr>
      <w:r w:rsidRPr="00AD025A">
        <w:rPr>
          <w:sz w:val="20"/>
          <w:szCs w:val="20"/>
        </w:rPr>
        <w:tab/>
      </w:r>
      <w:r w:rsidRPr="00AD025A">
        <w:rPr>
          <w:sz w:val="20"/>
          <w:szCs w:val="20"/>
        </w:rPr>
        <w:tab/>
        <w:t xml:space="preserve">1 </w:t>
      </w:r>
      <w:r w:rsidRPr="00AD025A">
        <w:rPr>
          <w:sz w:val="20"/>
          <w:szCs w:val="20"/>
        </w:rPr>
        <w:tab/>
        <w:t>20</w:t>
      </w:r>
      <w:r w:rsidR="00577F31">
        <w:rPr>
          <w:sz w:val="20"/>
          <w:szCs w:val="20"/>
        </w:rPr>
        <w:t>0g mass</w:t>
      </w:r>
    </w:p>
    <w:p w:rsidR="006F58CF" w:rsidRPr="00AD025A" w:rsidRDefault="006F58CF" w:rsidP="00AD025A">
      <w:pPr>
        <w:widowControl w:val="0"/>
        <w:tabs>
          <w:tab w:val="left" w:pos="1080"/>
        </w:tabs>
        <w:ind w:left="720" w:hanging="720"/>
        <w:rPr>
          <w:sz w:val="20"/>
          <w:szCs w:val="20"/>
        </w:rPr>
      </w:pPr>
      <w:r w:rsidRPr="00AD025A">
        <w:rPr>
          <w:sz w:val="20"/>
          <w:szCs w:val="20"/>
        </w:rPr>
        <w:lastRenderedPageBreak/>
        <w:tab/>
      </w:r>
      <w:r w:rsidRPr="00AD025A">
        <w:rPr>
          <w:sz w:val="20"/>
          <w:szCs w:val="20"/>
        </w:rPr>
        <w:tab/>
        <w:t xml:space="preserve">2 </w:t>
      </w:r>
      <w:r w:rsidRPr="00AD025A">
        <w:rPr>
          <w:sz w:val="20"/>
          <w:szCs w:val="20"/>
        </w:rPr>
        <w:tab/>
        <w:t>single pulleys</w:t>
      </w:r>
    </w:p>
    <w:p w:rsidR="006F58CF" w:rsidRPr="00AD025A" w:rsidRDefault="006F58CF" w:rsidP="00AD025A">
      <w:pPr>
        <w:widowControl w:val="0"/>
        <w:tabs>
          <w:tab w:val="left" w:pos="1080"/>
        </w:tabs>
        <w:ind w:left="720" w:hanging="720"/>
        <w:rPr>
          <w:sz w:val="20"/>
          <w:szCs w:val="20"/>
        </w:rPr>
      </w:pPr>
      <w:r w:rsidRPr="00AD025A">
        <w:rPr>
          <w:sz w:val="20"/>
          <w:szCs w:val="20"/>
        </w:rPr>
        <w:tab/>
      </w:r>
      <w:r w:rsidRPr="00AD025A">
        <w:rPr>
          <w:sz w:val="20"/>
          <w:szCs w:val="20"/>
        </w:rPr>
        <w:tab/>
        <w:t xml:space="preserve">1 </w:t>
      </w:r>
      <w:r w:rsidRPr="00AD025A">
        <w:rPr>
          <w:sz w:val="20"/>
          <w:szCs w:val="20"/>
        </w:rPr>
        <w:tab/>
        <w:t>double pulley</w:t>
      </w:r>
    </w:p>
    <w:p w:rsidR="006F58CF" w:rsidRPr="00AD025A" w:rsidRDefault="006F58CF" w:rsidP="00AD025A">
      <w:pPr>
        <w:widowControl w:val="0"/>
        <w:tabs>
          <w:tab w:val="left" w:pos="1080"/>
        </w:tabs>
        <w:ind w:left="720" w:hanging="720"/>
        <w:rPr>
          <w:sz w:val="20"/>
          <w:szCs w:val="20"/>
        </w:rPr>
      </w:pPr>
      <w:r w:rsidRPr="00AD025A">
        <w:rPr>
          <w:sz w:val="20"/>
          <w:szCs w:val="20"/>
        </w:rPr>
        <w:tab/>
      </w:r>
      <w:r w:rsidRPr="00AD025A">
        <w:rPr>
          <w:sz w:val="20"/>
          <w:szCs w:val="20"/>
        </w:rPr>
        <w:tab/>
        <w:t>1</w:t>
      </w:r>
      <w:r w:rsidRPr="00AD025A">
        <w:rPr>
          <w:sz w:val="20"/>
          <w:szCs w:val="20"/>
        </w:rPr>
        <w:tab/>
        <w:t xml:space="preserve">short string with paper clips on both </w:t>
      </w:r>
      <w:proofErr w:type="gramStart"/>
      <w:r w:rsidRPr="00AD025A">
        <w:rPr>
          <w:sz w:val="20"/>
          <w:szCs w:val="20"/>
        </w:rPr>
        <w:t>ends  (</w:t>
      </w:r>
      <w:proofErr w:type="gramEnd"/>
      <w:r w:rsidRPr="00AD025A">
        <w:rPr>
          <w:sz w:val="20"/>
          <w:szCs w:val="20"/>
        </w:rPr>
        <w:t>wound around a straw)</w:t>
      </w:r>
    </w:p>
    <w:p w:rsidR="006F58CF" w:rsidRPr="00AD025A" w:rsidRDefault="006F58CF" w:rsidP="00AD025A">
      <w:pPr>
        <w:widowControl w:val="0"/>
        <w:tabs>
          <w:tab w:val="left" w:pos="1080"/>
        </w:tabs>
        <w:ind w:left="720" w:hanging="720"/>
        <w:rPr>
          <w:sz w:val="20"/>
          <w:szCs w:val="20"/>
        </w:rPr>
      </w:pPr>
      <w:r w:rsidRPr="00AD025A">
        <w:rPr>
          <w:sz w:val="20"/>
          <w:szCs w:val="20"/>
        </w:rPr>
        <w:tab/>
      </w:r>
      <w:r w:rsidRPr="00AD025A">
        <w:rPr>
          <w:sz w:val="20"/>
          <w:szCs w:val="20"/>
        </w:rPr>
        <w:tab/>
        <w:t xml:space="preserve">1 </w:t>
      </w:r>
      <w:r w:rsidRPr="00AD025A">
        <w:rPr>
          <w:sz w:val="20"/>
          <w:szCs w:val="20"/>
        </w:rPr>
        <w:tab/>
        <w:t>long string with paper clips on both ends (wound around a straw)</w:t>
      </w:r>
    </w:p>
    <w:p w:rsidR="006F58CF" w:rsidRPr="00AD025A" w:rsidRDefault="006F58CF">
      <w:pPr>
        <w:widowControl w:val="0"/>
        <w:ind w:left="720" w:hanging="720"/>
        <w:rPr>
          <w:sz w:val="20"/>
          <w:szCs w:val="20"/>
        </w:rPr>
      </w:pPr>
      <w:r w:rsidRPr="00AD025A">
        <w:rPr>
          <w:b/>
          <w:bCs/>
          <w:sz w:val="20"/>
          <w:szCs w:val="20"/>
        </w:rPr>
        <w:t>1</w:t>
      </w:r>
      <w:r w:rsidR="00AD025A">
        <w:rPr>
          <w:sz w:val="20"/>
          <w:szCs w:val="20"/>
        </w:rPr>
        <w:t xml:space="preserve"> </w:t>
      </w:r>
      <w:proofErr w:type="spellStart"/>
      <w:r w:rsidRPr="00AD025A">
        <w:rPr>
          <w:sz w:val="20"/>
          <w:szCs w:val="20"/>
        </w:rPr>
        <w:t>ziploc</w:t>
      </w:r>
      <w:proofErr w:type="spellEnd"/>
      <w:r w:rsidRPr="00AD025A">
        <w:rPr>
          <w:sz w:val="20"/>
          <w:szCs w:val="20"/>
        </w:rPr>
        <w:t xml:space="preserve"> bag containing:</w:t>
      </w:r>
    </w:p>
    <w:p w:rsidR="006F58CF" w:rsidRPr="00AD025A" w:rsidRDefault="006F58CF" w:rsidP="00AD025A">
      <w:pPr>
        <w:widowControl w:val="0"/>
        <w:tabs>
          <w:tab w:val="left" w:pos="1170"/>
        </w:tabs>
        <w:ind w:left="720" w:hanging="720"/>
        <w:rPr>
          <w:sz w:val="20"/>
          <w:szCs w:val="20"/>
        </w:rPr>
      </w:pPr>
      <w:r w:rsidRPr="00AD025A">
        <w:rPr>
          <w:sz w:val="20"/>
          <w:szCs w:val="20"/>
        </w:rPr>
        <w:tab/>
      </w:r>
      <w:r w:rsidRPr="00AD025A">
        <w:rPr>
          <w:sz w:val="20"/>
          <w:szCs w:val="20"/>
        </w:rPr>
        <w:tab/>
        <w:t>1</w:t>
      </w:r>
      <w:r w:rsidRPr="00AD025A">
        <w:rPr>
          <w:sz w:val="20"/>
          <w:szCs w:val="20"/>
        </w:rPr>
        <w:tab/>
        <w:t>triple pulley</w:t>
      </w:r>
    </w:p>
    <w:p w:rsidR="006F58CF" w:rsidRPr="00AD025A" w:rsidRDefault="006F58CF" w:rsidP="00AD025A">
      <w:pPr>
        <w:widowControl w:val="0"/>
        <w:tabs>
          <w:tab w:val="left" w:pos="1170"/>
        </w:tabs>
        <w:ind w:left="720" w:hanging="720"/>
        <w:rPr>
          <w:sz w:val="20"/>
          <w:szCs w:val="20"/>
        </w:rPr>
      </w:pPr>
      <w:r w:rsidRPr="00AD025A">
        <w:rPr>
          <w:sz w:val="20"/>
          <w:szCs w:val="20"/>
        </w:rPr>
        <w:tab/>
      </w:r>
      <w:r w:rsidRPr="00AD025A">
        <w:rPr>
          <w:sz w:val="20"/>
          <w:szCs w:val="20"/>
        </w:rPr>
        <w:tab/>
        <w:t>1</w:t>
      </w:r>
      <w:r w:rsidRPr="00AD025A">
        <w:rPr>
          <w:sz w:val="20"/>
          <w:szCs w:val="20"/>
        </w:rPr>
        <w:tab/>
        <w:t>long string with paper clips on both ends (wound around a straw)</w:t>
      </w:r>
    </w:p>
    <w:p w:rsidR="001D233A" w:rsidRPr="00AD025A" w:rsidRDefault="00AD3BB7" w:rsidP="00AD025A">
      <w:pPr>
        <w:widowControl w:val="0"/>
        <w:tabs>
          <w:tab w:val="left" w:pos="1170"/>
        </w:tabs>
        <w:ind w:left="720" w:hanging="720"/>
        <w:rPr>
          <w:sz w:val="20"/>
          <w:szCs w:val="20"/>
        </w:rPr>
      </w:pPr>
      <w:r>
        <w:rPr>
          <w:sz w:val="20"/>
          <w:szCs w:val="20"/>
        </w:rPr>
        <w:t>Students need their own calculators</w:t>
      </w:r>
    </w:p>
    <w:p w:rsidR="006F58CF" w:rsidRPr="00AD025A" w:rsidRDefault="001D233A">
      <w:pPr>
        <w:widowControl w:val="0"/>
        <w:ind w:left="720" w:hanging="720"/>
        <w:rPr>
          <w:sz w:val="20"/>
          <w:szCs w:val="20"/>
        </w:rPr>
      </w:pPr>
      <w:proofErr w:type="gramStart"/>
      <w:r w:rsidRPr="00AD025A">
        <w:rPr>
          <w:b/>
          <w:bCs/>
          <w:sz w:val="20"/>
          <w:szCs w:val="20"/>
        </w:rPr>
        <w:t>30</w:t>
      </w:r>
      <w:r w:rsidR="00AD025A">
        <w:rPr>
          <w:sz w:val="20"/>
          <w:szCs w:val="20"/>
        </w:rPr>
        <w:t xml:space="preserve">  </w:t>
      </w:r>
      <w:r w:rsidR="006F58CF" w:rsidRPr="00AD025A">
        <w:rPr>
          <w:sz w:val="20"/>
          <w:szCs w:val="20"/>
        </w:rPr>
        <w:t>pulley</w:t>
      </w:r>
      <w:proofErr w:type="gramEnd"/>
      <w:r w:rsidR="006F58CF" w:rsidRPr="00AD025A">
        <w:rPr>
          <w:sz w:val="20"/>
          <w:szCs w:val="20"/>
        </w:rPr>
        <w:t xml:space="preserve"> data sheets</w:t>
      </w:r>
    </w:p>
    <w:p w:rsidR="006F58CF" w:rsidRPr="00AD025A" w:rsidRDefault="001D233A">
      <w:pPr>
        <w:widowControl w:val="0"/>
        <w:ind w:left="720" w:hanging="720"/>
        <w:rPr>
          <w:sz w:val="20"/>
          <w:szCs w:val="20"/>
        </w:rPr>
      </w:pPr>
      <w:proofErr w:type="gramStart"/>
      <w:r w:rsidRPr="00AD025A">
        <w:rPr>
          <w:b/>
          <w:bCs/>
          <w:sz w:val="20"/>
          <w:szCs w:val="20"/>
        </w:rPr>
        <w:t>15</w:t>
      </w:r>
      <w:r w:rsidR="00AD025A">
        <w:rPr>
          <w:sz w:val="20"/>
          <w:szCs w:val="20"/>
        </w:rPr>
        <w:t xml:space="preserve">  </w:t>
      </w:r>
      <w:r w:rsidR="006F58CF" w:rsidRPr="00AD025A">
        <w:rPr>
          <w:sz w:val="20"/>
          <w:szCs w:val="20"/>
        </w:rPr>
        <w:t>sets</w:t>
      </w:r>
      <w:proofErr w:type="gramEnd"/>
      <w:r w:rsidR="006F58CF" w:rsidRPr="00AD025A">
        <w:rPr>
          <w:sz w:val="20"/>
          <w:szCs w:val="20"/>
        </w:rPr>
        <w:t xml:space="preserve"> of P</w:t>
      </w:r>
      <w:r w:rsidR="00AD025A">
        <w:rPr>
          <w:sz w:val="20"/>
          <w:szCs w:val="20"/>
        </w:rPr>
        <w:t>ulley System Diagrams (in sheet protectors</w:t>
      </w:r>
      <w:r w:rsidR="006F58CF" w:rsidRPr="00AD025A">
        <w:rPr>
          <w:sz w:val="20"/>
          <w:szCs w:val="20"/>
        </w:rPr>
        <w:t xml:space="preserve"> and on a ring) - one set for VSVS volunteers</w:t>
      </w:r>
    </w:p>
    <w:p w:rsidR="006F58CF" w:rsidRPr="00AD025A" w:rsidRDefault="001D233A">
      <w:pPr>
        <w:widowControl w:val="0"/>
        <w:ind w:left="720" w:hanging="720"/>
        <w:rPr>
          <w:sz w:val="20"/>
          <w:szCs w:val="20"/>
        </w:rPr>
      </w:pPr>
      <w:proofErr w:type="gramStart"/>
      <w:r w:rsidRPr="00AD025A">
        <w:rPr>
          <w:b/>
          <w:bCs/>
          <w:sz w:val="20"/>
          <w:szCs w:val="20"/>
        </w:rPr>
        <w:t>30</w:t>
      </w:r>
      <w:r w:rsidR="00AD025A">
        <w:rPr>
          <w:sz w:val="20"/>
          <w:szCs w:val="20"/>
        </w:rPr>
        <w:t xml:space="preserve">  </w:t>
      </w:r>
      <w:r w:rsidR="006F58CF" w:rsidRPr="00AD025A">
        <w:rPr>
          <w:sz w:val="20"/>
          <w:szCs w:val="20"/>
        </w:rPr>
        <w:t>optional</w:t>
      </w:r>
      <w:proofErr w:type="gramEnd"/>
      <w:r w:rsidR="006F58CF" w:rsidRPr="00AD025A">
        <w:rPr>
          <w:sz w:val="20"/>
          <w:szCs w:val="20"/>
        </w:rPr>
        <w:t xml:space="preserve"> activity worksheets</w:t>
      </w:r>
    </w:p>
    <w:p w:rsidR="006F58CF" w:rsidRPr="00D463B9" w:rsidRDefault="00480D7C" w:rsidP="00D463B9">
      <w:pPr>
        <w:widowControl w:val="0"/>
        <w:rPr>
          <w:rFonts w:ascii="Times" w:hAnsi="Times"/>
        </w:rPr>
      </w:pPr>
      <w:r>
        <w:rPr>
          <w:noProof/>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87630</wp:posOffset>
                </wp:positionV>
                <wp:extent cx="5495925" cy="1836420"/>
                <wp:effectExtent l="9525" t="11430" r="9525" b="9525"/>
                <wp:wrapSquare wrapText="bothSides"/>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836420"/>
                        </a:xfrm>
                        <a:prstGeom prst="rect">
                          <a:avLst/>
                        </a:prstGeom>
                        <a:solidFill>
                          <a:srgbClr val="FFFFFF"/>
                        </a:solidFill>
                        <a:ln w="9525">
                          <a:solidFill>
                            <a:srgbClr val="000000"/>
                          </a:solidFill>
                          <a:miter lim="800000"/>
                          <a:headEnd/>
                          <a:tailEnd/>
                        </a:ln>
                      </wps:spPr>
                      <wps:txbx>
                        <w:txbxContent>
                          <w:p w:rsidR="0057468E" w:rsidRPr="00CC2A1C" w:rsidRDefault="0057468E">
                            <w:pPr>
                              <w:rPr>
                                <w:b/>
                                <w:sz w:val="22"/>
                              </w:rPr>
                            </w:pPr>
                            <w:r w:rsidRPr="00CC2A1C">
                              <w:rPr>
                                <w:b/>
                                <w:sz w:val="22"/>
                              </w:rPr>
                              <w:t xml:space="preserve">Management Notes: </w:t>
                            </w:r>
                          </w:p>
                          <w:p w:rsidR="0057468E" w:rsidRDefault="0057468E">
                            <w:pPr>
                              <w:rPr>
                                <w:sz w:val="22"/>
                              </w:rPr>
                            </w:pPr>
                            <w:r>
                              <w:rPr>
                                <w:sz w:val="22"/>
                              </w:rPr>
                              <w:t xml:space="preserve">The class should be divided into </w:t>
                            </w:r>
                            <w:r>
                              <w:rPr>
                                <w:b/>
                                <w:sz w:val="22"/>
                              </w:rPr>
                              <w:t>8</w:t>
                            </w:r>
                            <w:r w:rsidRPr="00CC2A1C">
                              <w:rPr>
                                <w:b/>
                                <w:sz w:val="22"/>
                              </w:rPr>
                              <w:t xml:space="preserve"> groups of </w:t>
                            </w:r>
                            <w:r>
                              <w:rPr>
                                <w:b/>
                                <w:sz w:val="22"/>
                              </w:rPr>
                              <w:t>3-</w:t>
                            </w:r>
                            <w:r w:rsidRPr="00CC2A1C">
                              <w:rPr>
                                <w:b/>
                                <w:sz w:val="22"/>
                              </w:rPr>
                              <w:t>4</w:t>
                            </w:r>
                            <w:r>
                              <w:rPr>
                                <w:sz w:val="22"/>
                              </w:rPr>
                              <w:t xml:space="preserve"> students.  Have the teacher assist in organizing the students into groups or request that the teacher group the students prior to your arrival.</w:t>
                            </w:r>
                          </w:p>
                          <w:p w:rsidR="0057468E" w:rsidRPr="00CC2A1C" w:rsidRDefault="0057468E">
                            <w:pPr>
                              <w:rPr>
                                <w:b/>
                                <w:sz w:val="22"/>
                              </w:rPr>
                            </w:pPr>
                            <w:r w:rsidRPr="00CC2A1C">
                              <w:rPr>
                                <w:b/>
                                <w:sz w:val="22"/>
                              </w:rPr>
                              <w:t>All VSVS volunteers need to know how to do this experiment. Study the diagrams carefully as you are reading through the lesson</w:t>
                            </w:r>
                            <w:r>
                              <w:rPr>
                                <w:b/>
                                <w:sz w:val="22"/>
                              </w:rPr>
                              <w:t>.</w:t>
                            </w:r>
                          </w:p>
                          <w:p w:rsidR="0057468E" w:rsidRDefault="0057468E">
                            <w:pPr>
                              <w:rPr>
                                <w:b/>
                                <w:sz w:val="22"/>
                              </w:rPr>
                            </w:pPr>
                            <w:r>
                              <w:rPr>
                                <w:sz w:val="22"/>
                              </w:rPr>
                              <w:t>Student groups will need close supervision during these activities. The materials may be difficult for some students to manipulate and some groups may have difficulty following the diagrams and instructions for each pulley system</w:t>
                            </w:r>
                            <w:r w:rsidRPr="00CC2A1C">
                              <w:rPr>
                                <w:b/>
                                <w:sz w:val="22"/>
                              </w:rPr>
                              <w:t xml:space="preserve">.  </w:t>
                            </w:r>
                          </w:p>
                          <w:p w:rsidR="0057468E" w:rsidRPr="004429AE" w:rsidRDefault="0057468E">
                            <w:pPr>
                              <w:rPr>
                                <w:sz w:val="22"/>
                              </w:rPr>
                            </w:pPr>
                            <w:r w:rsidRPr="00CC2A1C">
                              <w:rPr>
                                <w:b/>
                                <w:sz w:val="22"/>
                              </w:rPr>
                              <w:t>VSVS members should each supervise one or two groups of students to ensure that the groups are following instructions and using materials properly to achieve appropriate results.</w:t>
                            </w:r>
                            <w:r w:rsidRPr="00CC2A1C">
                              <w:rPr>
                                <w:sz w:val="22"/>
                              </w:rPr>
                              <w:t xml:space="preserve"> </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6.9pt;width:432.75pt;height:144.6pt;z-index:251647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">
                <v:textbox>
                  <w:txbxContent>
                    <w:p w:rsidR="0057468E" w:rsidRPr="00CC2A1C" w:rsidRDefault="0057468E">
                      <w:pPr>
                        <w:rPr>
                          <w:b/>
                          <w:sz w:val="22"/>
                        </w:rPr>
                      </w:pPr>
                      <w:r w:rsidRPr="00CC2A1C">
                        <w:rPr>
                          <w:b/>
                          <w:sz w:val="22"/>
                        </w:rPr>
                        <w:t xml:space="preserve">Management Notes: </w:t>
                      </w:r>
                    </w:p>
                    <w:p w:rsidR="0057468E" w:rsidRDefault="0057468E">
                      <w:pPr>
                        <w:rPr>
                          <w:sz w:val="22"/>
                        </w:rPr>
                      </w:pPr>
                      <w:r>
                        <w:rPr>
                          <w:sz w:val="22"/>
                        </w:rPr>
                        <w:t xml:space="preserve">The class should be divided into </w:t>
                      </w:r>
                      <w:r>
                        <w:rPr>
                          <w:b/>
                          <w:sz w:val="22"/>
                        </w:rPr>
                        <w:t>8</w:t>
                      </w:r>
                      <w:r w:rsidRPr="00CC2A1C">
                        <w:rPr>
                          <w:b/>
                          <w:sz w:val="22"/>
                        </w:rPr>
                        <w:t xml:space="preserve"> groups of </w:t>
                      </w:r>
                      <w:r>
                        <w:rPr>
                          <w:b/>
                          <w:sz w:val="22"/>
                        </w:rPr>
                        <w:t>3-</w:t>
                      </w:r>
                      <w:r w:rsidRPr="00CC2A1C">
                        <w:rPr>
                          <w:b/>
                          <w:sz w:val="22"/>
                        </w:rPr>
                        <w:t>4</w:t>
                      </w:r>
                      <w:r>
                        <w:rPr>
                          <w:sz w:val="22"/>
                        </w:rPr>
                        <w:t xml:space="preserve"> students.  Have the teacher assist in organizing the students into groups or request that the teacher group the students prior to your arrival.</w:t>
                      </w:r>
                    </w:p>
                    <w:p w:rsidR="0057468E" w:rsidRPr="00CC2A1C" w:rsidRDefault="0057468E">
                      <w:pPr>
                        <w:rPr>
                          <w:b/>
                          <w:sz w:val="22"/>
                        </w:rPr>
                      </w:pPr>
                      <w:r w:rsidRPr="00CC2A1C">
                        <w:rPr>
                          <w:b/>
                          <w:sz w:val="22"/>
                        </w:rPr>
                        <w:t>All VSVS volunteers need to know how to do this experiment. Study the diagrams carefully as you are reading through the lesson</w:t>
                      </w:r>
                      <w:r>
                        <w:rPr>
                          <w:b/>
                          <w:sz w:val="22"/>
                        </w:rPr>
                        <w:t>.</w:t>
                      </w:r>
                    </w:p>
                    <w:p w:rsidR="0057468E" w:rsidRDefault="0057468E">
                      <w:pPr>
                        <w:rPr>
                          <w:b/>
                          <w:sz w:val="22"/>
                        </w:rPr>
                      </w:pPr>
                      <w:r>
                        <w:rPr>
                          <w:sz w:val="22"/>
                        </w:rPr>
                        <w:t>Student groups will need close supervision during these activities. The materials may be difficult for some students to manipulate and some groups may have difficulty following the diagrams and instructions for each pulley system</w:t>
                      </w:r>
                      <w:r w:rsidRPr="00CC2A1C">
                        <w:rPr>
                          <w:b/>
                          <w:sz w:val="22"/>
                        </w:rPr>
                        <w:t xml:space="preserve">.  </w:t>
                      </w:r>
                    </w:p>
                    <w:p w:rsidR="0057468E" w:rsidRPr="004429AE" w:rsidRDefault="0057468E">
                      <w:pPr>
                        <w:rPr>
                          <w:sz w:val="22"/>
                        </w:rPr>
                      </w:pPr>
                      <w:r w:rsidRPr="00CC2A1C">
                        <w:rPr>
                          <w:b/>
                          <w:sz w:val="22"/>
                        </w:rPr>
                        <w:t>VSVS members should each supervise one or two groups of students to ensure that the groups are following instructions and using materials properly to achieve appropriate results.</w:t>
                      </w:r>
                      <w:r w:rsidRPr="00CC2A1C">
                        <w:rPr>
                          <w:sz w:val="22"/>
                        </w:rPr>
                        <w:t xml:space="preserve"> </w:t>
                      </w:r>
                    </w:p>
                  </w:txbxContent>
                </v:textbox>
                <w10:wrap type="square"/>
              </v:shape>
            </w:pict>
          </mc:Fallback>
        </mc:AlternateContent>
      </w:r>
    </w:p>
    <w:p w:rsidR="006F58CF" w:rsidRPr="00CC4961" w:rsidRDefault="006F58CF" w:rsidP="00D463B9">
      <w:pPr>
        <w:pStyle w:val="Heading3"/>
        <w:spacing w:before="0"/>
        <w:rPr>
          <w:sz w:val="24"/>
          <w:szCs w:val="24"/>
        </w:rPr>
      </w:pPr>
      <w:r w:rsidRPr="00CC4961">
        <w:rPr>
          <w:sz w:val="24"/>
          <w:szCs w:val="24"/>
        </w:rPr>
        <w:t xml:space="preserve">I. </w:t>
      </w:r>
      <w:r w:rsidR="00CC2A1C" w:rsidRPr="00CC4961">
        <w:rPr>
          <w:sz w:val="24"/>
          <w:szCs w:val="24"/>
        </w:rPr>
        <w:t>Introduction</w:t>
      </w:r>
    </w:p>
    <w:p w:rsidR="006F58CF" w:rsidRPr="00CC4961" w:rsidRDefault="006F58CF" w:rsidP="00CC2A1C">
      <w:pPr>
        <w:numPr>
          <w:ilvl w:val="0"/>
          <w:numId w:val="10"/>
        </w:numPr>
        <w:rPr>
          <w:sz w:val="22"/>
          <w:szCs w:val="22"/>
        </w:rPr>
      </w:pPr>
      <w:r w:rsidRPr="00CC4961">
        <w:rPr>
          <w:sz w:val="22"/>
          <w:szCs w:val="22"/>
        </w:rPr>
        <w:t>Ask students to name the six classes of simple machines.</w:t>
      </w:r>
      <w:r w:rsidR="00CC2A1C" w:rsidRPr="00CC4961">
        <w:rPr>
          <w:sz w:val="22"/>
          <w:szCs w:val="22"/>
        </w:rPr>
        <w:t xml:space="preserve">  </w:t>
      </w:r>
      <w:r w:rsidRPr="00CC4961">
        <w:rPr>
          <w:i/>
          <w:sz w:val="22"/>
          <w:szCs w:val="22"/>
        </w:rPr>
        <w:t>Inclined plane, wedge, screw, l</w:t>
      </w:r>
      <w:r w:rsidR="00CC2A1C" w:rsidRPr="00CC4961">
        <w:rPr>
          <w:i/>
          <w:sz w:val="22"/>
          <w:szCs w:val="22"/>
        </w:rPr>
        <w:t>ever wheel and axle/pulley</w:t>
      </w:r>
    </w:p>
    <w:p w:rsidR="006F58CF" w:rsidRPr="002239CA" w:rsidRDefault="006F58CF" w:rsidP="00CC2A1C">
      <w:pPr>
        <w:numPr>
          <w:ilvl w:val="0"/>
          <w:numId w:val="10"/>
        </w:numPr>
        <w:rPr>
          <w:sz w:val="22"/>
          <w:szCs w:val="22"/>
        </w:rPr>
      </w:pPr>
      <w:r w:rsidRPr="00CC4961">
        <w:rPr>
          <w:sz w:val="22"/>
          <w:szCs w:val="22"/>
        </w:rPr>
        <w:t>A</w:t>
      </w:r>
      <w:r w:rsidR="00CC4961" w:rsidRPr="00CC4961">
        <w:rPr>
          <w:sz w:val="22"/>
          <w:szCs w:val="22"/>
        </w:rPr>
        <w:t xml:space="preserve">sk students why we use machines? </w:t>
      </w:r>
      <w:r w:rsidR="00CC2A1C" w:rsidRPr="00CC4961">
        <w:rPr>
          <w:i/>
          <w:iCs/>
          <w:sz w:val="22"/>
          <w:szCs w:val="22"/>
        </w:rPr>
        <w:t xml:space="preserve"> </w:t>
      </w:r>
      <w:r w:rsidRPr="00CC4961">
        <w:rPr>
          <w:i/>
          <w:iCs/>
          <w:sz w:val="22"/>
          <w:szCs w:val="22"/>
        </w:rPr>
        <w:t>to make work easier</w:t>
      </w:r>
    </w:p>
    <w:p w:rsidR="00096A4B" w:rsidRDefault="00096A4B" w:rsidP="002239CA">
      <w:pPr>
        <w:rPr>
          <w:i/>
          <w:iCs/>
          <w:sz w:val="22"/>
          <w:szCs w:val="22"/>
        </w:rPr>
      </w:pPr>
    </w:p>
    <w:p w:rsidR="003E4DBD" w:rsidRDefault="003E4DBD" w:rsidP="003E4DBD">
      <w:pPr>
        <w:rPr>
          <w:rFonts w:ascii="Times" w:hAnsi="Times"/>
          <w:sz w:val="22"/>
          <w:szCs w:val="22"/>
        </w:rPr>
      </w:pPr>
      <w:r>
        <w:rPr>
          <w:rFonts w:ascii="Times" w:hAnsi="Times"/>
          <w:sz w:val="22"/>
          <w:szCs w:val="22"/>
        </w:rPr>
        <w:t>Write the definitions of work on the board:</w:t>
      </w:r>
    </w:p>
    <w:p w:rsidR="003E4DBD" w:rsidRPr="002A3F25" w:rsidRDefault="003E4DBD" w:rsidP="002A3F25">
      <w:pPr>
        <w:numPr>
          <w:ilvl w:val="0"/>
          <w:numId w:val="36"/>
        </w:numPr>
        <w:rPr>
          <w:rFonts w:ascii="Times" w:hAnsi="Times"/>
          <w:sz w:val="22"/>
          <w:szCs w:val="22"/>
        </w:rPr>
      </w:pPr>
      <w:r>
        <w:rPr>
          <w:rFonts w:ascii="Times" w:hAnsi="Times"/>
          <w:sz w:val="22"/>
          <w:szCs w:val="22"/>
        </w:rPr>
        <w:t>work = force x distance</w:t>
      </w:r>
      <w:r w:rsidR="002A3F25">
        <w:rPr>
          <w:rFonts w:ascii="Times" w:hAnsi="Times"/>
          <w:sz w:val="22"/>
          <w:szCs w:val="22"/>
        </w:rPr>
        <w:t xml:space="preserve">                    </w:t>
      </w:r>
      <w:r w:rsidRPr="002A3F25">
        <w:rPr>
          <w:rFonts w:ascii="Times" w:hAnsi="Times"/>
          <w:sz w:val="22"/>
          <w:szCs w:val="22"/>
        </w:rPr>
        <w:t xml:space="preserve">W = </w:t>
      </w:r>
      <w:proofErr w:type="spellStart"/>
      <w:r w:rsidRPr="002A3F25">
        <w:rPr>
          <w:rFonts w:ascii="Times" w:hAnsi="Times"/>
          <w:sz w:val="22"/>
          <w:szCs w:val="22"/>
        </w:rPr>
        <w:t>Fd</w:t>
      </w:r>
      <w:proofErr w:type="spellEnd"/>
    </w:p>
    <w:p w:rsidR="003E4DBD" w:rsidRPr="003E4DBD" w:rsidRDefault="00D463B9" w:rsidP="003E4DBD">
      <w:pPr>
        <w:numPr>
          <w:ilvl w:val="0"/>
          <w:numId w:val="36"/>
        </w:numPr>
        <w:rPr>
          <w:rFonts w:ascii="Times" w:hAnsi="Times"/>
          <w:sz w:val="22"/>
          <w:szCs w:val="22"/>
        </w:rPr>
      </w:pPr>
      <w:r>
        <w:rPr>
          <w:rFonts w:ascii="Times" w:hAnsi="Times"/>
          <w:b/>
          <w:sz w:val="22"/>
          <w:szCs w:val="22"/>
        </w:rPr>
        <w:t>W</w:t>
      </w:r>
      <w:r w:rsidR="003E4DBD" w:rsidRPr="004F77F5">
        <w:rPr>
          <w:rFonts w:ascii="Times" w:hAnsi="Times"/>
          <w:b/>
          <w:sz w:val="22"/>
          <w:szCs w:val="22"/>
        </w:rPr>
        <w:t>ork</w:t>
      </w:r>
      <w:r w:rsidR="003E4DBD" w:rsidRPr="00F413DD">
        <w:rPr>
          <w:rFonts w:ascii="Times" w:hAnsi="Times"/>
          <w:sz w:val="22"/>
          <w:szCs w:val="22"/>
        </w:rPr>
        <w:t xml:space="preserve"> is only done when the </w:t>
      </w:r>
      <w:r w:rsidR="003E4DBD" w:rsidRPr="004F77F5">
        <w:rPr>
          <w:rFonts w:ascii="Times" w:hAnsi="Times"/>
          <w:b/>
          <w:sz w:val="22"/>
          <w:szCs w:val="22"/>
        </w:rPr>
        <w:t>force</w:t>
      </w:r>
      <w:r w:rsidR="003E4DBD" w:rsidRPr="00F413DD">
        <w:rPr>
          <w:rFonts w:ascii="Times" w:hAnsi="Times"/>
          <w:sz w:val="22"/>
          <w:szCs w:val="22"/>
        </w:rPr>
        <w:t xml:space="preserve"> exerted on an object </w:t>
      </w:r>
      <w:r>
        <w:rPr>
          <w:rFonts w:ascii="Times" w:hAnsi="Times"/>
          <w:sz w:val="22"/>
          <w:szCs w:val="22"/>
        </w:rPr>
        <w:t xml:space="preserve">is done </w:t>
      </w:r>
      <w:r w:rsidR="003E4DBD" w:rsidRPr="00F413DD">
        <w:rPr>
          <w:rFonts w:ascii="Times" w:hAnsi="Times"/>
          <w:sz w:val="22"/>
          <w:szCs w:val="22"/>
        </w:rPr>
        <w:t xml:space="preserve">over a </w:t>
      </w:r>
      <w:r w:rsidR="003E4DBD" w:rsidRPr="004F77F5">
        <w:rPr>
          <w:rFonts w:ascii="Times" w:hAnsi="Times"/>
          <w:b/>
          <w:sz w:val="22"/>
          <w:szCs w:val="22"/>
        </w:rPr>
        <w:t>distance.</w:t>
      </w:r>
    </w:p>
    <w:p w:rsidR="003E4DBD" w:rsidRPr="003E4DBD" w:rsidRDefault="003E4DBD" w:rsidP="00D463B9">
      <w:pPr>
        <w:ind w:left="360"/>
        <w:rPr>
          <w:rFonts w:ascii="Times" w:hAnsi="Times"/>
          <w:sz w:val="22"/>
          <w:szCs w:val="22"/>
        </w:rPr>
      </w:pPr>
    </w:p>
    <w:p w:rsidR="003E4DBD" w:rsidRPr="002A3F25" w:rsidRDefault="003E4DBD" w:rsidP="002A3F25">
      <w:pPr>
        <w:numPr>
          <w:ilvl w:val="0"/>
          <w:numId w:val="36"/>
        </w:numPr>
        <w:rPr>
          <w:rFonts w:ascii="Times" w:hAnsi="Times"/>
          <w:sz w:val="22"/>
          <w:szCs w:val="22"/>
        </w:rPr>
      </w:pPr>
      <w:r w:rsidRPr="00D463B9">
        <w:rPr>
          <w:rFonts w:ascii="Times" w:hAnsi="Times"/>
          <w:b/>
          <w:sz w:val="22"/>
          <w:szCs w:val="22"/>
        </w:rPr>
        <w:t>The Law of Conservation of Energy</w:t>
      </w:r>
      <w:r w:rsidRPr="003E4DBD">
        <w:rPr>
          <w:rFonts w:ascii="Times" w:hAnsi="Times"/>
          <w:sz w:val="22"/>
          <w:szCs w:val="22"/>
        </w:rPr>
        <w:t xml:space="preserve"> states that energy cannot be created or destroyed.  </w:t>
      </w:r>
    </w:p>
    <w:p w:rsidR="003E4DBD" w:rsidRDefault="003E4DBD" w:rsidP="003E4DBD">
      <w:pPr>
        <w:numPr>
          <w:ilvl w:val="1"/>
          <w:numId w:val="36"/>
        </w:numPr>
        <w:rPr>
          <w:rFonts w:ascii="Times" w:hAnsi="Times"/>
          <w:sz w:val="22"/>
          <w:szCs w:val="22"/>
        </w:rPr>
      </w:pPr>
      <w:r w:rsidRPr="003E4DBD">
        <w:rPr>
          <w:rFonts w:ascii="Times" w:hAnsi="Times"/>
          <w:sz w:val="22"/>
          <w:szCs w:val="22"/>
        </w:rPr>
        <w:t>So the</w:t>
      </w:r>
      <w:r w:rsidR="002A3F25">
        <w:rPr>
          <w:rFonts w:ascii="Times" w:hAnsi="Times"/>
          <w:sz w:val="22"/>
          <w:szCs w:val="22"/>
        </w:rPr>
        <w:t xml:space="preserve"> work done by</w:t>
      </w:r>
      <w:r>
        <w:rPr>
          <w:rFonts w:ascii="Times" w:hAnsi="Times"/>
          <w:sz w:val="22"/>
          <w:szCs w:val="22"/>
        </w:rPr>
        <w:t xml:space="preserve"> a machine cannot b</w:t>
      </w:r>
      <w:r w:rsidR="002A3F25">
        <w:rPr>
          <w:rFonts w:ascii="Times" w:hAnsi="Times"/>
          <w:sz w:val="22"/>
          <w:szCs w:val="22"/>
        </w:rPr>
        <w:t>e greater than the work done on</w:t>
      </w:r>
      <w:r w:rsidRPr="003E4DBD">
        <w:rPr>
          <w:rFonts w:ascii="Times" w:hAnsi="Times"/>
          <w:sz w:val="22"/>
          <w:szCs w:val="22"/>
        </w:rPr>
        <w:t xml:space="preserve"> the machine.  </w:t>
      </w:r>
    </w:p>
    <w:p w:rsidR="00D463B9" w:rsidRDefault="00C660BB" w:rsidP="00D463B9">
      <w:pPr>
        <w:numPr>
          <w:ilvl w:val="2"/>
          <w:numId w:val="36"/>
        </w:numPr>
        <w:rPr>
          <w:rFonts w:ascii="Times" w:hAnsi="Times"/>
          <w:sz w:val="22"/>
          <w:szCs w:val="22"/>
        </w:rPr>
      </w:pPr>
      <w:r>
        <w:rPr>
          <w:rFonts w:ascii="Times" w:hAnsi="Times"/>
          <w:sz w:val="22"/>
          <w:szCs w:val="22"/>
        </w:rPr>
        <w:t>w</w:t>
      </w:r>
      <w:r w:rsidR="00D463B9">
        <w:rPr>
          <w:rFonts w:ascii="Times" w:hAnsi="Times"/>
          <w:sz w:val="22"/>
          <w:szCs w:val="22"/>
        </w:rPr>
        <w:t xml:space="preserve">ork input = </w:t>
      </w:r>
      <w:r>
        <w:rPr>
          <w:rFonts w:ascii="Times" w:hAnsi="Times"/>
          <w:sz w:val="22"/>
          <w:szCs w:val="22"/>
        </w:rPr>
        <w:t>w</w:t>
      </w:r>
      <w:r w:rsidR="00D463B9">
        <w:rPr>
          <w:rFonts w:ascii="Times" w:hAnsi="Times"/>
          <w:sz w:val="22"/>
          <w:szCs w:val="22"/>
        </w:rPr>
        <w:t>ork output</w:t>
      </w:r>
    </w:p>
    <w:p w:rsidR="00C660BB" w:rsidRDefault="0059212C" w:rsidP="00D463B9">
      <w:pPr>
        <w:numPr>
          <w:ilvl w:val="2"/>
          <w:numId w:val="36"/>
        </w:numPr>
        <w:rPr>
          <w:rFonts w:ascii="Times" w:hAnsi="Times"/>
          <w:sz w:val="22"/>
          <w:szCs w:val="22"/>
        </w:rPr>
      </w:pPr>
      <w:r>
        <w:rPr>
          <w:rFonts w:ascii="Times" w:hAnsi="Times"/>
          <w:sz w:val="22"/>
          <w:szCs w:val="22"/>
        </w:rPr>
        <w:t xml:space="preserve">OR, </w:t>
      </w:r>
      <w:r w:rsidR="00C660BB">
        <w:rPr>
          <w:rFonts w:ascii="Times" w:hAnsi="Times"/>
          <w:sz w:val="22"/>
          <w:szCs w:val="22"/>
        </w:rPr>
        <w:t xml:space="preserve"> </w:t>
      </w:r>
      <w:r>
        <w:rPr>
          <w:rFonts w:ascii="Times" w:hAnsi="Times"/>
          <w:sz w:val="22"/>
          <w:szCs w:val="22"/>
        </w:rPr>
        <w:t xml:space="preserve">input </w:t>
      </w:r>
      <w:r w:rsidR="00C660BB">
        <w:rPr>
          <w:rFonts w:ascii="Times" w:hAnsi="Times"/>
          <w:sz w:val="22"/>
          <w:szCs w:val="22"/>
        </w:rPr>
        <w:t xml:space="preserve">force x distance = </w:t>
      </w:r>
      <w:r>
        <w:rPr>
          <w:rFonts w:ascii="Times" w:hAnsi="Times"/>
          <w:sz w:val="22"/>
          <w:szCs w:val="22"/>
        </w:rPr>
        <w:t xml:space="preserve">output </w:t>
      </w:r>
      <w:r w:rsidR="00C660BB">
        <w:rPr>
          <w:rFonts w:ascii="Times" w:hAnsi="Times"/>
          <w:sz w:val="22"/>
          <w:szCs w:val="22"/>
        </w:rPr>
        <w:t>force x distance</w:t>
      </w:r>
    </w:p>
    <w:p w:rsidR="00C660BB" w:rsidRDefault="0059212C" w:rsidP="00D463B9">
      <w:pPr>
        <w:numPr>
          <w:ilvl w:val="2"/>
          <w:numId w:val="36"/>
        </w:numPr>
        <w:rPr>
          <w:rFonts w:ascii="Times" w:hAnsi="Times"/>
          <w:sz w:val="22"/>
          <w:szCs w:val="22"/>
        </w:rPr>
      </w:pPr>
      <w:r>
        <w:rPr>
          <w:rFonts w:ascii="Times" w:hAnsi="Times"/>
          <w:sz w:val="22"/>
          <w:szCs w:val="22"/>
        </w:rPr>
        <w:t>So w</w:t>
      </w:r>
      <w:r w:rsidR="00C660BB">
        <w:rPr>
          <w:rFonts w:ascii="Times" w:hAnsi="Times"/>
          <w:sz w:val="22"/>
          <w:szCs w:val="22"/>
        </w:rPr>
        <w:t>hen the distance is increased, the input force decreases.</w:t>
      </w:r>
    </w:p>
    <w:p w:rsidR="003E4DBD" w:rsidRDefault="00D230EC" w:rsidP="003E4DBD">
      <w:pPr>
        <w:numPr>
          <w:ilvl w:val="1"/>
          <w:numId w:val="36"/>
        </w:numPr>
        <w:rPr>
          <w:rFonts w:ascii="Times" w:hAnsi="Times"/>
          <w:sz w:val="22"/>
          <w:szCs w:val="22"/>
        </w:rPr>
      </w:pPr>
      <w:r w:rsidRPr="003E4DBD">
        <w:rPr>
          <w:rFonts w:ascii="Times" w:hAnsi="Times"/>
          <w:sz w:val="22"/>
          <w:szCs w:val="22"/>
        </w:rPr>
        <w:t xml:space="preserve">Machines do NOT decrease the amount of </w:t>
      </w:r>
      <w:r w:rsidRPr="003E4DBD">
        <w:rPr>
          <w:rFonts w:ascii="Times" w:hAnsi="Times"/>
          <w:b/>
          <w:sz w:val="22"/>
          <w:szCs w:val="22"/>
        </w:rPr>
        <w:t xml:space="preserve">work </w:t>
      </w:r>
      <w:r w:rsidRPr="003E4DBD">
        <w:rPr>
          <w:rFonts w:ascii="Times" w:hAnsi="Times"/>
          <w:sz w:val="22"/>
          <w:szCs w:val="22"/>
        </w:rPr>
        <w:t>you have to do, but</w:t>
      </w:r>
      <w:r w:rsidR="003E4DBD" w:rsidRPr="003E4DBD">
        <w:rPr>
          <w:rFonts w:ascii="Times" w:hAnsi="Times"/>
          <w:sz w:val="22"/>
          <w:szCs w:val="22"/>
        </w:rPr>
        <w:t xml:space="preserve"> change</w:t>
      </w:r>
      <w:r w:rsidR="00F413DD" w:rsidRPr="003E4DBD">
        <w:rPr>
          <w:rFonts w:ascii="Times" w:hAnsi="Times"/>
          <w:sz w:val="22"/>
          <w:szCs w:val="22"/>
        </w:rPr>
        <w:t xml:space="preserve"> the way </w:t>
      </w:r>
      <w:r w:rsidR="004F77F5" w:rsidRPr="003E4DBD">
        <w:rPr>
          <w:rFonts w:ascii="Times" w:hAnsi="Times"/>
          <w:sz w:val="22"/>
          <w:szCs w:val="22"/>
        </w:rPr>
        <w:t xml:space="preserve">a </w:t>
      </w:r>
      <w:r w:rsidR="004F77F5" w:rsidRPr="003E4DBD">
        <w:rPr>
          <w:rFonts w:ascii="Times" w:hAnsi="Times"/>
          <w:b/>
          <w:sz w:val="22"/>
          <w:szCs w:val="22"/>
        </w:rPr>
        <w:t>force</w:t>
      </w:r>
      <w:r w:rsidR="004F77F5" w:rsidRPr="003E4DBD">
        <w:rPr>
          <w:rFonts w:ascii="Times" w:hAnsi="Times"/>
          <w:sz w:val="22"/>
          <w:szCs w:val="22"/>
        </w:rPr>
        <w:t xml:space="preserve"> is applied. </w:t>
      </w:r>
      <w:r w:rsidRPr="003E4DBD">
        <w:rPr>
          <w:rFonts w:ascii="Times" w:hAnsi="Times"/>
          <w:sz w:val="22"/>
          <w:szCs w:val="22"/>
        </w:rPr>
        <w:t xml:space="preserve"> </w:t>
      </w:r>
    </w:p>
    <w:p w:rsidR="00D230EC" w:rsidRPr="003E4DBD" w:rsidRDefault="003E4DBD" w:rsidP="003E4DBD">
      <w:pPr>
        <w:numPr>
          <w:ilvl w:val="1"/>
          <w:numId w:val="36"/>
        </w:numPr>
        <w:rPr>
          <w:rFonts w:ascii="Times" w:hAnsi="Times"/>
          <w:sz w:val="22"/>
          <w:szCs w:val="22"/>
        </w:rPr>
      </w:pPr>
      <w:r w:rsidRPr="003E4DBD">
        <w:rPr>
          <w:rFonts w:ascii="Times" w:hAnsi="Times"/>
          <w:sz w:val="22"/>
          <w:szCs w:val="22"/>
        </w:rPr>
        <w:t xml:space="preserve">They make work easier by allowing a force to be </w:t>
      </w:r>
      <w:r w:rsidR="0059212C">
        <w:rPr>
          <w:rFonts w:ascii="Times" w:hAnsi="Times"/>
          <w:sz w:val="22"/>
          <w:szCs w:val="22"/>
        </w:rPr>
        <w:t>applied over a greater distance or by changing the direction of the input force.</w:t>
      </w:r>
    </w:p>
    <w:p w:rsidR="004F77F5" w:rsidRDefault="004F77F5" w:rsidP="00B747D8">
      <w:pPr>
        <w:ind w:left="1440"/>
        <w:rPr>
          <w:rFonts w:ascii="Times" w:hAnsi="Times"/>
          <w:sz w:val="22"/>
          <w:szCs w:val="22"/>
        </w:rPr>
      </w:pPr>
      <w:r>
        <w:rPr>
          <w:rFonts w:ascii="Times" w:hAnsi="Times"/>
          <w:sz w:val="22"/>
          <w:szCs w:val="22"/>
        </w:rPr>
        <w:t xml:space="preserve">Example:  It takes just as much </w:t>
      </w:r>
      <w:r w:rsidRPr="004F77F5">
        <w:rPr>
          <w:rFonts w:ascii="Times" w:hAnsi="Times"/>
          <w:b/>
          <w:sz w:val="22"/>
          <w:szCs w:val="22"/>
        </w:rPr>
        <w:t>work</w:t>
      </w:r>
      <w:r>
        <w:rPr>
          <w:rFonts w:ascii="Times" w:hAnsi="Times"/>
          <w:sz w:val="22"/>
          <w:szCs w:val="22"/>
        </w:rPr>
        <w:t xml:space="preserve"> to lift a box up 1 meter, as it does to drag it up a ramp that is raised to 1 meter in height.  </w:t>
      </w:r>
    </w:p>
    <w:p w:rsidR="004F77F5" w:rsidRDefault="004F77F5" w:rsidP="002A3F25">
      <w:pPr>
        <w:ind w:left="1440"/>
        <w:rPr>
          <w:rFonts w:ascii="Times" w:hAnsi="Times"/>
          <w:sz w:val="22"/>
          <w:szCs w:val="22"/>
        </w:rPr>
      </w:pPr>
      <w:r>
        <w:rPr>
          <w:rFonts w:ascii="Times" w:hAnsi="Times"/>
          <w:sz w:val="22"/>
          <w:szCs w:val="22"/>
        </w:rPr>
        <w:lastRenderedPageBreak/>
        <w:t xml:space="preserve">But in the case of the ramp, the </w:t>
      </w:r>
      <w:r w:rsidRPr="004F77F5">
        <w:rPr>
          <w:rFonts w:ascii="Times" w:hAnsi="Times"/>
          <w:b/>
          <w:sz w:val="22"/>
          <w:szCs w:val="22"/>
        </w:rPr>
        <w:t>distance</w:t>
      </w:r>
      <w:r>
        <w:rPr>
          <w:rFonts w:ascii="Times" w:hAnsi="Times"/>
          <w:sz w:val="22"/>
          <w:szCs w:val="22"/>
        </w:rPr>
        <w:t xml:space="preserve"> the box is moved is longer, and so the </w:t>
      </w:r>
      <w:r w:rsidRPr="004F77F5">
        <w:rPr>
          <w:rFonts w:ascii="Times" w:hAnsi="Times"/>
          <w:b/>
          <w:sz w:val="22"/>
          <w:szCs w:val="22"/>
        </w:rPr>
        <w:t>force</w:t>
      </w:r>
      <w:r>
        <w:rPr>
          <w:rFonts w:ascii="Times" w:hAnsi="Times"/>
          <w:sz w:val="22"/>
          <w:szCs w:val="22"/>
        </w:rPr>
        <w:t xml:space="preserve"> needed is less.</w:t>
      </w:r>
    </w:p>
    <w:p w:rsidR="00096A4B" w:rsidRPr="00CC4961" w:rsidRDefault="00096A4B" w:rsidP="002239CA">
      <w:pPr>
        <w:rPr>
          <w:sz w:val="22"/>
          <w:szCs w:val="22"/>
        </w:rPr>
      </w:pPr>
    </w:p>
    <w:p w:rsidR="002239CA" w:rsidRPr="00D463B9" w:rsidRDefault="006F58CF" w:rsidP="00D463B9">
      <w:pPr>
        <w:numPr>
          <w:ilvl w:val="0"/>
          <w:numId w:val="10"/>
        </w:numPr>
        <w:rPr>
          <w:sz w:val="22"/>
          <w:szCs w:val="22"/>
        </w:rPr>
      </w:pPr>
      <w:r w:rsidRPr="00CC4961">
        <w:rPr>
          <w:sz w:val="22"/>
          <w:szCs w:val="22"/>
        </w:rPr>
        <w:t>Ask students to tell what they know about pulleys.</w:t>
      </w:r>
    </w:p>
    <w:p w:rsidR="006F58CF" w:rsidRPr="00CC4961" w:rsidRDefault="006F58CF" w:rsidP="00D463B9">
      <w:pPr>
        <w:ind w:left="720"/>
        <w:rPr>
          <w:i/>
          <w:iCs/>
          <w:sz w:val="22"/>
          <w:szCs w:val="22"/>
        </w:rPr>
      </w:pPr>
      <w:r w:rsidRPr="00CC4961">
        <w:rPr>
          <w:sz w:val="22"/>
          <w:szCs w:val="22"/>
        </w:rPr>
        <w:t>Include the following in the discussion:</w:t>
      </w:r>
    </w:p>
    <w:p w:rsidR="006F58CF" w:rsidRPr="00CC4961" w:rsidRDefault="006F58CF">
      <w:pPr>
        <w:numPr>
          <w:ilvl w:val="0"/>
          <w:numId w:val="2"/>
        </w:numPr>
        <w:rPr>
          <w:sz w:val="22"/>
          <w:szCs w:val="22"/>
        </w:rPr>
      </w:pPr>
      <w:r w:rsidRPr="00CC4961">
        <w:rPr>
          <w:sz w:val="22"/>
          <w:szCs w:val="22"/>
        </w:rPr>
        <w:t>Pulleys are simple machines that are used in different ways to lift objects.</w:t>
      </w:r>
    </w:p>
    <w:p w:rsidR="001D233A" w:rsidRPr="00CC4961" w:rsidRDefault="006F58CF" w:rsidP="001D233A">
      <w:pPr>
        <w:numPr>
          <w:ilvl w:val="0"/>
          <w:numId w:val="2"/>
        </w:numPr>
        <w:rPr>
          <w:sz w:val="22"/>
          <w:szCs w:val="22"/>
        </w:rPr>
      </w:pPr>
      <w:r w:rsidRPr="00CC4961">
        <w:rPr>
          <w:sz w:val="22"/>
          <w:szCs w:val="22"/>
        </w:rPr>
        <w:t>A string, rope, belt or chain passing around a wheel is the simplest pulley.</w:t>
      </w:r>
    </w:p>
    <w:p w:rsidR="006F58CF" w:rsidRPr="00CC4961" w:rsidRDefault="006F58CF" w:rsidP="0088531A">
      <w:pPr>
        <w:numPr>
          <w:ilvl w:val="0"/>
          <w:numId w:val="2"/>
        </w:numPr>
        <w:rPr>
          <w:sz w:val="22"/>
          <w:szCs w:val="22"/>
        </w:rPr>
      </w:pPr>
      <w:r w:rsidRPr="00CC4961">
        <w:rPr>
          <w:sz w:val="22"/>
          <w:szCs w:val="22"/>
        </w:rPr>
        <w:t>Pulleys can change the direction of a force and can make it easier to lift heavy objects.</w:t>
      </w:r>
    </w:p>
    <w:p w:rsidR="006F58CF" w:rsidRPr="00CC4961" w:rsidRDefault="006F58CF" w:rsidP="002239CA">
      <w:pPr>
        <w:numPr>
          <w:ilvl w:val="1"/>
          <w:numId w:val="2"/>
        </w:numPr>
        <w:rPr>
          <w:sz w:val="22"/>
          <w:szCs w:val="22"/>
        </w:rPr>
      </w:pPr>
      <w:r w:rsidRPr="00CC4961">
        <w:rPr>
          <w:sz w:val="22"/>
          <w:szCs w:val="22"/>
        </w:rPr>
        <w:t xml:space="preserve">A </w:t>
      </w:r>
      <w:r w:rsidRPr="00CC4961">
        <w:rPr>
          <w:b/>
          <w:sz w:val="22"/>
          <w:szCs w:val="22"/>
        </w:rPr>
        <w:t xml:space="preserve">single </w:t>
      </w:r>
      <w:r w:rsidRPr="00CC4961">
        <w:rPr>
          <w:sz w:val="22"/>
          <w:szCs w:val="22"/>
        </w:rPr>
        <w:t xml:space="preserve">pulley can either change the direction of a force or can make </w:t>
      </w:r>
      <w:r w:rsidR="001D233A" w:rsidRPr="00CC4961">
        <w:rPr>
          <w:sz w:val="22"/>
          <w:szCs w:val="22"/>
        </w:rPr>
        <w:t xml:space="preserve">it easier to lift heavy objects.   A </w:t>
      </w:r>
      <w:r w:rsidR="001D233A" w:rsidRPr="00CC4961">
        <w:rPr>
          <w:b/>
          <w:sz w:val="22"/>
          <w:szCs w:val="22"/>
        </w:rPr>
        <w:t xml:space="preserve">single </w:t>
      </w:r>
      <w:r w:rsidR="001D233A" w:rsidRPr="00CC4961">
        <w:rPr>
          <w:sz w:val="22"/>
          <w:szCs w:val="22"/>
        </w:rPr>
        <w:t>pulley can</w:t>
      </w:r>
      <w:r w:rsidRPr="00CC4961">
        <w:rPr>
          <w:sz w:val="22"/>
          <w:szCs w:val="22"/>
        </w:rPr>
        <w:t xml:space="preserve">not </w:t>
      </w:r>
      <w:r w:rsidR="001D233A" w:rsidRPr="00CC4961">
        <w:rPr>
          <w:sz w:val="22"/>
          <w:szCs w:val="22"/>
        </w:rPr>
        <w:t xml:space="preserve">do </w:t>
      </w:r>
      <w:r w:rsidRPr="00CC4961">
        <w:rPr>
          <w:sz w:val="22"/>
          <w:szCs w:val="22"/>
        </w:rPr>
        <w:t>both at the same time</w:t>
      </w:r>
      <w:r w:rsidR="001D233A" w:rsidRPr="00CC4961">
        <w:rPr>
          <w:sz w:val="22"/>
          <w:szCs w:val="22"/>
        </w:rPr>
        <w:t>, whereas combinations of pulleys can.</w:t>
      </w:r>
    </w:p>
    <w:p w:rsidR="006F58CF" w:rsidRPr="00CC4961" w:rsidRDefault="006F58CF" w:rsidP="002239CA">
      <w:pPr>
        <w:numPr>
          <w:ilvl w:val="1"/>
          <w:numId w:val="2"/>
        </w:numPr>
        <w:rPr>
          <w:sz w:val="22"/>
          <w:szCs w:val="22"/>
        </w:rPr>
      </w:pPr>
      <w:r w:rsidRPr="00CC4961">
        <w:rPr>
          <w:sz w:val="22"/>
          <w:szCs w:val="22"/>
        </w:rPr>
        <w:t xml:space="preserve">A </w:t>
      </w:r>
      <w:r w:rsidRPr="00CC4961">
        <w:rPr>
          <w:b/>
          <w:sz w:val="22"/>
          <w:szCs w:val="22"/>
        </w:rPr>
        <w:t>fixed</w:t>
      </w:r>
      <w:r w:rsidRPr="00CC4961">
        <w:rPr>
          <w:sz w:val="22"/>
          <w:szCs w:val="22"/>
        </w:rPr>
        <w:t xml:space="preserve"> pulley is attached to a support and does not move.  (Show fixed pulley)</w:t>
      </w:r>
    </w:p>
    <w:p w:rsidR="006F58CF" w:rsidRPr="00CC4961" w:rsidRDefault="006F58CF" w:rsidP="002239CA">
      <w:pPr>
        <w:numPr>
          <w:ilvl w:val="1"/>
          <w:numId w:val="2"/>
        </w:numPr>
        <w:rPr>
          <w:sz w:val="22"/>
          <w:szCs w:val="22"/>
        </w:rPr>
      </w:pPr>
      <w:r w:rsidRPr="00CC4961">
        <w:rPr>
          <w:sz w:val="22"/>
          <w:szCs w:val="22"/>
        </w:rPr>
        <w:t>A</w:t>
      </w:r>
      <w:r w:rsidRPr="00CC4961">
        <w:rPr>
          <w:b/>
          <w:sz w:val="22"/>
          <w:szCs w:val="22"/>
        </w:rPr>
        <w:t xml:space="preserve"> movable</w:t>
      </w:r>
      <w:r w:rsidRPr="00CC4961">
        <w:rPr>
          <w:sz w:val="22"/>
          <w:szCs w:val="22"/>
        </w:rPr>
        <w:t xml:space="preserve"> pulley is attached to the object and moves along with the object.  </w:t>
      </w:r>
    </w:p>
    <w:p w:rsidR="006F58CF" w:rsidRPr="00CC4961" w:rsidRDefault="006F58CF" w:rsidP="0088531A">
      <w:pPr>
        <w:numPr>
          <w:ilvl w:val="0"/>
          <w:numId w:val="11"/>
        </w:numPr>
        <w:rPr>
          <w:i/>
          <w:sz w:val="22"/>
          <w:szCs w:val="22"/>
        </w:rPr>
      </w:pPr>
      <w:r w:rsidRPr="00CC4961">
        <w:rPr>
          <w:sz w:val="22"/>
          <w:szCs w:val="22"/>
        </w:rPr>
        <w:t>Ask students to name some examples or uses of pulleys.</w:t>
      </w:r>
      <w:r w:rsidR="0088531A" w:rsidRPr="00CC4961">
        <w:rPr>
          <w:sz w:val="22"/>
          <w:szCs w:val="22"/>
        </w:rPr>
        <w:t xml:space="preserve">  </w:t>
      </w:r>
      <w:r w:rsidRPr="00CC4961">
        <w:rPr>
          <w:i/>
          <w:sz w:val="22"/>
          <w:szCs w:val="22"/>
        </w:rPr>
        <w:t xml:space="preserve">Flagpole, hoisting sails, traction of broken bones of hospital patients, mini-blinds on windows, stage curtains, pulling cable cars, cranes, </w:t>
      </w:r>
      <w:r w:rsidR="0088531A" w:rsidRPr="00CC4961">
        <w:rPr>
          <w:i/>
          <w:sz w:val="22"/>
          <w:szCs w:val="22"/>
        </w:rPr>
        <w:t>and others</w:t>
      </w:r>
      <w:r w:rsidRPr="00CC4961">
        <w:rPr>
          <w:i/>
          <w:sz w:val="22"/>
          <w:szCs w:val="22"/>
        </w:rPr>
        <w:t xml:space="preserve"> </w:t>
      </w:r>
    </w:p>
    <w:p w:rsidR="006F58CF" w:rsidRPr="00CC4961" w:rsidRDefault="006F58CF" w:rsidP="0005399A">
      <w:pPr>
        <w:pStyle w:val="Heading3"/>
        <w:rPr>
          <w:sz w:val="24"/>
          <w:szCs w:val="24"/>
        </w:rPr>
      </w:pPr>
      <w:r w:rsidRPr="00CC4961">
        <w:rPr>
          <w:sz w:val="24"/>
          <w:szCs w:val="24"/>
        </w:rPr>
        <w:t xml:space="preserve">II. </w:t>
      </w:r>
      <w:r w:rsidR="0005399A" w:rsidRPr="00CC4961">
        <w:rPr>
          <w:sz w:val="24"/>
          <w:szCs w:val="24"/>
        </w:rPr>
        <w:t>Tug of War: Demonstration</w:t>
      </w:r>
      <w:r w:rsidRPr="00CC4961">
        <w:rPr>
          <w:sz w:val="24"/>
          <w:szCs w:val="24"/>
        </w:rPr>
        <w:t xml:space="preserve"> </w:t>
      </w:r>
    </w:p>
    <w:p w:rsidR="006F58CF" w:rsidRPr="00CC4961" w:rsidRDefault="0005399A">
      <w:pPr>
        <w:pStyle w:val="Heading2"/>
        <w:tabs>
          <w:tab w:val="center" w:pos="4320"/>
        </w:tabs>
        <w:rPr>
          <w:b w:val="0"/>
          <w:sz w:val="20"/>
          <w:szCs w:val="20"/>
        </w:rPr>
      </w:pPr>
      <w:r w:rsidRPr="00CC4961">
        <w:rPr>
          <w:b w:val="0"/>
          <w:sz w:val="20"/>
          <w:szCs w:val="20"/>
        </w:rPr>
        <w:t>Materials:</w:t>
      </w:r>
      <w:r w:rsidR="006F58CF" w:rsidRPr="00CC4961">
        <w:rPr>
          <w:b w:val="0"/>
          <w:sz w:val="20"/>
          <w:szCs w:val="20"/>
        </w:rPr>
        <w:tab/>
      </w:r>
    </w:p>
    <w:p w:rsidR="006F58CF" w:rsidRPr="00CC4961" w:rsidRDefault="006F58CF">
      <w:pPr>
        <w:rPr>
          <w:bCs/>
          <w:sz w:val="20"/>
          <w:szCs w:val="20"/>
        </w:rPr>
      </w:pPr>
      <w:r w:rsidRPr="00CC4961">
        <w:rPr>
          <w:bCs/>
          <w:sz w:val="20"/>
          <w:szCs w:val="20"/>
        </w:rPr>
        <w:t>2</w:t>
      </w:r>
      <w:r w:rsidRPr="00CC4961">
        <w:rPr>
          <w:bCs/>
          <w:sz w:val="20"/>
          <w:szCs w:val="20"/>
        </w:rPr>
        <w:tab/>
        <w:t>PVC pipes</w:t>
      </w:r>
    </w:p>
    <w:p w:rsidR="006F58CF" w:rsidRPr="00CC4961" w:rsidRDefault="006F58CF">
      <w:pPr>
        <w:rPr>
          <w:bCs/>
          <w:sz w:val="20"/>
          <w:szCs w:val="20"/>
        </w:rPr>
      </w:pPr>
      <w:r w:rsidRPr="00CC4961">
        <w:rPr>
          <w:bCs/>
          <w:sz w:val="20"/>
          <w:szCs w:val="20"/>
        </w:rPr>
        <w:t>1</w:t>
      </w:r>
      <w:r w:rsidRPr="00CC4961">
        <w:rPr>
          <w:bCs/>
          <w:sz w:val="20"/>
          <w:szCs w:val="20"/>
        </w:rPr>
        <w:tab/>
        <w:t>Rope</w:t>
      </w:r>
    </w:p>
    <w:p w:rsidR="006F58CF" w:rsidRPr="00CC4961" w:rsidRDefault="006F58CF">
      <w:pPr>
        <w:pStyle w:val="a"/>
        <w:widowControl/>
        <w:rPr>
          <w:bCs/>
          <w:sz w:val="20"/>
        </w:rPr>
      </w:pPr>
      <w:r w:rsidRPr="00CC4961">
        <w:rPr>
          <w:bCs/>
          <w:sz w:val="20"/>
        </w:rPr>
        <w:t xml:space="preserve">1 </w:t>
      </w:r>
      <w:r w:rsidRPr="00CC4961">
        <w:rPr>
          <w:bCs/>
          <w:sz w:val="20"/>
        </w:rPr>
        <w:tab/>
        <w:t>Pair of Gloves</w:t>
      </w:r>
    </w:p>
    <w:p w:rsidR="006F58CF" w:rsidRDefault="006F58CF"/>
    <w:p w:rsidR="00D463B9" w:rsidRDefault="006F58CF" w:rsidP="00D463B9">
      <w:pPr>
        <w:numPr>
          <w:ilvl w:val="0"/>
          <w:numId w:val="11"/>
        </w:numPr>
        <w:rPr>
          <w:sz w:val="22"/>
          <w:szCs w:val="22"/>
        </w:rPr>
      </w:pPr>
      <w:r w:rsidRPr="00CC4961">
        <w:rPr>
          <w:sz w:val="22"/>
          <w:szCs w:val="22"/>
        </w:rPr>
        <w:t>Arrange the PVC pip</w:t>
      </w:r>
      <w:r w:rsidR="003B0439" w:rsidRPr="00CC4961">
        <w:rPr>
          <w:sz w:val="22"/>
          <w:szCs w:val="22"/>
        </w:rPr>
        <w:t>es as shown in the diagram.  T</w:t>
      </w:r>
      <w:r w:rsidRPr="00CC4961">
        <w:rPr>
          <w:sz w:val="22"/>
          <w:szCs w:val="22"/>
        </w:rPr>
        <w:t xml:space="preserve">ie the rope to one </w:t>
      </w:r>
      <w:r w:rsidR="0059212C">
        <w:rPr>
          <w:sz w:val="22"/>
          <w:szCs w:val="22"/>
        </w:rPr>
        <w:t xml:space="preserve">pipe </w:t>
      </w:r>
      <w:r w:rsidRPr="00CC4961">
        <w:rPr>
          <w:sz w:val="22"/>
          <w:szCs w:val="22"/>
        </w:rPr>
        <w:t xml:space="preserve">and wind it around the pipes several times. </w:t>
      </w:r>
    </w:p>
    <w:p w:rsidR="00D463B9" w:rsidRPr="0059212C" w:rsidRDefault="00D463B9" w:rsidP="00D463B9">
      <w:pPr>
        <w:numPr>
          <w:ilvl w:val="0"/>
          <w:numId w:val="11"/>
        </w:numPr>
        <w:rPr>
          <w:b/>
          <w:sz w:val="22"/>
          <w:szCs w:val="22"/>
        </w:rPr>
      </w:pPr>
      <w:r w:rsidRPr="00D463B9">
        <w:rPr>
          <w:sz w:val="22"/>
          <w:szCs w:val="22"/>
        </w:rPr>
        <w:t xml:space="preserve">Pick one of the smaller students to pull the rope.  </w:t>
      </w:r>
      <w:r w:rsidRPr="0059212C">
        <w:rPr>
          <w:b/>
          <w:sz w:val="22"/>
          <w:szCs w:val="22"/>
        </w:rPr>
        <w:t xml:space="preserve">The student MUST use the gloves to prevent rope burns.   </w:t>
      </w:r>
    </w:p>
    <w:p w:rsidR="00D463B9" w:rsidRDefault="0059212C" w:rsidP="00D463B9">
      <w:pPr>
        <w:numPr>
          <w:ilvl w:val="0"/>
          <w:numId w:val="11"/>
        </w:numPr>
        <w:rPr>
          <w:sz w:val="22"/>
          <w:szCs w:val="22"/>
        </w:rPr>
      </w:pPr>
      <w:r>
        <w:rPr>
          <w:sz w:val="22"/>
          <w:szCs w:val="22"/>
        </w:rPr>
        <w:t xml:space="preserve">Two VSVS members or teachers </w:t>
      </w:r>
      <w:r w:rsidR="00D463B9" w:rsidRPr="00CC4961">
        <w:rPr>
          <w:sz w:val="22"/>
          <w:szCs w:val="22"/>
        </w:rPr>
        <w:t xml:space="preserve">each hold one of the PVC pipes and pull in opposite directions, trying to separate the pipes.  At the same time the student volunteer, standing </w:t>
      </w:r>
      <w:r w:rsidR="002A3F25" w:rsidRPr="00CC4961">
        <w:rPr>
          <w:sz w:val="22"/>
          <w:szCs w:val="22"/>
        </w:rPr>
        <w:t>alongside</w:t>
      </w:r>
      <w:r w:rsidR="00D463B9" w:rsidRPr="00CC4961">
        <w:rPr>
          <w:sz w:val="22"/>
          <w:szCs w:val="22"/>
        </w:rPr>
        <w:t xml:space="preserve"> one of the VSVS members or teacher, grips the free end of the rope with both hands, and pulls on the rope in an attempt to draw the pipes closer together. (The student is easily able to prevent the VSVS members or teachers from pulling the pipes apart.)</w:t>
      </w:r>
    </w:p>
    <w:p w:rsidR="00B747D8" w:rsidRPr="00CC4961" w:rsidRDefault="00B747D8" w:rsidP="00B747D8">
      <w:pPr>
        <w:numPr>
          <w:ilvl w:val="0"/>
          <w:numId w:val="11"/>
        </w:numPr>
        <w:rPr>
          <w:sz w:val="22"/>
          <w:szCs w:val="22"/>
        </w:rPr>
      </w:pPr>
      <w:r w:rsidRPr="00CC4961">
        <w:rPr>
          <w:sz w:val="22"/>
          <w:szCs w:val="22"/>
        </w:rPr>
        <w:t>Unwind the rope until it is only around the pipes once.  Then ask the student volunteer to try again. (This time the student volunteer will not be able to prevent the VSVS members or teachers from separating the pipes.)</w:t>
      </w:r>
    </w:p>
    <w:p w:rsidR="00B747D8" w:rsidRDefault="00B747D8" w:rsidP="00B747D8">
      <w:pPr>
        <w:numPr>
          <w:ilvl w:val="0"/>
          <w:numId w:val="11"/>
        </w:numPr>
        <w:rPr>
          <w:sz w:val="22"/>
          <w:szCs w:val="22"/>
        </w:rPr>
      </w:pPr>
      <w:r>
        <w:rPr>
          <w:sz w:val="22"/>
          <w:szCs w:val="22"/>
        </w:rPr>
        <w:t>T</w:t>
      </w:r>
      <w:r w:rsidRPr="00CC4961">
        <w:rPr>
          <w:sz w:val="22"/>
          <w:szCs w:val="22"/>
        </w:rPr>
        <w:t>ry winding the rope around the PVC pipes, one wind at a time, to demonstrate how it becomes easier for the student volunteer with each wind of the rope.</w:t>
      </w:r>
    </w:p>
    <w:p w:rsidR="00B747D8" w:rsidRPr="00C7742D" w:rsidRDefault="00B747D8" w:rsidP="00B747D8">
      <w:pPr>
        <w:numPr>
          <w:ilvl w:val="0"/>
          <w:numId w:val="11"/>
        </w:numPr>
        <w:rPr>
          <w:sz w:val="22"/>
          <w:szCs w:val="22"/>
        </w:rPr>
      </w:pPr>
      <w:r w:rsidRPr="00C7742D">
        <w:rPr>
          <w:sz w:val="22"/>
          <w:szCs w:val="22"/>
        </w:rPr>
        <w:t xml:space="preserve">Ask students why the </w:t>
      </w:r>
      <w:r>
        <w:rPr>
          <w:sz w:val="22"/>
          <w:szCs w:val="22"/>
        </w:rPr>
        <w:t xml:space="preserve">student </w:t>
      </w:r>
      <w:r w:rsidRPr="00C7742D">
        <w:rPr>
          <w:sz w:val="22"/>
          <w:szCs w:val="22"/>
        </w:rPr>
        <w:t>volunteer was able to prevent the pipes from separating the first time and not the second time.</w:t>
      </w:r>
    </w:p>
    <w:p w:rsidR="00B747D8" w:rsidRPr="00C7742D" w:rsidRDefault="00B747D8" w:rsidP="00B747D8">
      <w:pPr>
        <w:numPr>
          <w:ilvl w:val="1"/>
          <w:numId w:val="11"/>
        </w:numPr>
        <w:rPr>
          <w:sz w:val="22"/>
          <w:szCs w:val="22"/>
        </w:rPr>
      </w:pPr>
      <w:r w:rsidRPr="00C7742D">
        <w:rPr>
          <w:sz w:val="22"/>
          <w:szCs w:val="22"/>
        </w:rPr>
        <w:t xml:space="preserve">Point out that this is a pulley system – rope is used instead of string and pipes are used instead of pulley sheaves.  </w:t>
      </w:r>
    </w:p>
    <w:p w:rsidR="00B747D8" w:rsidRPr="00C7742D" w:rsidRDefault="00B747D8" w:rsidP="00B747D8">
      <w:pPr>
        <w:numPr>
          <w:ilvl w:val="1"/>
          <w:numId w:val="11"/>
        </w:numPr>
        <w:rPr>
          <w:sz w:val="22"/>
          <w:szCs w:val="22"/>
        </w:rPr>
      </w:pPr>
      <w:r w:rsidRPr="00C7742D">
        <w:rPr>
          <w:sz w:val="22"/>
          <w:szCs w:val="22"/>
        </w:rPr>
        <w:lastRenderedPageBreak/>
        <w:t>T</w:t>
      </w:r>
      <w:r>
        <w:rPr>
          <w:sz w:val="22"/>
          <w:szCs w:val="22"/>
        </w:rPr>
        <w:t xml:space="preserve">ell students that </w:t>
      </w:r>
      <w:r w:rsidRPr="00D463B9">
        <w:rPr>
          <w:b/>
          <w:sz w:val="22"/>
          <w:szCs w:val="22"/>
        </w:rPr>
        <w:t>the mechanical advantage</w:t>
      </w:r>
      <w:r w:rsidRPr="00C7742D">
        <w:rPr>
          <w:sz w:val="22"/>
          <w:szCs w:val="22"/>
        </w:rPr>
        <w:t xml:space="preserve"> is increased or </w:t>
      </w:r>
      <w:r>
        <w:rPr>
          <w:sz w:val="22"/>
          <w:szCs w:val="22"/>
        </w:rPr>
        <w:t>d</w:t>
      </w:r>
      <w:r w:rsidRPr="00C7742D">
        <w:rPr>
          <w:sz w:val="22"/>
          <w:szCs w:val="22"/>
        </w:rPr>
        <w:t xml:space="preserve">ecreased by changing the number of turns of the rope around the PVC pipe (pulley).  </w:t>
      </w:r>
      <w:r>
        <w:rPr>
          <w:sz w:val="22"/>
          <w:szCs w:val="22"/>
        </w:rPr>
        <w:t>Students will learn more about mechanical advantage as the lesson progresses.</w:t>
      </w:r>
    </w:p>
    <w:p w:rsidR="00B747D8" w:rsidRPr="00CC4961" w:rsidRDefault="00B747D8" w:rsidP="00B747D8">
      <w:pPr>
        <w:ind w:left="720"/>
        <w:rPr>
          <w:sz w:val="22"/>
          <w:szCs w:val="22"/>
        </w:rPr>
      </w:pPr>
    </w:p>
    <w:p w:rsidR="006F58CF" w:rsidRDefault="006F58CF" w:rsidP="00D463B9">
      <w:pPr>
        <w:ind w:left="720"/>
        <w:rPr>
          <w:sz w:val="22"/>
          <w:szCs w:val="22"/>
        </w:rPr>
      </w:pPr>
    </w:p>
    <w:p w:rsidR="00CC4961" w:rsidRDefault="0041621E" w:rsidP="00C7742D">
      <w:pPr>
        <w:jc w:val="center"/>
        <w:rPr>
          <w:sz w:val="22"/>
          <w:szCs w:val="2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4pt;height:191.75pt" o:bordertopcolor="this" o:borderleftcolor="this" o:borderbottomcolor="this" o:borderrightcolor="this">
            <v:imagedata r:id="rId9" o:title=""/>
            <w10:bordertop type="single" width="4"/>
            <w10:borderleft type="single" width="4"/>
            <w10:borderbottom type="single" width="4"/>
            <w10:borderright type="single" width="4"/>
          </v:shape>
        </w:pict>
      </w:r>
    </w:p>
    <w:p w:rsidR="00C7742D" w:rsidRPr="00C7742D" w:rsidRDefault="00B747D8" w:rsidP="00B747D8">
      <w:pPr>
        <w:tabs>
          <w:tab w:val="left" w:pos="5573"/>
        </w:tabs>
        <w:rPr>
          <w:sz w:val="22"/>
          <w:szCs w:val="22"/>
        </w:rPr>
      </w:pPr>
      <w:r>
        <w:rPr>
          <w:sz w:val="22"/>
          <w:szCs w:val="22"/>
        </w:rPr>
        <w:tab/>
      </w:r>
    </w:p>
    <w:p w:rsidR="006F58CF" w:rsidRPr="003613D6" w:rsidRDefault="006F58CF" w:rsidP="00EE5067">
      <w:pPr>
        <w:pStyle w:val="Heading3"/>
      </w:pPr>
      <w:r w:rsidRPr="003613D6">
        <w:t xml:space="preserve">III. </w:t>
      </w:r>
      <w:r w:rsidR="004130DC">
        <w:t>Using the</w:t>
      </w:r>
      <w:r w:rsidR="00EE5067">
        <w:t xml:space="preserve"> Spring Balance</w:t>
      </w:r>
    </w:p>
    <w:p w:rsidR="00EE5067" w:rsidRPr="00C7742D" w:rsidRDefault="00EE5067" w:rsidP="00EE5067">
      <w:pPr>
        <w:numPr>
          <w:ilvl w:val="0"/>
          <w:numId w:val="12"/>
        </w:numPr>
        <w:rPr>
          <w:sz w:val="22"/>
          <w:szCs w:val="22"/>
        </w:rPr>
      </w:pPr>
      <w:r w:rsidRPr="00C7742D">
        <w:rPr>
          <w:sz w:val="22"/>
          <w:szCs w:val="22"/>
        </w:rPr>
        <w:t>Distribute to each group: 1 p</w:t>
      </w:r>
      <w:r w:rsidR="00C7742D" w:rsidRPr="00C7742D">
        <w:rPr>
          <w:sz w:val="22"/>
          <w:szCs w:val="22"/>
        </w:rPr>
        <w:t xml:space="preserve">ulley stand, 1 large </w:t>
      </w:r>
      <w:proofErr w:type="spellStart"/>
      <w:r w:rsidR="00C7742D" w:rsidRPr="00C7742D">
        <w:rPr>
          <w:sz w:val="22"/>
          <w:szCs w:val="22"/>
        </w:rPr>
        <w:t>ziploc</w:t>
      </w:r>
      <w:proofErr w:type="spellEnd"/>
      <w:r w:rsidR="00C7742D" w:rsidRPr="00C7742D">
        <w:rPr>
          <w:sz w:val="22"/>
          <w:szCs w:val="22"/>
        </w:rPr>
        <w:t xml:space="preserve"> bag containing pulleys and strings, </w:t>
      </w:r>
      <w:r w:rsidRPr="00C7742D">
        <w:rPr>
          <w:sz w:val="22"/>
          <w:szCs w:val="22"/>
        </w:rPr>
        <w:t>pulley data sheets</w:t>
      </w:r>
      <w:r w:rsidR="00577F31">
        <w:rPr>
          <w:sz w:val="22"/>
          <w:szCs w:val="22"/>
        </w:rPr>
        <w:t xml:space="preserve"> (1</w:t>
      </w:r>
      <w:r w:rsidR="00C7742D">
        <w:rPr>
          <w:sz w:val="22"/>
          <w:szCs w:val="22"/>
        </w:rPr>
        <w:t xml:space="preserve"> per student)</w:t>
      </w:r>
      <w:r w:rsidRPr="00C7742D">
        <w:rPr>
          <w:sz w:val="22"/>
          <w:szCs w:val="22"/>
        </w:rPr>
        <w:t xml:space="preserve">, and 2 sets of diagrams of pulley systems.  The extra sets of diagrams and calculator are for the instructors. </w:t>
      </w:r>
    </w:p>
    <w:p w:rsidR="006F58CF" w:rsidRPr="0059212C" w:rsidRDefault="006F58CF" w:rsidP="00EE5067">
      <w:pPr>
        <w:numPr>
          <w:ilvl w:val="0"/>
          <w:numId w:val="12"/>
        </w:numPr>
        <w:rPr>
          <w:b/>
          <w:sz w:val="22"/>
          <w:szCs w:val="22"/>
        </w:rPr>
      </w:pPr>
      <w:r w:rsidRPr="00C7742D">
        <w:rPr>
          <w:sz w:val="22"/>
          <w:szCs w:val="22"/>
        </w:rPr>
        <w:t>Have students place the pulley sta</w:t>
      </w:r>
      <w:r w:rsidR="0059212C">
        <w:rPr>
          <w:sz w:val="22"/>
          <w:szCs w:val="22"/>
        </w:rPr>
        <w:t xml:space="preserve">nds near the edge of the table, </w:t>
      </w:r>
      <w:r w:rsidR="0059212C">
        <w:rPr>
          <w:b/>
          <w:sz w:val="22"/>
          <w:szCs w:val="22"/>
        </w:rPr>
        <w:t>lettered side facing the edge</w:t>
      </w:r>
      <w:r w:rsidRPr="0059212C">
        <w:rPr>
          <w:b/>
          <w:sz w:val="22"/>
          <w:szCs w:val="22"/>
        </w:rPr>
        <w:t>.</w:t>
      </w:r>
    </w:p>
    <w:p w:rsidR="00AD3BB7" w:rsidRPr="00AD3BB7" w:rsidRDefault="00480D7C" w:rsidP="0059212C">
      <w:pPr>
        <w:numPr>
          <w:ilvl w:val="0"/>
          <w:numId w:val="12"/>
        </w:numPr>
        <w:rPr>
          <w:b/>
          <w:bCs/>
          <w:sz w:val="22"/>
          <w:szCs w:val="22"/>
        </w:rPr>
      </w:pPr>
      <w:r>
        <w:rPr>
          <w:noProof/>
          <w:sz w:val="22"/>
          <w:szCs w:val="22"/>
        </w:rPr>
        <mc:AlternateContent>
          <mc:Choice Requires="wps">
            <w:drawing>
              <wp:anchor distT="0" distB="0" distL="114300" distR="114300" simplePos="0" relativeHeight="251649536" behindDoc="0" locked="0" layoutInCell="1" allowOverlap="1">
                <wp:simplePos x="0" y="0"/>
                <wp:positionH relativeFrom="column">
                  <wp:posOffset>178435</wp:posOffset>
                </wp:positionH>
                <wp:positionV relativeFrom="paragraph">
                  <wp:posOffset>522605</wp:posOffset>
                </wp:positionV>
                <wp:extent cx="5495925" cy="582930"/>
                <wp:effectExtent l="6985" t="8255" r="12065" b="8890"/>
                <wp:wrapSquare wrapText="bothSides"/>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582930"/>
                        </a:xfrm>
                        <a:prstGeom prst="rect">
                          <a:avLst/>
                        </a:prstGeom>
                        <a:solidFill>
                          <a:srgbClr val="FFFFFF"/>
                        </a:solidFill>
                        <a:ln w="9525">
                          <a:solidFill>
                            <a:srgbClr val="000000"/>
                          </a:solidFill>
                          <a:miter lim="800000"/>
                          <a:headEnd/>
                          <a:tailEnd/>
                        </a:ln>
                      </wps:spPr>
                      <wps:txbx>
                        <w:txbxContent>
                          <w:p w:rsidR="0057468E" w:rsidRPr="00C7742D" w:rsidRDefault="0057468E">
                            <w:pPr>
                              <w:rPr>
                                <w:bCs/>
                                <w:sz w:val="22"/>
                                <w:szCs w:val="22"/>
                              </w:rPr>
                            </w:pPr>
                            <w:r w:rsidRPr="00C7742D">
                              <w:rPr>
                                <w:b/>
                                <w:bCs/>
                                <w:sz w:val="22"/>
                                <w:szCs w:val="22"/>
                              </w:rPr>
                              <w:t xml:space="preserve">Note: </w:t>
                            </w:r>
                            <w:r w:rsidRPr="00C7742D">
                              <w:rPr>
                                <w:bCs/>
                                <w:sz w:val="22"/>
                                <w:szCs w:val="22"/>
                              </w:rPr>
                              <w:t>A VSVS volunteer should hold up the components to make sure students understand the different types of pulleys - single pu</w:t>
                            </w:r>
                            <w:r>
                              <w:rPr>
                                <w:bCs/>
                                <w:sz w:val="22"/>
                                <w:szCs w:val="22"/>
                              </w:rPr>
                              <w:t>lley, double pulley.  The mass</w:t>
                            </w:r>
                            <w:r w:rsidRPr="00C7742D">
                              <w:rPr>
                                <w:bCs/>
                                <w:sz w:val="22"/>
                                <w:szCs w:val="22"/>
                              </w:rPr>
                              <w:t xml:space="preserve"> needs to sit flat on the recessed end with the hook up.</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14.05pt;margin-top:41.15pt;width:432.75pt;height:45.9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">
                <v:textbox style="mso-fit-shape-to-text:t">
                  <w:txbxContent>
                    <w:p w:rsidR="0057468E" w:rsidRPr="00C7742D" w:rsidRDefault="0057468E">
                      <w:pPr>
                        <w:rPr>
                          <w:bCs/>
                          <w:sz w:val="22"/>
                          <w:szCs w:val="22"/>
                        </w:rPr>
                      </w:pPr>
                      <w:r w:rsidRPr="00C7742D">
                        <w:rPr>
                          <w:b/>
                          <w:bCs/>
                          <w:sz w:val="22"/>
                          <w:szCs w:val="22"/>
                        </w:rPr>
                        <w:t xml:space="preserve">Note: </w:t>
                      </w:r>
                      <w:r w:rsidRPr="00C7742D">
                        <w:rPr>
                          <w:bCs/>
                          <w:sz w:val="22"/>
                          <w:szCs w:val="22"/>
                        </w:rPr>
                        <w:t>A VSVS volunteer should hold up the components to make sure students understand the different types of pulleys - single pu</w:t>
                      </w:r>
                      <w:r>
                        <w:rPr>
                          <w:bCs/>
                          <w:sz w:val="22"/>
                          <w:szCs w:val="22"/>
                        </w:rPr>
                        <w:t>lley, double pulley.  The mass</w:t>
                      </w:r>
                      <w:r w:rsidRPr="00C7742D">
                        <w:rPr>
                          <w:bCs/>
                          <w:sz w:val="22"/>
                          <w:szCs w:val="22"/>
                        </w:rPr>
                        <w:t xml:space="preserve"> needs to sit flat on the recessed end with the hook up.</w:t>
                      </w:r>
                    </w:p>
                  </w:txbxContent>
                </v:textbox>
                <w10:wrap type="square"/>
              </v:shape>
            </w:pict>
          </mc:Fallback>
        </mc:AlternateContent>
      </w:r>
      <w:r w:rsidR="006F58CF" w:rsidRPr="00AD3BB7">
        <w:rPr>
          <w:sz w:val="22"/>
          <w:szCs w:val="22"/>
        </w:rPr>
        <w:t>Have students unpack the group</w:t>
      </w:r>
      <w:r w:rsidR="0059212C" w:rsidRPr="00AD3BB7">
        <w:rPr>
          <w:sz w:val="22"/>
          <w:szCs w:val="22"/>
        </w:rPr>
        <w:t>’s</w:t>
      </w:r>
      <w:r w:rsidR="006F58CF" w:rsidRPr="00AD3BB7">
        <w:rPr>
          <w:sz w:val="22"/>
          <w:szCs w:val="22"/>
        </w:rPr>
        <w:t xml:space="preserve"> bag and lay out the materials with the p</w:t>
      </w:r>
      <w:r w:rsidR="00577F31" w:rsidRPr="00AD3BB7">
        <w:rPr>
          <w:sz w:val="22"/>
          <w:szCs w:val="22"/>
        </w:rPr>
        <w:t>ulleys together, the 200g mass</w:t>
      </w:r>
      <w:r w:rsidR="006F58CF" w:rsidRPr="00AD3BB7">
        <w:rPr>
          <w:sz w:val="22"/>
          <w:szCs w:val="22"/>
        </w:rPr>
        <w:t xml:space="preserve"> sitting with recessed end down and hook up, two strings (one long and one short, wrapped around straws), </w:t>
      </w:r>
      <w:r w:rsidR="00AD3BB7" w:rsidRPr="00AD3BB7">
        <w:rPr>
          <w:sz w:val="22"/>
          <w:szCs w:val="22"/>
        </w:rPr>
        <w:t xml:space="preserve">and </w:t>
      </w:r>
      <w:r w:rsidR="00AD3BB7">
        <w:rPr>
          <w:sz w:val="22"/>
          <w:szCs w:val="22"/>
        </w:rPr>
        <w:t>one spring balance</w:t>
      </w:r>
      <w:r w:rsidR="00B92B54">
        <w:rPr>
          <w:sz w:val="22"/>
          <w:szCs w:val="22"/>
        </w:rPr>
        <w:t>.</w:t>
      </w:r>
    </w:p>
    <w:p w:rsidR="0059212C" w:rsidRPr="00AD3BB7" w:rsidRDefault="00B92B54" w:rsidP="00B92B54">
      <w:pPr>
        <w:rPr>
          <w:b/>
          <w:bCs/>
          <w:sz w:val="22"/>
          <w:szCs w:val="22"/>
        </w:rPr>
      </w:pPr>
      <w:r>
        <w:rPr>
          <w:sz w:val="22"/>
          <w:szCs w:val="22"/>
        </w:rPr>
        <w:t>Have students</w:t>
      </w:r>
      <w:r w:rsidR="006F58CF" w:rsidRPr="00AD3BB7">
        <w:rPr>
          <w:sz w:val="22"/>
          <w:szCs w:val="22"/>
        </w:rPr>
        <w:t xml:space="preserve"> examine the spring balance.</w:t>
      </w:r>
    </w:p>
    <w:p w:rsidR="006F58CF" w:rsidRPr="00C7742D" w:rsidRDefault="006F58CF" w:rsidP="0059212C">
      <w:pPr>
        <w:numPr>
          <w:ilvl w:val="0"/>
          <w:numId w:val="40"/>
        </w:numPr>
        <w:rPr>
          <w:b/>
          <w:bCs/>
          <w:sz w:val="22"/>
          <w:szCs w:val="22"/>
        </w:rPr>
      </w:pPr>
      <w:r w:rsidRPr="00C7742D">
        <w:rPr>
          <w:sz w:val="22"/>
          <w:szCs w:val="22"/>
        </w:rPr>
        <w:t>Have students arrange the handle so it hangs properly (some handles may have slipped).</w:t>
      </w:r>
    </w:p>
    <w:p w:rsidR="006F58CF" w:rsidRPr="00C7742D" w:rsidRDefault="006F58CF" w:rsidP="0059212C">
      <w:pPr>
        <w:numPr>
          <w:ilvl w:val="0"/>
          <w:numId w:val="40"/>
        </w:numPr>
        <w:rPr>
          <w:b/>
          <w:bCs/>
          <w:sz w:val="22"/>
          <w:szCs w:val="22"/>
        </w:rPr>
      </w:pPr>
      <w:r w:rsidRPr="00C7742D">
        <w:rPr>
          <w:sz w:val="22"/>
          <w:szCs w:val="22"/>
        </w:rPr>
        <w:t>Instruct students to hold the spring balance by the handle</w:t>
      </w:r>
      <w:r w:rsidRPr="00C7742D">
        <w:rPr>
          <w:b/>
          <w:bCs/>
          <w:sz w:val="22"/>
          <w:szCs w:val="22"/>
        </w:rPr>
        <w:t>.</w:t>
      </w:r>
    </w:p>
    <w:p w:rsidR="0059212C" w:rsidRPr="00B92B54" w:rsidRDefault="006F58CF" w:rsidP="0059212C">
      <w:pPr>
        <w:numPr>
          <w:ilvl w:val="0"/>
          <w:numId w:val="40"/>
        </w:numPr>
        <w:rPr>
          <w:b/>
          <w:bCs/>
          <w:sz w:val="22"/>
          <w:szCs w:val="22"/>
        </w:rPr>
      </w:pPr>
      <w:r w:rsidRPr="00B92B54">
        <w:rPr>
          <w:sz w:val="22"/>
          <w:szCs w:val="22"/>
        </w:rPr>
        <w:t>Notice that the s</w:t>
      </w:r>
      <w:r w:rsidR="00630CA7" w:rsidRPr="00B92B54">
        <w:rPr>
          <w:sz w:val="22"/>
          <w:szCs w:val="22"/>
        </w:rPr>
        <w:t>pring balance goes from 0 to 250</w:t>
      </w:r>
      <w:r w:rsidRPr="00B92B54">
        <w:rPr>
          <w:sz w:val="22"/>
          <w:szCs w:val="22"/>
        </w:rPr>
        <w:t xml:space="preserve">g and </w:t>
      </w:r>
      <w:r w:rsidR="00630CA7" w:rsidRPr="00B92B54">
        <w:rPr>
          <w:sz w:val="22"/>
          <w:szCs w:val="22"/>
        </w:rPr>
        <w:t>0-2</w:t>
      </w:r>
      <w:r w:rsidR="005E6AFD">
        <w:rPr>
          <w:sz w:val="22"/>
          <w:szCs w:val="22"/>
        </w:rPr>
        <w:t>.</w:t>
      </w:r>
      <w:r w:rsidR="00630CA7" w:rsidRPr="00B92B54">
        <w:rPr>
          <w:sz w:val="22"/>
          <w:szCs w:val="22"/>
        </w:rPr>
        <w:t xml:space="preserve">5 </w:t>
      </w:r>
      <w:proofErr w:type="spellStart"/>
      <w:r w:rsidR="00630CA7" w:rsidRPr="00B92B54">
        <w:rPr>
          <w:sz w:val="22"/>
          <w:szCs w:val="22"/>
        </w:rPr>
        <w:t>Newton</w:t>
      </w:r>
      <w:r w:rsidR="00FD0A7B" w:rsidRPr="00B92B54">
        <w:rPr>
          <w:sz w:val="22"/>
          <w:szCs w:val="22"/>
        </w:rPr>
        <w:t>s</w:t>
      </w:r>
      <w:proofErr w:type="spellEnd"/>
      <w:r w:rsidR="00B92B54">
        <w:rPr>
          <w:sz w:val="22"/>
          <w:szCs w:val="22"/>
        </w:rPr>
        <w:t>.</w:t>
      </w:r>
    </w:p>
    <w:p w:rsidR="00B92B54" w:rsidRPr="00B92B54" w:rsidRDefault="00B92B54" w:rsidP="00B92B54">
      <w:pPr>
        <w:ind w:left="720"/>
        <w:rPr>
          <w:b/>
          <w:bCs/>
          <w:sz w:val="22"/>
          <w:szCs w:val="22"/>
        </w:rPr>
      </w:pPr>
    </w:p>
    <w:p w:rsidR="0059212C" w:rsidRPr="0059212C" w:rsidRDefault="00FD0A7B" w:rsidP="0059212C">
      <w:pPr>
        <w:numPr>
          <w:ilvl w:val="0"/>
          <w:numId w:val="40"/>
        </w:numPr>
        <w:rPr>
          <w:b/>
          <w:bCs/>
          <w:sz w:val="26"/>
          <w:szCs w:val="26"/>
        </w:rPr>
      </w:pPr>
      <w:r w:rsidRPr="0059212C">
        <w:rPr>
          <w:b/>
          <w:sz w:val="26"/>
          <w:szCs w:val="26"/>
        </w:rPr>
        <w:t xml:space="preserve">Tell students that they </w:t>
      </w:r>
      <w:r w:rsidR="00577F31" w:rsidRPr="0059212C">
        <w:rPr>
          <w:b/>
          <w:sz w:val="26"/>
          <w:szCs w:val="26"/>
        </w:rPr>
        <w:t>will be recording measurements i</w:t>
      </w:r>
      <w:r w:rsidRPr="0059212C">
        <w:rPr>
          <w:b/>
          <w:sz w:val="26"/>
          <w:szCs w:val="26"/>
        </w:rPr>
        <w:t xml:space="preserve">n </w:t>
      </w:r>
      <w:proofErr w:type="spellStart"/>
      <w:r w:rsidRPr="0059212C">
        <w:rPr>
          <w:b/>
          <w:sz w:val="26"/>
          <w:szCs w:val="26"/>
        </w:rPr>
        <w:t>Newtons</w:t>
      </w:r>
      <w:proofErr w:type="spellEnd"/>
      <w:r w:rsidRPr="0059212C">
        <w:rPr>
          <w:b/>
          <w:sz w:val="26"/>
          <w:szCs w:val="26"/>
        </w:rPr>
        <w:t>.</w:t>
      </w:r>
    </w:p>
    <w:p w:rsidR="0059212C" w:rsidRPr="0059212C" w:rsidRDefault="0059212C" w:rsidP="0059212C">
      <w:pPr>
        <w:ind w:left="720"/>
        <w:rPr>
          <w:b/>
          <w:bCs/>
          <w:sz w:val="22"/>
          <w:szCs w:val="22"/>
        </w:rPr>
      </w:pPr>
    </w:p>
    <w:p w:rsidR="0059212C" w:rsidRPr="0059212C" w:rsidRDefault="00630CA7" w:rsidP="0059212C">
      <w:pPr>
        <w:numPr>
          <w:ilvl w:val="0"/>
          <w:numId w:val="40"/>
        </w:numPr>
        <w:rPr>
          <w:b/>
          <w:bCs/>
          <w:sz w:val="22"/>
          <w:szCs w:val="22"/>
        </w:rPr>
      </w:pPr>
      <w:r>
        <w:rPr>
          <w:sz w:val="22"/>
          <w:szCs w:val="22"/>
        </w:rPr>
        <w:t>T</w:t>
      </w:r>
      <w:r w:rsidR="006F58CF" w:rsidRPr="00C7742D">
        <w:rPr>
          <w:sz w:val="22"/>
          <w:szCs w:val="22"/>
        </w:rPr>
        <w:t>he zero needs to be checked and possible adjusted.</w:t>
      </w:r>
    </w:p>
    <w:p w:rsidR="006F58CF" w:rsidRPr="0059212C" w:rsidRDefault="006F58CF" w:rsidP="007D57C7">
      <w:pPr>
        <w:numPr>
          <w:ilvl w:val="0"/>
          <w:numId w:val="40"/>
        </w:numPr>
        <w:rPr>
          <w:b/>
          <w:bCs/>
          <w:sz w:val="22"/>
          <w:szCs w:val="22"/>
        </w:rPr>
      </w:pPr>
      <w:r w:rsidRPr="00630CA7">
        <w:rPr>
          <w:sz w:val="22"/>
          <w:szCs w:val="22"/>
        </w:rPr>
        <w:lastRenderedPageBreak/>
        <w:t>Show students how to adjust the zero</w:t>
      </w:r>
      <w:r w:rsidR="00630CA7" w:rsidRPr="00630CA7">
        <w:rPr>
          <w:sz w:val="22"/>
          <w:szCs w:val="22"/>
        </w:rPr>
        <w:t xml:space="preserve"> by gently twisting the plastic screw on the top</w:t>
      </w:r>
      <w:r w:rsidRPr="00630CA7">
        <w:rPr>
          <w:sz w:val="22"/>
          <w:szCs w:val="22"/>
        </w:rPr>
        <w:t xml:space="preserve"> </w:t>
      </w:r>
      <w:r w:rsidR="00630CA7" w:rsidRPr="00630CA7">
        <w:rPr>
          <w:sz w:val="22"/>
          <w:szCs w:val="22"/>
        </w:rPr>
        <w:t xml:space="preserve">of the scale until the blue plastic disc inside the tube and the zero marking are aligned.  </w:t>
      </w:r>
      <w:r w:rsidR="0059212C">
        <w:rPr>
          <w:sz w:val="22"/>
          <w:szCs w:val="22"/>
        </w:rPr>
        <w:t>Tell students that the plastic disc</w:t>
      </w:r>
      <w:r w:rsidRPr="00630CA7">
        <w:rPr>
          <w:sz w:val="22"/>
          <w:szCs w:val="22"/>
        </w:rPr>
        <w:t xml:space="preserve"> </w:t>
      </w:r>
      <w:r w:rsidRPr="0059212C">
        <w:rPr>
          <w:sz w:val="22"/>
          <w:szCs w:val="22"/>
        </w:rPr>
        <w:t>should always start out even with the 0 mark.</w:t>
      </w:r>
    </w:p>
    <w:p w:rsidR="006F58CF" w:rsidRPr="00C7742D" w:rsidRDefault="006F58CF" w:rsidP="007D57C7">
      <w:pPr>
        <w:numPr>
          <w:ilvl w:val="0"/>
          <w:numId w:val="40"/>
        </w:numPr>
        <w:rPr>
          <w:b/>
          <w:bCs/>
          <w:sz w:val="22"/>
          <w:szCs w:val="22"/>
        </w:rPr>
      </w:pPr>
      <w:r w:rsidRPr="00C7742D">
        <w:rPr>
          <w:sz w:val="22"/>
          <w:szCs w:val="22"/>
        </w:rPr>
        <w:t>Tell students that they must "zero the balance" each time they measure.</w:t>
      </w:r>
    </w:p>
    <w:p w:rsidR="006F58CF" w:rsidRPr="00C7742D" w:rsidRDefault="006F58CF" w:rsidP="007D57C7">
      <w:pPr>
        <w:numPr>
          <w:ilvl w:val="0"/>
          <w:numId w:val="40"/>
        </w:numPr>
        <w:rPr>
          <w:b/>
          <w:bCs/>
          <w:sz w:val="22"/>
          <w:szCs w:val="22"/>
        </w:rPr>
      </w:pPr>
      <w:r w:rsidRPr="00C7742D">
        <w:rPr>
          <w:sz w:val="22"/>
          <w:szCs w:val="22"/>
        </w:rPr>
        <w:t>Check to make sure student groups do this correctly.  Some s</w:t>
      </w:r>
      <w:r w:rsidR="008E320F" w:rsidRPr="00C7742D">
        <w:rPr>
          <w:sz w:val="22"/>
          <w:szCs w:val="22"/>
        </w:rPr>
        <w:t>tudents may need help in</w:t>
      </w:r>
      <w:r w:rsidRPr="00C7742D">
        <w:rPr>
          <w:sz w:val="22"/>
          <w:szCs w:val="22"/>
        </w:rPr>
        <w:t xml:space="preserve"> read</w:t>
      </w:r>
      <w:r w:rsidR="008E320F" w:rsidRPr="00C7742D">
        <w:rPr>
          <w:sz w:val="22"/>
          <w:szCs w:val="22"/>
        </w:rPr>
        <w:t>ing</w:t>
      </w:r>
      <w:r w:rsidRPr="00C7742D">
        <w:rPr>
          <w:sz w:val="22"/>
          <w:szCs w:val="22"/>
        </w:rPr>
        <w:t xml:space="preserve"> the increments of the scale on the spring balance</w:t>
      </w:r>
      <w:r w:rsidR="00FE5D83">
        <w:rPr>
          <w:sz w:val="22"/>
          <w:szCs w:val="22"/>
        </w:rPr>
        <w:t>.</w:t>
      </w:r>
    </w:p>
    <w:p w:rsidR="002239CA" w:rsidRDefault="002239CA">
      <w:pPr>
        <w:rPr>
          <w:b/>
          <w:bCs/>
          <w:sz w:val="22"/>
          <w:szCs w:val="22"/>
        </w:rPr>
      </w:pPr>
    </w:p>
    <w:p w:rsidR="006F58CF" w:rsidRPr="00C7742D" w:rsidRDefault="006F58CF" w:rsidP="007D57C7">
      <w:pPr>
        <w:rPr>
          <w:b/>
          <w:bCs/>
          <w:sz w:val="22"/>
          <w:szCs w:val="22"/>
        </w:rPr>
      </w:pPr>
      <w:r w:rsidRPr="00C7742D">
        <w:rPr>
          <w:b/>
          <w:bCs/>
          <w:sz w:val="22"/>
          <w:szCs w:val="22"/>
        </w:rPr>
        <w:t>Weighing with the Spring Balance</w:t>
      </w:r>
    </w:p>
    <w:p w:rsidR="006F58CF" w:rsidRPr="00C7742D" w:rsidRDefault="006F58CF" w:rsidP="007D57C7">
      <w:pPr>
        <w:numPr>
          <w:ilvl w:val="0"/>
          <w:numId w:val="40"/>
        </w:numPr>
        <w:rPr>
          <w:b/>
          <w:bCs/>
          <w:sz w:val="22"/>
          <w:szCs w:val="22"/>
        </w:rPr>
      </w:pPr>
      <w:r w:rsidRPr="00C7742D">
        <w:rPr>
          <w:sz w:val="22"/>
          <w:szCs w:val="22"/>
        </w:rPr>
        <w:t>Have students hold the spring balance by the top metal ring.</w:t>
      </w:r>
    </w:p>
    <w:p w:rsidR="006F58CF" w:rsidRPr="00B92B54" w:rsidRDefault="00577F31" w:rsidP="00B92B54">
      <w:pPr>
        <w:numPr>
          <w:ilvl w:val="0"/>
          <w:numId w:val="40"/>
        </w:numPr>
        <w:rPr>
          <w:b/>
          <w:bCs/>
          <w:sz w:val="22"/>
          <w:szCs w:val="22"/>
        </w:rPr>
      </w:pPr>
      <w:r>
        <w:rPr>
          <w:sz w:val="22"/>
          <w:szCs w:val="22"/>
        </w:rPr>
        <w:t>Practice measuring the force needed to lift</w:t>
      </w:r>
      <w:r w:rsidR="006F58CF" w:rsidRPr="00C7742D">
        <w:rPr>
          <w:sz w:val="22"/>
          <w:szCs w:val="22"/>
        </w:rPr>
        <w:t xml:space="preserve"> the</w:t>
      </w:r>
      <w:r w:rsidR="00FD0A7B">
        <w:rPr>
          <w:sz w:val="22"/>
          <w:szCs w:val="22"/>
        </w:rPr>
        <w:t xml:space="preserve"> 200g mass</w:t>
      </w:r>
      <w:r w:rsidR="006F58CF" w:rsidRPr="00C7742D">
        <w:rPr>
          <w:sz w:val="22"/>
          <w:szCs w:val="22"/>
        </w:rPr>
        <w:t xml:space="preserve"> by hooking the spring b</w:t>
      </w:r>
      <w:r w:rsidR="00FD0A7B">
        <w:rPr>
          <w:sz w:val="22"/>
          <w:szCs w:val="22"/>
        </w:rPr>
        <w:t>alance to the hook on the mass</w:t>
      </w:r>
      <w:r w:rsidR="006F58CF" w:rsidRPr="00C7742D">
        <w:rPr>
          <w:sz w:val="22"/>
          <w:szCs w:val="22"/>
        </w:rPr>
        <w:t xml:space="preserve"> and carefully raising the spring balance until </w:t>
      </w:r>
      <w:r w:rsidR="00FD0A7B">
        <w:rPr>
          <w:sz w:val="22"/>
          <w:szCs w:val="22"/>
        </w:rPr>
        <w:t xml:space="preserve">the mass </w:t>
      </w:r>
      <w:r w:rsidR="006F58CF" w:rsidRPr="00C7742D">
        <w:rPr>
          <w:sz w:val="22"/>
          <w:szCs w:val="22"/>
        </w:rPr>
        <w:t>is hanging freely (about one inch or 2.5 cm off the table).  Keep arm still to get a good reading.</w:t>
      </w:r>
      <w:r w:rsidR="00B92B54">
        <w:rPr>
          <w:sz w:val="22"/>
          <w:szCs w:val="22"/>
        </w:rPr>
        <w:t xml:space="preserve">  </w:t>
      </w:r>
      <w:r w:rsidR="00B92B54" w:rsidRPr="00C7742D">
        <w:rPr>
          <w:sz w:val="22"/>
          <w:szCs w:val="22"/>
        </w:rPr>
        <w:t xml:space="preserve">Every student should have an opportunity to use the spring </w:t>
      </w:r>
      <w:r w:rsidR="00B92B54">
        <w:rPr>
          <w:sz w:val="22"/>
          <w:szCs w:val="22"/>
        </w:rPr>
        <w:t>balance to do this</w:t>
      </w:r>
      <w:r w:rsidR="00B92B54" w:rsidRPr="00C7742D">
        <w:rPr>
          <w:sz w:val="22"/>
          <w:szCs w:val="22"/>
        </w:rPr>
        <w:t>.</w:t>
      </w:r>
      <w:r w:rsidR="00B92B54" w:rsidRPr="00C7742D">
        <w:rPr>
          <w:b/>
          <w:bCs/>
          <w:sz w:val="22"/>
          <w:szCs w:val="22"/>
        </w:rPr>
        <w:t xml:space="preserve">  </w:t>
      </w:r>
    </w:p>
    <w:p w:rsidR="006F58CF" w:rsidRPr="00C7742D" w:rsidRDefault="006F58CF" w:rsidP="007D57C7">
      <w:pPr>
        <w:numPr>
          <w:ilvl w:val="0"/>
          <w:numId w:val="40"/>
        </w:numPr>
        <w:rPr>
          <w:b/>
          <w:bCs/>
          <w:sz w:val="22"/>
          <w:szCs w:val="22"/>
        </w:rPr>
      </w:pPr>
      <w:r w:rsidRPr="00C7742D">
        <w:rPr>
          <w:sz w:val="22"/>
          <w:szCs w:val="22"/>
        </w:rPr>
        <w:t>R</w:t>
      </w:r>
      <w:r w:rsidR="008E320F" w:rsidRPr="00C7742D">
        <w:rPr>
          <w:sz w:val="22"/>
          <w:szCs w:val="22"/>
        </w:rPr>
        <w:t xml:space="preserve">ecord the reading </w:t>
      </w:r>
      <w:r w:rsidRPr="00C7742D">
        <w:rPr>
          <w:sz w:val="22"/>
          <w:szCs w:val="22"/>
        </w:rPr>
        <w:t xml:space="preserve">in the </w:t>
      </w:r>
      <w:r w:rsidR="007D57C7">
        <w:rPr>
          <w:b/>
          <w:sz w:val="22"/>
          <w:szCs w:val="22"/>
        </w:rPr>
        <w:t>Out</w:t>
      </w:r>
      <w:r w:rsidR="00577F31" w:rsidRPr="009F770C">
        <w:rPr>
          <w:b/>
          <w:sz w:val="22"/>
          <w:szCs w:val="22"/>
        </w:rPr>
        <w:t>put force</w:t>
      </w:r>
      <w:r w:rsidR="00577F31">
        <w:rPr>
          <w:sz w:val="22"/>
          <w:szCs w:val="22"/>
        </w:rPr>
        <w:t xml:space="preserve"> column on the pulley data s</w:t>
      </w:r>
      <w:r w:rsidRPr="00C7742D">
        <w:rPr>
          <w:sz w:val="22"/>
          <w:szCs w:val="22"/>
        </w:rPr>
        <w:t xml:space="preserve">heet.  (If student readings are </w:t>
      </w:r>
      <w:r w:rsidR="00630CA7">
        <w:rPr>
          <w:sz w:val="22"/>
          <w:szCs w:val="22"/>
        </w:rPr>
        <w:t xml:space="preserve">a little </w:t>
      </w:r>
      <w:r w:rsidR="00FD0A7B">
        <w:rPr>
          <w:sz w:val="22"/>
          <w:szCs w:val="22"/>
        </w:rPr>
        <w:t>less than 2N, ask them to round up to 2N</w:t>
      </w:r>
      <w:r w:rsidRPr="00C7742D">
        <w:rPr>
          <w:sz w:val="22"/>
          <w:szCs w:val="22"/>
        </w:rPr>
        <w:t xml:space="preserve"> for this column.)</w:t>
      </w:r>
      <w:r w:rsidR="00B92B54">
        <w:rPr>
          <w:sz w:val="22"/>
          <w:szCs w:val="22"/>
        </w:rPr>
        <w:t xml:space="preserve">  Tell students that this is the </w:t>
      </w:r>
      <w:r w:rsidR="00B92B54" w:rsidRPr="00B92B54">
        <w:rPr>
          <w:b/>
          <w:sz w:val="22"/>
          <w:szCs w:val="22"/>
        </w:rPr>
        <w:t>Output Force</w:t>
      </w:r>
      <w:r w:rsidR="00B92B54">
        <w:rPr>
          <w:sz w:val="22"/>
          <w:szCs w:val="22"/>
        </w:rPr>
        <w:t xml:space="preserve"> for all the experiments, and to fill in all the lines in column 1.</w:t>
      </w:r>
    </w:p>
    <w:p w:rsidR="006F58CF" w:rsidRPr="009D149B" w:rsidRDefault="006F58CF" w:rsidP="007D57C7">
      <w:pPr>
        <w:numPr>
          <w:ilvl w:val="0"/>
          <w:numId w:val="40"/>
        </w:numPr>
        <w:rPr>
          <w:b/>
          <w:bCs/>
          <w:sz w:val="22"/>
          <w:szCs w:val="22"/>
        </w:rPr>
      </w:pPr>
      <w:r w:rsidRPr="00C7742D">
        <w:rPr>
          <w:sz w:val="22"/>
          <w:szCs w:val="22"/>
        </w:rPr>
        <w:t>Readings by different group memb</w:t>
      </w:r>
      <w:r w:rsidR="00FD0A7B">
        <w:rPr>
          <w:sz w:val="22"/>
          <w:szCs w:val="22"/>
        </w:rPr>
        <w:t>ers should be very close to 2N</w:t>
      </w:r>
      <w:r w:rsidRPr="00C7742D">
        <w:rPr>
          <w:sz w:val="22"/>
          <w:szCs w:val="22"/>
        </w:rPr>
        <w:t>.  If the readings are not close t</w:t>
      </w:r>
      <w:r w:rsidR="00FD0A7B">
        <w:rPr>
          <w:sz w:val="22"/>
          <w:szCs w:val="22"/>
        </w:rPr>
        <w:t>o 2N</w:t>
      </w:r>
      <w:r w:rsidRPr="00C7742D">
        <w:rPr>
          <w:sz w:val="22"/>
          <w:szCs w:val="22"/>
        </w:rPr>
        <w:t>, the group should recheck the zero and repeat the exercise.  It is important</w:t>
      </w:r>
      <w:r w:rsidR="00EE5067" w:rsidRPr="00C7742D">
        <w:rPr>
          <w:sz w:val="22"/>
          <w:szCs w:val="22"/>
        </w:rPr>
        <w:t xml:space="preserve"> to keep y</w:t>
      </w:r>
      <w:r w:rsidR="003613D6" w:rsidRPr="00C7742D">
        <w:rPr>
          <w:sz w:val="22"/>
          <w:szCs w:val="22"/>
        </w:rPr>
        <w:t>our arm still</w:t>
      </w:r>
      <w:r w:rsidRPr="00C7742D">
        <w:rPr>
          <w:sz w:val="22"/>
          <w:szCs w:val="22"/>
        </w:rPr>
        <w:t xml:space="preserve"> to get an accurate measurement; othe</w:t>
      </w:r>
      <w:r w:rsidR="00FD0A7B">
        <w:rPr>
          <w:sz w:val="22"/>
          <w:szCs w:val="22"/>
        </w:rPr>
        <w:t>rwise the tab will go below 2</w:t>
      </w:r>
      <w:r w:rsidRPr="00C7742D">
        <w:rPr>
          <w:sz w:val="22"/>
          <w:szCs w:val="22"/>
        </w:rPr>
        <w:t>.</w:t>
      </w:r>
    </w:p>
    <w:p w:rsidR="009D149B" w:rsidRPr="00C7742D" w:rsidRDefault="009D149B" w:rsidP="007D57C7">
      <w:pPr>
        <w:numPr>
          <w:ilvl w:val="0"/>
          <w:numId w:val="40"/>
        </w:numPr>
        <w:rPr>
          <w:b/>
          <w:bCs/>
          <w:sz w:val="22"/>
          <w:szCs w:val="22"/>
        </w:rPr>
      </w:pPr>
      <w:r>
        <w:rPr>
          <w:sz w:val="22"/>
          <w:szCs w:val="22"/>
        </w:rPr>
        <w:t>Explain that gravity is the force pulling on the spring scale.  If you were to remove the mass and pull down on the spring scale, your muscles would be providing the force.</w:t>
      </w:r>
    </w:p>
    <w:p w:rsidR="006F58CF" w:rsidRPr="00371AEE" w:rsidRDefault="006F58CF">
      <w:pPr>
        <w:rPr>
          <w:sz w:val="22"/>
          <w:szCs w:val="22"/>
        </w:rPr>
      </w:pPr>
    </w:p>
    <w:p w:rsidR="006F58CF" w:rsidRPr="00C7742D" w:rsidRDefault="00480D7C" w:rsidP="00EE5067">
      <w:pPr>
        <w:rPr>
          <w:rStyle w:val="Heading3Char"/>
          <w:sz w:val="24"/>
          <w:szCs w:val="24"/>
        </w:rPr>
      </w:pPr>
      <w:r>
        <w:rPr>
          <w:noProof/>
        </w:rPr>
        <mc:AlternateContent>
          <mc:Choice Requires="wps">
            <w:drawing>
              <wp:anchor distT="0" distB="0" distL="114300" distR="114300" simplePos="0" relativeHeight="251648512" behindDoc="0" locked="0" layoutInCell="1" allowOverlap="1">
                <wp:simplePos x="0" y="0"/>
                <wp:positionH relativeFrom="column">
                  <wp:posOffset>178435</wp:posOffset>
                </wp:positionH>
                <wp:positionV relativeFrom="paragraph">
                  <wp:posOffset>459740</wp:posOffset>
                </wp:positionV>
                <wp:extent cx="5495925" cy="1225550"/>
                <wp:effectExtent l="6985" t="12065" r="12065" b="10160"/>
                <wp:wrapSquare wrapText="bothSides"/>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1225550"/>
                        </a:xfrm>
                        <a:prstGeom prst="rect">
                          <a:avLst/>
                        </a:prstGeom>
                        <a:solidFill>
                          <a:srgbClr val="FFFFFF"/>
                        </a:solidFill>
                        <a:ln w="9525">
                          <a:solidFill>
                            <a:srgbClr val="000000"/>
                          </a:solidFill>
                          <a:miter lim="800000"/>
                          <a:headEnd/>
                          <a:tailEnd/>
                        </a:ln>
                      </wps:spPr>
                      <wps:txbx>
                        <w:txbxContent>
                          <w:p w:rsidR="0057468E" w:rsidRPr="00C7742D" w:rsidRDefault="0057468E" w:rsidP="00EE5067">
                            <w:pPr>
                              <w:pStyle w:val="BodyText"/>
                              <w:rPr>
                                <w:b w:val="0"/>
                                <w:sz w:val="22"/>
                                <w:szCs w:val="22"/>
                              </w:rPr>
                            </w:pPr>
                            <w:r w:rsidRPr="00C7742D">
                              <w:rPr>
                                <w:sz w:val="22"/>
                                <w:szCs w:val="22"/>
                              </w:rPr>
                              <w:t xml:space="preserve">Note:  </w:t>
                            </w:r>
                            <w:r w:rsidRPr="00C7742D">
                              <w:rPr>
                                <w:b w:val="0"/>
                                <w:sz w:val="22"/>
                                <w:szCs w:val="22"/>
                              </w:rPr>
                              <w:t>VSVS volunteers should demonstrate all procedures in Parts I and II so the students will understand what to do.  One person should call out instructions for each activity while others monitor the groups to ensure that students are following the diagrams and directions for all experiments.</w:t>
                            </w:r>
                          </w:p>
                          <w:p w:rsidR="0057468E" w:rsidRPr="00C7742D" w:rsidRDefault="0057468E" w:rsidP="00EE5067">
                            <w:pPr>
                              <w:pStyle w:val="BodyTextIndent"/>
                              <w:ind w:left="0" w:firstLine="0"/>
                              <w:rPr>
                                <w:b w:val="0"/>
                                <w:sz w:val="22"/>
                                <w:szCs w:val="22"/>
                              </w:rPr>
                            </w:pPr>
                            <w:r w:rsidRPr="00C7742D">
                              <w:rPr>
                                <w:b w:val="0"/>
                                <w:sz w:val="22"/>
                                <w:szCs w:val="22"/>
                              </w:rPr>
                              <w:t>Make sure that the students take turns manipulating the materials.  The students who are manipulating the materials should face the side of the pulley system that has the letters A, B, and C above the rings.</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14.05pt;margin-top:36.2pt;width:432.75pt;height:96.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">
                <v:textbox style="mso-fit-shape-to-text:t">
                  <w:txbxContent>
                    <w:p w:rsidR="0057468E" w:rsidRPr="00C7742D" w:rsidRDefault="0057468E" w:rsidP="00EE5067">
                      <w:pPr>
                        <w:pStyle w:val="BodyText"/>
                        <w:rPr>
                          <w:b w:val="0"/>
                          <w:sz w:val="22"/>
                          <w:szCs w:val="22"/>
                        </w:rPr>
                      </w:pPr>
                      <w:r w:rsidRPr="00C7742D">
                        <w:rPr>
                          <w:sz w:val="22"/>
                          <w:szCs w:val="22"/>
                        </w:rPr>
                        <w:t xml:space="preserve">Note:  </w:t>
                      </w:r>
                      <w:r w:rsidRPr="00C7742D">
                        <w:rPr>
                          <w:b w:val="0"/>
                          <w:sz w:val="22"/>
                          <w:szCs w:val="22"/>
                        </w:rPr>
                        <w:t>VSVS volunteers should demonstrate all procedures in Parts I and II so the students will understand what to do.  One person should call out instructions for each activity while others monitor the groups to ensure that students are following the diagrams and directions for all experiments.</w:t>
                      </w:r>
                    </w:p>
                    <w:p w:rsidR="0057468E" w:rsidRPr="00C7742D" w:rsidRDefault="0057468E" w:rsidP="00EE5067">
                      <w:pPr>
                        <w:pStyle w:val="BodyTextIndent"/>
                        <w:ind w:left="0" w:firstLine="0"/>
                        <w:rPr>
                          <w:b w:val="0"/>
                          <w:sz w:val="22"/>
                          <w:szCs w:val="22"/>
                        </w:rPr>
                      </w:pPr>
                      <w:r w:rsidRPr="00C7742D">
                        <w:rPr>
                          <w:b w:val="0"/>
                          <w:sz w:val="22"/>
                          <w:szCs w:val="22"/>
                        </w:rPr>
                        <w:t>Make sure that the students take turns manipulating the materials.  The students who are manipulating the materials should face the side of the pulley system that has the letters A, B, and C above the rings.</w:t>
                      </w:r>
                    </w:p>
                  </w:txbxContent>
                </v:textbox>
                <w10:wrap type="square"/>
              </v:shape>
            </w:pict>
          </mc:Fallback>
        </mc:AlternateContent>
      </w:r>
      <w:r w:rsidR="006F58CF" w:rsidRPr="00C7742D">
        <w:rPr>
          <w:rFonts w:ascii="Arial" w:hAnsi="Arial" w:cs="Arial"/>
          <w:b/>
        </w:rPr>
        <w:t xml:space="preserve">IV. </w:t>
      </w:r>
      <w:r w:rsidR="00EE5067" w:rsidRPr="00C7742D">
        <w:rPr>
          <w:rStyle w:val="Heading3Char"/>
          <w:sz w:val="24"/>
          <w:szCs w:val="24"/>
        </w:rPr>
        <w:t xml:space="preserve">Single Fixed Pulley: </w:t>
      </w:r>
      <w:r w:rsidR="00577F31">
        <w:rPr>
          <w:rStyle w:val="Heading3Char"/>
          <w:sz w:val="24"/>
          <w:szCs w:val="24"/>
        </w:rPr>
        <w:t>Measuring the force</w:t>
      </w:r>
      <w:r w:rsidR="006F58CF" w:rsidRPr="00C7742D">
        <w:rPr>
          <w:rStyle w:val="Heading3Char"/>
          <w:sz w:val="24"/>
          <w:szCs w:val="24"/>
        </w:rPr>
        <w:t xml:space="preserve"> required to lift a</w:t>
      </w:r>
      <w:r w:rsidR="00274034">
        <w:rPr>
          <w:rStyle w:val="Heading3Char"/>
          <w:sz w:val="24"/>
          <w:szCs w:val="24"/>
        </w:rPr>
        <w:t xml:space="preserve"> mass</w:t>
      </w:r>
      <w:r w:rsidR="006F58CF" w:rsidRPr="00C7742D">
        <w:rPr>
          <w:rStyle w:val="Heading3Char"/>
          <w:sz w:val="24"/>
          <w:szCs w:val="24"/>
        </w:rPr>
        <w:t xml:space="preserve"> with a single fixed pulley.</w:t>
      </w:r>
    </w:p>
    <w:p w:rsidR="00B747D8" w:rsidRDefault="00B747D8">
      <w:pPr>
        <w:pStyle w:val="Heading2"/>
        <w:tabs>
          <w:tab w:val="center" w:pos="4320"/>
        </w:tabs>
        <w:rPr>
          <w:b w:val="0"/>
          <w:sz w:val="20"/>
          <w:szCs w:val="20"/>
        </w:rPr>
      </w:pPr>
    </w:p>
    <w:p w:rsidR="006F58CF" w:rsidRPr="00371AEE" w:rsidRDefault="00EE5067">
      <w:pPr>
        <w:pStyle w:val="Heading2"/>
        <w:tabs>
          <w:tab w:val="center" w:pos="4320"/>
        </w:tabs>
        <w:rPr>
          <w:b w:val="0"/>
        </w:rPr>
      </w:pPr>
      <w:r w:rsidRPr="00CA4DF6">
        <w:rPr>
          <w:b w:val="0"/>
          <w:sz w:val="20"/>
          <w:szCs w:val="20"/>
        </w:rPr>
        <w:t>Materials:</w:t>
      </w:r>
      <w:r w:rsidR="006F58CF" w:rsidRPr="00CA4DF6">
        <w:rPr>
          <w:b w:val="0"/>
          <w:sz w:val="20"/>
          <w:szCs w:val="20"/>
        </w:rPr>
        <w:tab/>
      </w:r>
    </w:p>
    <w:p w:rsidR="006F58CF" w:rsidRPr="00CA4DF6" w:rsidRDefault="006F58CF">
      <w:pPr>
        <w:rPr>
          <w:bCs/>
          <w:sz w:val="20"/>
          <w:szCs w:val="20"/>
        </w:rPr>
      </w:pPr>
      <w:r w:rsidRPr="00CA4DF6">
        <w:rPr>
          <w:bCs/>
          <w:sz w:val="20"/>
          <w:szCs w:val="20"/>
        </w:rPr>
        <w:tab/>
        <w:t>1</w:t>
      </w:r>
      <w:r w:rsidRPr="00CA4DF6">
        <w:rPr>
          <w:bCs/>
          <w:sz w:val="20"/>
          <w:szCs w:val="20"/>
        </w:rPr>
        <w:tab/>
        <w:t>Single pulley</w:t>
      </w:r>
    </w:p>
    <w:p w:rsidR="006F58CF" w:rsidRPr="00B92B54" w:rsidRDefault="006F58CF" w:rsidP="00B92B54">
      <w:pPr>
        <w:rPr>
          <w:bCs/>
          <w:sz w:val="20"/>
          <w:szCs w:val="20"/>
        </w:rPr>
      </w:pPr>
      <w:r w:rsidRPr="00CA4DF6">
        <w:rPr>
          <w:bCs/>
          <w:sz w:val="20"/>
          <w:szCs w:val="20"/>
        </w:rPr>
        <w:tab/>
        <w:t>1</w:t>
      </w:r>
      <w:r w:rsidRPr="00CA4DF6">
        <w:rPr>
          <w:bCs/>
          <w:sz w:val="20"/>
          <w:szCs w:val="20"/>
        </w:rPr>
        <w:tab/>
        <w:t>Short string (wound around straw)</w:t>
      </w:r>
    </w:p>
    <w:p w:rsidR="006F58CF" w:rsidRPr="00B10F89" w:rsidRDefault="006F58CF" w:rsidP="00EE5067">
      <w:pPr>
        <w:numPr>
          <w:ilvl w:val="0"/>
          <w:numId w:val="15"/>
        </w:numPr>
        <w:rPr>
          <w:sz w:val="22"/>
          <w:szCs w:val="22"/>
        </w:rPr>
      </w:pPr>
      <w:r w:rsidRPr="00B10F89">
        <w:rPr>
          <w:sz w:val="22"/>
          <w:szCs w:val="22"/>
        </w:rPr>
        <w:t>Make sure that the students have placed the pulley stand near the edge of the table with the lettered side facing the students who will be stringing the pulley.</w:t>
      </w:r>
    </w:p>
    <w:p w:rsidR="0030387D" w:rsidRPr="00371AEE" w:rsidRDefault="006F58CF" w:rsidP="00371AEE">
      <w:pPr>
        <w:numPr>
          <w:ilvl w:val="0"/>
          <w:numId w:val="15"/>
        </w:numPr>
        <w:rPr>
          <w:sz w:val="22"/>
          <w:szCs w:val="22"/>
        </w:rPr>
      </w:pPr>
      <w:r w:rsidRPr="00B10F89">
        <w:rPr>
          <w:sz w:val="22"/>
          <w:szCs w:val="22"/>
        </w:rPr>
        <w:t xml:space="preserve">Have students follow the diagram for the </w:t>
      </w:r>
      <w:r w:rsidRPr="00B10F89">
        <w:rPr>
          <w:b/>
          <w:bCs/>
          <w:sz w:val="22"/>
          <w:szCs w:val="22"/>
        </w:rPr>
        <w:t>Single Fixed Pulley</w:t>
      </w:r>
      <w:r w:rsidRPr="00B10F89">
        <w:rPr>
          <w:sz w:val="22"/>
          <w:szCs w:val="22"/>
        </w:rPr>
        <w:t xml:space="preserve"> as a teacher gives the following instructions.</w:t>
      </w:r>
    </w:p>
    <w:tbl>
      <w:tblPr>
        <w:tblW w:w="0" w:type="auto"/>
        <w:tblLook w:val="0000" w:firstRow="0" w:lastRow="0" w:firstColumn="0" w:lastColumn="0" w:noHBand="0" w:noVBand="0"/>
      </w:tblPr>
      <w:tblGrid>
        <w:gridCol w:w="4422"/>
        <w:gridCol w:w="4434"/>
      </w:tblGrid>
      <w:tr w:rsidR="007457FB">
        <w:tc>
          <w:tcPr>
            <w:tcW w:w="4788" w:type="dxa"/>
          </w:tcPr>
          <w:p w:rsidR="007457FB" w:rsidRDefault="00480D7C" w:rsidP="00371AEE">
            <w:pPr>
              <w:jc w:val="center"/>
            </w:pPr>
            <w:r>
              <w:rPr>
                <w:noProof/>
              </w:rPr>
              <w:lastRenderedPageBreak/>
              <w:drawing>
                <wp:inline distT="0" distB="0" distL="0" distR="0">
                  <wp:extent cx="982980" cy="1307465"/>
                  <wp:effectExtent l="0" t="0" r="0" b="0"/>
                  <wp:docPr id="15" name="Picture 22" descr="Pulley pictures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ulley pictures 00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82980" cy="1307465"/>
                          </a:xfrm>
                          <a:prstGeom prst="rect">
                            <a:avLst/>
                          </a:prstGeom>
                          <a:noFill/>
                          <a:ln>
                            <a:noFill/>
                          </a:ln>
                        </pic:spPr>
                      </pic:pic>
                    </a:graphicData>
                  </a:graphic>
                </wp:inline>
              </w:drawing>
            </w:r>
          </w:p>
          <w:p w:rsidR="007457FB" w:rsidRDefault="007457FB" w:rsidP="006F58CF">
            <w:pPr>
              <w:rPr>
                <w:sz w:val="22"/>
              </w:rPr>
            </w:pPr>
            <w:r>
              <w:rPr>
                <w:sz w:val="22"/>
              </w:rPr>
              <w:t>1.  Place a single pulley on the middle ring (B)</w:t>
            </w:r>
            <w:r w:rsidR="00577F31">
              <w:rPr>
                <w:sz w:val="22"/>
              </w:rPr>
              <w:t xml:space="preserve"> of the stand.  Place the 200g mass</w:t>
            </w:r>
            <w:r>
              <w:rPr>
                <w:sz w:val="22"/>
              </w:rPr>
              <w:t xml:space="preserve"> on </w:t>
            </w:r>
            <w:r w:rsidR="00577F31">
              <w:rPr>
                <w:sz w:val="22"/>
              </w:rPr>
              <w:t xml:space="preserve">top of </w:t>
            </w:r>
            <w:r>
              <w:rPr>
                <w:sz w:val="22"/>
              </w:rPr>
              <w:t>the #1 written on the base of the stand.</w:t>
            </w:r>
          </w:p>
          <w:p w:rsidR="007457FB" w:rsidRDefault="007457FB" w:rsidP="006F58CF">
            <w:pPr>
              <w:tabs>
                <w:tab w:val="left" w:pos="720"/>
                <w:tab w:val="left" w:pos="1440"/>
                <w:tab w:val="left" w:pos="2160"/>
                <w:tab w:val="left" w:pos="2880"/>
                <w:tab w:val="left" w:pos="3600"/>
                <w:tab w:val="left" w:pos="4320"/>
              </w:tabs>
              <w:ind w:left="4680" w:hanging="4680"/>
            </w:pPr>
            <w:r>
              <w:rPr>
                <w:lang w:val="en-CA"/>
              </w:rPr>
              <w:fldChar w:fldCharType="begin"/>
            </w:r>
            <w:r>
              <w:rPr>
                <w:lang w:val="en-CA"/>
              </w:rPr>
              <w:instrText xml:space="preserve"> SEQ CHAPTER \h \r 1</w:instrText>
            </w:r>
            <w:r>
              <w:rPr>
                <w:lang w:val="en-CA"/>
              </w:rPr>
              <w:fldChar w:fldCharType="end"/>
            </w:r>
          </w:p>
        </w:tc>
        <w:tc>
          <w:tcPr>
            <w:tcW w:w="4788" w:type="dxa"/>
          </w:tcPr>
          <w:p w:rsidR="0030387D" w:rsidRDefault="00480D7C" w:rsidP="00371AEE">
            <w:pPr>
              <w:jc w:val="center"/>
            </w:pPr>
            <w:r>
              <w:rPr>
                <w:noProof/>
              </w:rPr>
              <w:drawing>
                <wp:inline distT="0" distB="0" distL="0" distR="0">
                  <wp:extent cx="1049655" cy="1394460"/>
                  <wp:effectExtent l="0" t="0" r="0" b="0"/>
                  <wp:docPr id="14" name="Picture 23" descr="Pulley pictures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ulley pictures 00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49655" cy="1394460"/>
                          </a:xfrm>
                          <a:prstGeom prst="rect">
                            <a:avLst/>
                          </a:prstGeom>
                          <a:noFill/>
                          <a:ln>
                            <a:noFill/>
                          </a:ln>
                        </pic:spPr>
                      </pic:pic>
                    </a:graphicData>
                  </a:graphic>
                </wp:inline>
              </w:drawing>
            </w:r>
          </w:p>
          <w:p w:rsidR="007457FB" w:rsidRDefault="007457FB" w:rsidP="006F58CF">
            <w:pPr>
              <w:rPr>
                <w:sz w:val="22"/>
              </w:rPr>
            </w:pPr>
            <w:r>
              <w:rPr>
                <w:sz w:val="22"/>
              </w:rPr>
              <w:t>2.  Take the short loose string off the straw.  Thread the string over the top of the pulley and gently pull down on the strings (grasp one in each hand just above the paperclips) to keep the string in the groove of the pulley.</w:t>
            </w:r>
          </w:p>
        </w:tc>
      </w:tr>
      <w:tr w:rsidR="007457FB" w:rsidTr="00371AEE">
        <w:trPr>
          <w:trHeight w:val="4410"/>
        </w:trPr>
        <w:tc>
          <w:tcPr>
            <w:tcW w:w="4788" w:type="dxa"/>
          </w:tcPr>
          <w:p w:rsidR="007457FB" w:rsidRDefault="00480D7C" w:rsidP="006F58CF">
            <w:pPr>
              <w:jc w:val="center"/>
            </w:pPr>
            <w:r>
              <w:rPr>
                <w:noProof/>
              </w:rPr>
              <w:drawing>
                <wp:inline distT="0" distB="0" distL="0" distR="0">
                  <wp:extent cx="974090" cy="1330325"/>
                  <wp:effectExtent l="0" t="0" r="0" b="0"/>
                  <wp:docPr id="20" name="Picture 20" descr="Pulley pictures 002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ulley pictures 002 ne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4090" cy="1330325"/>
                          </a:xfrm>
                          <a:prstGeom prst="rect">
                            <a:avLst/>
                          </a:prstGeom>
                          <a:noFill/>
                          <a:ln>
                            <a:noFill/>
                          </a:ln>
                        </pic:spPr>
                      </pic:pic>
                    </a:graphicData>
                  </a:graphic>
                </wp:inline>
              </w:drawing>
            </w:r>
          </w:p>
          <w:p w:rsidR="007457FB" w:rsidRDefault="007457FB" w:rsidP="006F58CF">
            <w:pPr>
              <w:jc w:val="center"/>
            </w:pPr>
          </w:p>
          <w:p w:rsidR="007457FB" w:rsidRDefault="007457FB" w:rsidP="006F58CF">
            <w:pPr>
              <w:rPr>
                <w:sz w:val="22"/>
              </w:rPr>
            </w:pPr>
            <w:r>
              <w:rPr>
                <w:sz w:val="22"/>
              </w:rPr>
              <w:t xml:space="preserve">3.  Hook the </w:t>
            </w:r>
            <w:r>
              <w:rPr>
                <w:b/>
                <w:bCs/>
                <w:sz w:val="22"/>
              </w:rPr>
              <w:t>left</w:t>
            </w:r>
            <w:r w:rsidR="00577F31">
              <w:rPr>
                <w:sz w:val="22"/>
              </w:rPr>
              <w:t xml:space="preserve"> paper clip to the mass.  K</w:t>
            </w:r>
            <w:r>
              <w:rPr>
                <w:sz w:val="22"/>
              </w:rPr>
              <w:t>eep tension on the string on the right by pulling down gently.</w:t>
            </w:r>
          </w:p>
        </w:tc>
        <w:tc>
          <w:tcPr>
            <w:tcW w:w="4788" w:type="dxa"/>
          </w:tcPr>
          <w:p w:rsidR="007457FB" w:rsidRDefault="00F46DE3" w:rsidP="006F58CF">
            <w:pPr>
              <w:jc w:val="center"/>
            </w:pPr>
            <w:r>
              <w:rPr>
                <w:noProof/>
              </w:rPr>
              <w:drawing>
                <wp:inline distT="0" distB="0" distL="0" distR="0">
                  <wp:extent cx="1330679" cy="996624"/>
                  <wp:effectExtent l="0" t="4445" r="0" b="0"/>
                  <wp:docPr id="1" name="Picture 1" descr="C:\Users\VSVS\Dropbox\Training\Leandra\pulley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SVS\Dropbox\Training\Leandra\pulleys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325278" cy="992579"/>
                          </a:xfrm>
                          <a:prstGeom prst="rect">
                            <a:avLst/>
                          </a:prstGeom>
                          <a:noFill/>
                          <a:ln>
                            <a:noFill/>
                          </a:ln>
                        </pic:spPr>
                      </pic:pic>
                    </a:graphicData>
                  </a:graphic>
                </wp:inline>
              </w:drawing>
            </w:r>
          </w:p>
          <w:p w:rsidR="00F46DE3" w:rsidRDefault="00F46DE3" w:rsidP="006F58CF">
            <w:pPr>
              <w:rPr>
                <w:sz w:val="22"/>
              </w:rPr>
            </w:pPr>
          </w:p>
          <w:p w:rsidR="007457FB" w:rsidRDefault="007457FB" w:rsidP="006F58CF">
            <w:pPr>
              <w:rPr>
                <w:sz w:val="22"/>
              </w:rPr>
            </w:pPr>
            <w:r>
              <w:rPr>
                <w:sz w:val="22"/>
              </w:rPr>
              <w:t xml:space="preserve">4.  Take the spring balance, check the zero, and </w:t>
            </w:r>
            <w:r>
              <w:rPr>
                <w:b/>
                <w:bCs/>
                <w:sz w:val="22"/>
              </w:rPr>
              <w:t>hold the balance upside down.</w:t>
            </w:r>
            <w:r>
              <w:rPr>
                <w:sz w:val="22"/>
              </w:rPr>
              <w:t xml:space="preserve">  Hook the spring balance onto the </w:t>
            </w:r>
            <w:r>
              <w:rPr>
                <w:b/>
                <w:bCs/>
                <w:sz w:val="22"/>
              </w:rPr>
              <w:t>right</w:t>
            </w:r>
            <w:r>
              <w:rPr>
                <w:sz w:val="22"/>
              </w:rPr>
              <w:t xml:space="preserve"> paper clip.  (Be sur</w:t>
            </w:r>
            <w:r w:rsidR="00577F31">
              <w:rPr>
                <w:sz w:val="22"/>
              </w:rPr>
              <w:t>e the st</w:t>
            </w:r>
            <w:r>
              <w:rPr>
                <w:sz w:val="22"/>
              </w:rPr>
              <w:t xml:space="preserve">ring is still in the groove of the pulley.)  Pull the spring </w:t>
            </w:r>
            <w:r>
              <w:rPr>
                <w:sz w:val="22"/>
                <w:lang w:val="en-CA"/>
              </w:rPr>
              <w:fldChar w:fldCharType="begin"/>
            </w:r>
            <w:r>
              <w:rPr>
                <w:sz w:val="22"/>
                <w:lang w:val="en-CA"/>
              </w:rPr>
              <w:instrText xml:space="preserve"> SEQ CHAPTER \h \r 1</w:instrText>
            </w:r>
            <w:r>
              <w:rPr>
                <w:sz w:val="22"/>
                <w:lang w:val="en-CA"/>
              </w:rPr>
              <w:fldChar w:fldCharType="end"/>
            </w:r>
            <w:r>
              <w:rPr>
                <w:color w:val="000000"/>
                <w:sz w:val="22"/>
                <w:szCs w:val="22"/>
              </w:rPr>
              <w:t>bala</w:t>
            </w:r>
            <w:r w:rsidR="009D149B">
              <w:rPr>
                <w:color w:val="000000"/>
                <w:sz w:val="22"/>
                <w:szCs w:val="22"/>
              </w:rPr>
              <w:t>nce down gently until the mass</w:t>
            </w:r>
            <w:r>
              <w:rPr>
                <w:color w:val="000000"/>
                <w:sz w:val="22"/>
                <w:szCs w:val="22"/>
              </w:rPr>
              <w:t xml:space="preserve"> lifts off the platform. Lift about 1” (2-3 cm).  Keep the tension on the balance, and take a reading from the balance. </w:t>
            </w:r>
            <w:r>
              <w:rPr>
                <w:sz w:val="22"/>
              </w:rPr>
              <w:t xml:space="preserve"> </w:t>
            </w:r>
            <w:r w:rsidR="008E320F">
              <w:rPr>
                <w:sz w:val="22"/>
              </w:rPr>
              <w:t xml:space="preserve"> </w:t>
            </w:r>
            <w:r>
              <w:rPr>
                <w:sz w:val="22"/>
              </w:rPr>
              <w:t xml:space="preserve"> </w:t>
            </w:r>
          </w:p>
        </w:tc>
      </w:tr>
    </w:tbl>
    <w:p w:rsidR="00577F31" w:rsidRDefault="00577F31" w:rsidP="006F58CF">
      <w:pPr>
        <w:rPr>
          <w:color w:val="000000"/>
          <w:sz w:val="22"/>
          <w:szCs w:val="22"/>
        </w:rPr>
      </w:pPr>
    </w:p>
    <w:p w:rsidR="006F58CF" w:rsidRPr="00371AEE" w:rsidRDefault="006F58CF" w:rsidP="006F58CF">
      <w:pPr>
        <w:rPr>
          <w:color w:val="000000"/>
          <w:sz w:val="22"/>
          <w:szCs w:val="22"/>
        </w:rPr>
      </w:pPr>
      <w:r w:rsidRPr="00371AEE">
        <w:rPr>
          <w:color w:val="000000"/>
          <w:sz w:val="22"/>
          <w:szCs w:val="22"/>
        </w:rPr>
        <w:t>Tell the students to:</w:t>
      </w:r>
    </w:p>
    <w:p w:rsidR="008E320F" w:rsidRPr="00371AEE" w:rsidRDefault="00FE5D83" w:rsidP="00EE5067">
      <w:pPr>
        <w:numPr>
          <w:ilvl w:val="0"/>
          <w:numId w:val="16"/>
        </w:numPr>
        <w:rPr>
          <w:color w:val="000000"/>
          <w:sz w:val="22"/>
          <w:szCs w:val="22"/>
        </w:rPr>
      </w:pPr>
      <w:r>
        <w:rPr>
          <w:sz w:val="22"/>
          <w:szCs w:val="22"/>
          <w:lang w:val="en-CA"/>
        </w:rPr>
        <w:t xml:space="preserve">MAKE SURE THE SPRING BALANCE </w:t>
      </w:r>
      <w:r w:rsidR="008E320F" w:rsidRPr="00371AEE">
        <w:rPr>
          <w:sz w:val="22"/>
          <w:szCs w:val="22"/>
          <w:lang w:val="en-CA"/>
        </w:rPr>
        <w:t xml:space="preserve">IS PULLED </w:t>
      </w:r>
      <w:r w:rsidR="00577F31" w:rsidRPr="00371AEE">
        <w:rPr>
          <w:sz w:val="22"/>
          <w:szCs w:val="22"/>
          <w:lang w:val="en-CA"/>
        </w:rPr>
        <w:t>DOWN</w:t>
      </w:r>
      <w:r w:rsidR="00577F31">
        <w:rPr>
          <w:sz w:val="22"/>
          <w:szCs w:val="22"/>
          <w:lang w:val="en-CA"/>
        </w:rPr>
        <w:t xml:space="preserve"> TOWARDS THE FLOOR</w:t>
      </w:r>
      <w:r w:rsidR="00577F31" w:rsidRPr="00371AEE">
        <w:rPr>
          <w:sz w:val="22"/>
          <w:szCs w:val="22"/>
          <w:lang w:val="en-CA"/>
        </w:rPr>
        <w:t xml:space="preserve">, </w:t>
      </w:r>
      <w:r w:rsidR="008E320F" w:rsidRPr="00371AEE">
        <w:rPr>
          <w:sz w:val="22"/>
          <w:szCs w:val="22"/>
          <w:lang w:val="en-CA"/>
        </w:rPr>
        <w:t>NOT HORIZONTALLY.</w:t>
      </w:r>
    </w:p>
    <w:p w:rsidR="007457FB" w:rsidRPr="00371AEE" w:rsidRDefault="007457FB" w:rsidP="00EE5067">
      <w:pPr>
        <w:numPr>
          <w:ilvl w:val="0"/>
          <w:numId w:val="16"/>
        </w:numPr>
        <w:rPr>
          <w:color w:val="000000"/>
          <w:sz w:val="22"/>
          <w:szCs w:val="22"/>
        </w:rPr>
      </w:pPr>
      <w:r w:rsidRPr="00371AEE">
        <w:rPr>
          <w:sz w:val="22"/>
          <w:szCs w:val="22"/>
          <w:lang w:val="en-CA"/>
        </w:rPr>
        <w:fldChar w:fldCharType="begin"/>
      </w:r>
      <w:r w:rsidRPr="00371AEE">
        <w:rPr>
          <w:sz w:val="22"/>
          <w:szCs w:val="22"/>
          <w:lang w:val="en-CA"/>
        </w:rPr>
        <w:instrText xml:space="preserve"> SEQ CHAPTER \h \r 1</w:instrText>
      </w:r>
      <w:r w:rsidRPr="00371AEE">
        <w:rPr>
          <w:sz w:val="22"/>
          <w:szCs w:val="22"/>
          <w:lang w:val="en-CA"/>
        </w:rPr>
        <w:fldChar w:fldCharType="end"/>
      </w:r>
      <w:r w:rsidRPr="00371AEE">
        <w:rPr>
          <w:color w:val="000000"/>
          <w:sz w:val="22"/>
          <w:szCs w:val="22"/>
        </w:rPr>
        <w:t xml:space="preserve">Take the </w:t>
      </w:r>
      <w:r w:rsidR="00F123B0">
        <w:rPr>
          <w:color w:val="000000"/>
          <w:sz w:val="22"/>
          <w:szCs w:val="22"/>
        </w:rPr>
        <w:t xml:space="preserve">spring </w:t>
      </w:r>
      <w:r w:rsidRPr="00371AEE">
        <w:rPr>
          <w:color w:val="000000"/>
          <w:sz w:val="22"/>
          <w:szCs w:val="22"/>
        </w:rPr>
        <w:t>bal</w:t>
      </w:r>
      <w:r w:rsidR="00DC76D3">
        <w:rPr>
          <w:color w:val="000000"/>
          <w:sz w:val="22"/>
          <w:szCs w:val="22"/>
        </w:rPr>
        <w:t xml:space="preserve">ance reading just as the mass </w:t>
      </w:r>
      <w:r w:rsidRPr="00371AEE">
        <w:rPr>
          <w:color w:val="000000"/>
          <w:sz w:val="22"/>
          <w:szCs w:val="22"/>
        </w:rPr>
        <w:t>moves off the platform, making sure there is sti</w:t>
      </w:r>
      <w:r w:rsidR="00EE5067" w:rsidRPr="00371AEE">
        <w:rPr>
          <w:color w:val="000000"/>
          <w:sz w:val="22"/>
          <w:szCs w:val="22"/>
        </w:rPr>
        <w:t>ll tension on the string.</w:t>
      </w:r>
    </w:p>
    <w:p w:rsidR="00EE5067" w:rsidRPr="00371AEE" w:rsidRDefault="00EE5067" w:rsidP="00EE5067">
      <w:pPr>
        <w:numPr>
          <w:ilvl w:val="0"/>
          <w:numId w:val="16"/>
        </w:numPr>
        <w:rPr>
          <w:color w:val="000000"/>
          <w:sz w:val="22"/>
          <w:szCs w:val="22"/>
        </w:rPr>
      </w:pPr>
      <w:r w:rsidRPr="00371AEE">
        <w:rPr>
          <w:color w:val="000000"/>
          <w:sz w:val="22"/>
          <w:szCs w:val="22"/>
        </w:rPr>
        <w:t xml:space="preserve">Record the reading </w:t>
      </w:r>
      <w:r w:rsidR="009D149B">
        <w:rPr>
          <w:color w:val="000000"/>
          <w:sz w:val="22"/>
          <w:szCs w:val="22"/>
        </w:rPr>
        <w:t xml:space="preserve">in the </w:t>
      </w:r>
      <w:r w:rsidR="009D149B" w:rsidRPr="00B92B54">
        <w:rPr>
          <w:b/>
          <w:color w:val="000000"/>
          <w:sz w:val="22"/>
          <w:szCs w:val="22"/>
        </w:rPr>
        <w:t>“</w:t>
      </w:r>
      <w:r w:rsidR="00B92B54" w:rsidRPr="00B92B54">
        <w:rPr>
          <w:b/>
          <w:color w:val="000000"/>
          <w:sz w:val="22"/>
          <w:szCs w:val="22"/>
        </w:rPr>
        <w:t>Input Force</w:t>
      </w:r>
      <w:r w:rsidR="00B92B54">
        <w:rPr>
          <w:color w:val="000000"/>
          <w:sz w:val="22"/>
          <w:szCs w:val="22"/>
        </w:rPr>
        <w:t>”</w:t>
      </w:r>
      <w:r w:rsidRPr="00371AEE">
        <w:rPr>
          <w:color w:val="000000"/>
          <w:sz w:val="22"/>
          <w:szCs w:val="22"/>
        </w:rPr>
        <w:t xml:space="preserve"> column</w:t>
      </w:r>
      <w:r w:rsidR="00B92B54">
        <w:rPr>
          <w:color w:val="000000"/>
          <w:sz w:val="22"/>
          <w:szCs w:val="22"/>
        </w:rPr>
        <w:t xml:space="preserve"> (column 2)</w:t>
      </w:r>
      <w:r w:rsidRPr="00371AEE">
        <w:rPr>
          <w:color w:val="000000"/>
          <w:sz w:val="22"/>
          <w:szCs w:val="22"/>
        </w:rPr>
        <w:t xml:space="preserve"> on the Single Fixed Pulley row of the Pulley Data Sheet.</w:t>
      </w:r>
      <w:r w:rsidR="00F123B0">
        <w:rPr>
          <w:color w:val="000000"/>
          <w:sz w:val="22"/>
          <w:szCs w:val="22"/>
        </w:rPr>
        <w:t xml:space="preserve">  (The reading should be 2N</w:t>
      </w:r>
      <w:r w:rsidRPr="00371AEE">
        <w:rPr>
          <w:color w:val="000000"/>
          <w:sz w:val="22"/>
          <w:szCs w:val="22"/>
        </w:rPr>
        <w:t>, or very close.)</w:t>
      </w:r>
    </w:p>
    <w:p w:rsidR="00EE5067" w:rsidRPr="00371AEE" w:rsidRDefault="00B92B54" w:rsidP="00EE5067">
      <w:pPr>
        <w:numPr>
          <w:ilvl w:val="0"/>
          <w:numId w:val="16"/>
        </w:numPr>
        <w:rPr>
          <w:color w:val="000000"/>
        </w:rPr>
      </w:pPr>
      <w:r>
        <w:rPr>
          <w:color w:val="000000"/>
          <w:sz w:val="22"/>
          <w:szCs w:val="22"/>
        </w:rPr>
        <w:t>Groups report the</w:t>
      </w:r>
      <w:r w:rsidR="00EE5067" w:rsidRPr="00371AEE">
        <w:rPr>
          <w:color w:val="000000"/>
          <w:sz w:val="22"/>
          <w:szCs w:val="22"/>
        </w:rPr>
        <w:t xml:space="preserve"> reading to the VSVS volunteer at the board.</w:t>
      </w:r>
      <w:r w:rsidR="007C684B" w:rsidRPr="00371AEE">
        <w:rPr>
          <w:color w:val="000000"/>
          <w:sz w:val="22"/>
          <w:szCs w:val="22"/>
        </w:rPr>
        <w:t xml:space="preserve"> (8</w:t>
      </w:r>
      <w:r w:rsidR="008E320F" w:rsidRPr="00371AEE">
        <w:rPr>
          <w:color w:val="000000"/>
          <w:sz w:val="22"/>
          <w:szCs w:val="22"/>
        </w:rPr>
        <w:t xml:space="preserve"> readings will be noted.</w:t>
      </w:r>
      <w:r w:rsidR="00371AEE">
        <w:rPr>
          <w:color w:val="000000"/>
          <w:sz w:val="22"/>
          <w:szCs w:val="22"/>
        </w:rPr>
        <w:t>)</w:t>
      </w:r>
    </w:p>
    <w:p w:rsidR="00371AEE" w:rsidRDefault="00371AEE" w:rsidP="00371AEE">
      <w:pPr>
        <w:rPr>
          <w:color w:val="000000"/>
          <w:sz w:val="22"/>
          <w:szCs w:val="22"/>
        </w:rPr>
      </w:pPr>
    </w:p>
    <w:p w:rsidR="00371AEE" w:rsidRDefault="00371AEE" w:rsidP="00371AEE">
      <w:pPr>
        <w:rPr>
          <w:b/>
          <w:sz w:val="22"/>
          <w:szCs w:val="22"/>
        </w:rPr>
      </w:pPr>
      <w:r w:rsidRPr="002239CA">
        <w:rPr>
          <w:b/>
          <w:sz w:val="22"/>
          <w:szCs w:val="22"/>
        </w:rPr>
        <w:t>Calculations and Discussion of the Single Fixed Pulley</w:t>
      </w:r>
    </w:p>
    <w:p w:rsidR="00510014" w:rsidRDefault="00510014" w:rsidP="00371AEE">
      <w:pPr>
        <w:rPr>
          <w:b/>
          <w:sz w:val="22"/>
          <w:szCs w:val="22"/>
        </w:rPr>
      </w:pPr>
    </w:p>
    <w:p w:rsidR="00577F31" w:rsidRPr="00510014" w:rsidRDefault="00510014" w:rsidP="00577F31">
      <w:pPr>
        <w:rPr>
          <w:sz w:val="22"/>
          <w:szCs w:val="22"/>
        </w:rPr>
      </w:pPr>
      <w:r>
        <w:rPr>
          <w:sz w:val="22"/>
          <w:szCs w:val="22"/>
        </w:rPr>
        <w:t>A</w:t>
      </w:r>
      <w:r w:rsidR="00577F31" w:rsidRPr="00510014">
        <w:rPr>
          <w:sz w:val="22"/>
          <w:szCs w:val="22"/>
        </w:rPr>
        <w:t xml:space="preserve">. </w:t>
      </w:r>
      <w:r w:rsidR="00577F31" w:rsidRPr="00510014">
        <w:rPr>
          <w:b/>
          <w:sz w:val="22"/>
          <w:szCs w:val="22"/>
        </w:rPr>
        <w:t xml:space="preserve"> Calculating the Average Balance Reading – this step can be ski</w:t>
      </w:r>
      <w:r>
        <w:rPr>
          <w:b/>
          <w:sz w:val="22"/>
          <w:szCs w:val="22"/>
        </w:rPr>
        <w:t>pped if wanted</w:t>
      </w:r>
      <w:r w:rsidR="00577F31" w:rsidRPr="00510014">
        <w:rPr>
          <w:b/>
          <w:sz w:val="22"/>
          <w:szCs w:val="22"/>
        </w:rPr>
        <w:t>.</w:t>
      </w:r>
    </w:p>
    <w:p w:rsidR="00577F31" w:rsidRPr="00510014" w:rsidRDefault="00577F31" w:rsidP="00577F31">
      <w:pPr>
        <w:rPr>
          <w:sz w:val="22"/>
          <w:szCs w:val="22"/>
        </w:rPr>
      </w:pPr>
      <w:r w:rsidRPr="00510014">
        <w:rPr>
          <w:sz w:val="22"/>
          <w:szCs w:val="22"/>
        </w:rPr>
        <w:t>Refer to the eight readings (one from each group) on the board.</w:t>
      </w:r>
    </w:p>
    <w:p w:rsidR="00577F31" w:rsidRPr="00510014" w:rsidRDefault="00577F31" w:rsidP="00577F31">
      <w:pPr>
        <w:numPr>
          <w:ilvl w:val="0"/>
          <w:numId w:val="17"/>
        </w:numPr>
        <w:rPr>
          <w:sz w:val="22"/>
          <w:szCs w:val="22"/>
        </w:rPr>
      </w:pPr>
      <w:r w:rsidRPr="00510014">
        <w:rPr>
          <w:sz w:val="22"/>
          <w:szCs w:val="22"/>
        </w:rPr>
        <w:lastRenderedPageBreak/>
        <w:t xml:space="preserve">Ask students: </w:t>
      </w:r>
      <w:r w:rsidRPr="00510014">
        <w:rPr>
          <w:iCs/>
          <w:sz w:val="22"/>
          <w:szCs w:val="22"/>
        </w:rPr>
        <w:t>How do you calculate an average of the numbers listed on the board?</w:t>
      </w:r>
    </w:p>
    <w:p w:rsidR="00577F31" w:rsidRPr="00510014" w:rsidRDefault="00577F31" w:rsidP="00577F31">
      <w:pPr>
        <w:numPr>
          <w:ilvl w:val="1"/>
          <w:numId w:val="3"/>
        </w:numPr>
        <w:rPr>
          <w:sz w:val="22"/>
          <w:szCs w:val="22"/>
        </w:rPr>
      </w:pPr>
      <w:r w:rsidRPr="00510014">
        <w:rPr>
          <w:sz w:val="22"/>
          <w:szCs w:val="22"/>
        </w:rPr>
        <w:t>If students do not know, explain that an average is calculated by adding up the individual balance reading</w:t>
      </w:r>
      <w:r w:rsidR="00510014">
        <w:rPr>
          <w:sz w:val="22"/>
          <w:szCs w:val="22"/>
        </w:rPr>
        <w:t xml:space="preserve">s (8 </w:t>
      </w:r>
      <w:r w:rsidRPr="00510014">
        <w:rPr>
          <w:sz w:val="22"/>
          <w:szCs w:val="22"/>
        </w:rPr>
        <w:t xml:space="preserve">readings in most cases) and dividing the total by the number of readings (8 in most cases).  </w:t>
      </w:r>
    </w:p>
    <w:p w:rsidR="00577F31" w:rsidRPr="00510014" w:rsidRDefault="00577F31" w:rsidP="00577F31">
      <w:pPr>
        <w:numPr>
          <w:ilvl w:val="0"/>
          <w:numId w:val="18"/>
        </w:numPr>
        <w:rPr>
          <w:sz w:val="22"/>
          <w:szCs w:val="22"/>
        </w:rPr>
      </w:pPr>
      <w:r w:rsidRPr="00510014">
        <w:rPr>
          <w:sz w:val="22"/>
          <w:szCs w:val="22"/>
        </w:rPr>
        <w:t xml:space="preserve">Give the groups a few minutes to calculate the average balance reading, using a calculator.  </w:t>
      </w:r>
    </w:p>
    <w:p w:rsidR="00577F31" w:rsidRPr="00510014" w:rsidRDefault="00577F31" w:rsidP="00577F31">
      <w:pPr>
        <w:numPr>
          <w:ilvl w:val="0"/>
          <w:numId w:val="18"/>
        </w:numPr>
        <w:rPr>
          <w:sz w:val="22"/>
          <w:szCs w:val="22"/>
        </w:rPr>
      </w:pPr>
      <w:r w:rsidRPr="00510014">
        <w:rPr>
          <w:sz w:val="22"/>
          <w:szCs w:val="22"/>
        </w:rPr>
        <w:t xml:space="preserve">Then call on each group for their average and write it on the board.  </w:t>
      </w:r>
    </w:p>
    <w:p w:rsidR="00577F31" w:rsidRPr="00510014" w:rsidRDefault="00577F31" w:rsidP="00577F31">
      <w:pPr>
        <w:numPr>
          <w:ilvl w:val="0"/>
          <w:numId w:val="18"/>
        </w:numPr>
        <w:rPr>
          <w:sz w:val="22"/>
          <w:szCs w:val="22"/>
        </w:rPr>
      </w:pPr>
      <w:r w:rsidRPr="00510014">
        <w:rPr>
          <w:sz w:val="22"/>
          <w:szCs w:val="22"/>
        </w:rPr>
        <w:t xml:space="preserve">If there is any disagreement, point out the correct value and ask each group to record it on their data sheet in the </w:t>
      </w:r>
      <w:r w:rsidRPr="00B92B54">
        <w:rPr>
          <w:b/>
          <w:sz w:val="22"/>
          <w:szCs w:val="22"/>
        </w:rPr>
        <w:t>Average</w:t>
      </w:r>
      <w:r w:rsidR="00B92B54" w:rsidRPr="00B92B54">
        <w:rPr>
          <w:b/>
          <w:sz w:val="22"/>
          <w:szCs w:val="22"/>
        </w:rPr>
        <w:t>d</w:t>
      </w:r>
      <w:r w:rsidRPr="00B92B54">
        <w:rPr>
          <w:b/>
          <w:sz w:val="22"/>
          <w:szCs w:val="22"/>
        </w:rPr>
        <w:t xml:space="preserve"> </w:t>
      </w:r>
      <w:r w:rsidR="00B92B54" w:rsidRPr="00B92B54">
        <w:rPr>
          <w:b/>
          <w:sz w:val="22"/>
          <w:szCs w:val="22"/>
        </w:rPr>
        <w:t>Input force</w:t>
      </w:r>
      <w:r w:rsidR="00B92B54">
        <w:rPr>
          <w:sz w:val="22"/>
          <w:szCs w:val="22"/>
        </w:rPr>
        <w:t xml:space="preserve"> </w:t>
      </w:r>
      <w:r w:rsidRPr="00510014">
        <w:rPr>
          <w:sz w:val="22"/>
          <w:szCs w:val="22"/>
        </w:rPr>
        <w:t>column</w:t>
      </w:r>
      <w:r w:rsidR="00B92B54">
        <w:rPr>
          <w:sz w:val="22"/>
          <w:szCs w:val="22"/>
        </w:rPr>
        <w:t xml:space="preserve"> (column 3)</w:t>
      </w:r>
      <w:r w:rsidRPr="00510014">
        <w:rPr>
          <w:sz w:val="22"/>
          <w:szCs w:val="22"/>
        </w:rPr>
        <w:t xml:space="preserve"> on the "Single Fixed" row of the Pulley Data Sheet.</w:t>
      </w:r>
    </w:p>
    <w:p w:rsidR="00577F31" w:rsidRPr="002239CA" w:rsidRDefault="00577F31" w:rsidP="00371AEE">
      <w:pPr>
        <w:rPr>
          <w:b/>
          <w:sz w:val="22"/>
          <w:szCs w:val="22"/>
        </w:rPr>
      </w:pPr>
    </w:p>
    <w:p w:rsidR="00371AEE" w:rsidRDefault="00371AEE" w:rsidP="00510014">
      <w:pPr>
        <w:pStyle w:val="Heading1"/>
        <w:numPr>
          <w:ilvl w:val="0"/>
          <w:numId w:val="38"/>
        </w:numPr>
        <w:ind w:left="360"/>
        <w:rPr>
          <w:b/>
          <w:sz w:val="22"/>
          <w:szCs w:val="22"/>
        </w:rPr>
      </w:pPr>
      <w:r w:rsidRPr="002239CA">
        <w:rPr>
          <w:b/>
          <w:sz w:val="22"/>
          <w:szCs w:val="22"/>
        </w:rPr>
        <w:t>Mechanical Advantage</w:t>
      </w:r>
    </w:p>
    <w:p w:rsidR="00510014" w:rsidRPr="002239CA" w:rsidRDefault="00510014" w:rsidP="00510014">
      <w:pPr>
        <w:pStyle w:val="Heading1"/>
        <w:numPr>
          <w:ilvl w:val="0"/>
          <w:numId w:val="21"/>
        </w:numPr>
        <w:rPr>
          <w:b/>
          <w:sz w:val="22"/>
          <w:szCs w:val="22"/>
        </w:rPr>
      </w:pPr>
      <w:r w:rsidRPr="002239CA">
        <w:rPr>
          <w:sz w:val="22"/>
          <w:szCs w:val="22"/>
        </w:rPr>
        <w:t xml:space="preserve">Ask students if they can explain the term </w:t>
      </w:r>
      <w:r w:rsidRPr="002239CA">
        <w:rPr>
          <w:b/>
          <w:iCs/>
          <w:sz w:val="22"/>
          <w:szCs w:val="22"/>
        </w:rPr>
        <w:t>mechanical advantage</w:t>
      </w:r>
      <w:r w:rsidRPr="002239CA">
        <w:rPr>
          <w:sz w:val="22"/>
          <w:szCs w:val="22"/>
        </w:rPr>
        <w:t>.</w:t>
      </w:r>
    </w:p>
    <w:p w:rsidR="001774B1" w:rsidRPr="001774B1" w:rsidRDefault="00510014" w:rsidP="00510014">
      <w:pPr>
        <w:numPr>
          <w:ilvl w:val="0"/>
          <w:numId w:val="21"/>
        </w:numPr>
      </w:pPr>
      <w:r w:rsidRPr="00510014">
        <w:rPr>
          <w:sz w:val="22"/>
          <w:szCs w:val="22"/>
        </w:rPr>
        <w:t>If students do not know about mechanical advantage, tell them that</w:t>
      </w:r>
      <w:r w:rsidR="001774B1">
        <w:rPr>
          <w:sz w:val="22"/>
          <w:szCs w:val="22"/>
        </w:rPr>
        <w:t>:</w:t>
      </w:r>
    </w:p>
    <w:p w:rsidR="001774B1" w:rsidRDefault="001774B1" w:rsidP="001774B1">
      <w:pPr>
        <w:numPr>
          <w:ilvl w:val="1"/>
          <w:numId w:val="21"/>
        </w:numPr>
      </w:pPr>
      <w:r>
        <w:rPr>
          <w:sz w:val="22"/>
          <w:szCs w:val="22"/>
        </w:rPr>
        <w:t xml:space="preserve">the </w:t>
      </w:r>
      <w:r w:rsidR="00510014" w:rsidRPr="00510014">
        <w:rPr>
          <w:sz w:val="22"/>
          <w:szCs w:val="22"/>
        </w:rPr>
        <w:t xml:space="preserve">mechanical advantage of a machine </w:t>
      </w:r>
      <w:r w:rsidR="00510014" w:rsidRPr="001774B1">
        <w:rPr>
          <w:sz w:val="22"/>
          <w:szCs w:val="22"/>
        </w:rPr>
        <w:t xml:space="preserve">is the </w:t>
      </w:r>
      <w:r w:rsidR="00510014" w:rsidRPr="00510014">
        <w:rPr>
          <w:sz w:val="22"/>
          <w:szCs w:val="22"/>
        </w:rPr>
        <w:t>numbe</w:t>
      </w:r>
      <w:r w:rsidR="00510014">
        <w:rPr>
          <w:sz w:val="22"/>
          <w:szCs w:val="22"/>
        </w:rPr>
        <w:t>r of times the machine mult</w:t>
      </w:r>
      <w:r>
        <w:rPr>
          <w:sz w:val="22"/>
          <w:szCs w:val="22"/>
        </w:rPr>
        <w:t>i</w:t>
      </w:r>
      <w:r w:rsidR="00510014">
        <w:rPr>
          <w:sz w:val="22"/>
          <w:szCs w:val="22"/>
        </w:rPr>
        <w:t>p</w:t>
      </w:r>
      <w:r>
        <w:rPr>
          <w:sz w:val="22"/>
          <w:szCs w:val="22"/>
        </w:rPr>
        <w:t>l</w:t>
      </w:r>
      <w:r w:rsidR="00510014">
        <w:rPr>
          <w:sz w:val="22"/>
          <w:szCs w:val="22"/>
        </w:rPr>
        <w:t>ies</w:t>
      </w:r>
      <w:r w:rsidR="00510014" w:rsidRPr="00510014">
        <w:rPr>
          <w:sz w:val="22"/>
          <w:szCs w:val="22"/>
        </w:rPr>
        <w:t xml:space="preserve"> the input force </w:t>
      </w:r>
    </w:p>
    <w:p w:rsidR="001774B1" w:rsidRPr="001774B1" w:rsidRDefault="001774B1" w:rsidP="001774B1">
      <w:pPr>
        <w:numPr>
          <w:ilvl w:val="1"/>
          <w:numId w:val="21"/>
        </w:numPr>
      </w:pPr>
      <w:proofErr w:type="gramStart"/>
      <w:r w:rsidRPr="001774B1">
        <w:rPr>
          <w:rFonts w:ascii="Times" w:hAnsi="Times"/>
          <w:sz w:val="22"/>
          <w:szCs w:val="22"/>
        </w:rPr>
        <w:t>m</w:t>
      </w:r>
      <w:r>
        <w:rPr>
          <w:rFonts w:ascii="Times" w:hAnsi="Times"/>
          <w:sz w:val="22"/>
          <w:szCs w:val="22"/>
        </w:rPr>
        <w:t>echanical</w:t>
      </w:r>
      <w:proofErr w:type="gramEnd"/>
      <w:r>
        <w:rPr>
          <w:rFonts w:ascii="Times" w:hAnsi="Times"/>
          <w:sz w:val="22"/>
          <w:szCs w:val="22"/>
        </w:rPr>
        <w:t xml:space="preserve"> </w:t>
      </w:r>
      <w:r w:rsidR="00D463B9" w:rsidRPr="001774B1">
        <w:rPr>
          <w:rFonts w:ascii="Times" w:hAnsi="Times"/>
          <w:sz w:val="22"/>
          <w:szCs w:val="22"/>
        </w:rPr>
        <w:t>advantage tells you how much effort the user saves by using a machine. The more times</w:t>
      </w:r>
      <w:r w:rsidR="0057468E">
        <w:rPr>
          <w:rFonts w:ascii="Times" w:hAnsi="Times"/>
          <w:sz w:val="22"/>
          <w:szCs w:val="22"/>
        </w:rPr>
        <w:t xml:space="preserve"> a machine multiplies the input</w:t>
      </w:r>
      <w:r w:rsidR="00D463B9" w:rsidRPr="001774B1">
        <w:rPr>
          <w:rFonts w:ascii="Times" w:hAnsi="Times"/>
          <w:sz w:val="22"/>
          <w:szCs w:val="22"/>
        </w:rPr>
        <w:t xml:space="preserve"> force, the easier it is to do the job. </w:t>
      </w:r>
      <w:r w:rsidRPr="001774B1">
        <w:rPr>
          <w:rFonts w:ascii="Times" w:hAnsi="Times"/>
          <w:sz w:val="22"/>
          <w:szCs w:val="22"/>
        </w:rPr>
        <w:t xml:space="preserve">After all, machines are only helpful if they make our work easier to do.  </w:t>
      </w:r>
    </w:p>
    <w:p w:rsidR="001774B1" w:rsidRPr="001774B1" w:rsidRDefault="0057468E" w:rsidP="001774B1">
      <w:pPr>
        <w:numPr>
          <w:ilvl w:val="1"/>
          <w:numId w:val="21"/>
        </w:numPr>
      </w:pPr>
      <w:r>
        <w:rPr>
          <w:rFonts w:ascii="Times" w:hAnsi="Times"/>
          <w:sz w:val="22"/>
          <w:szCs w:val="22"/>
        </w:rPr>
        <w:t>But t</w:t>
      </w:r>
      <w:r w:rsidR="00D463B9" w:rsidRPr="001774B1">
        <w:rPr>
          <w:rFonts w:ascii="Times" w:hAnsi="Times"/>
          <w:sz w:val="22"/>
          <w:szCs w:val="22"/>
        </w:rPr>
        <w:t xml:space="preserve">here is a </w:t>
      </w:r>
      <w:r w:rsidR="001774B1" w:rsidRPr="001774B1">
        <w:rPr>
          <w:rFonts w:ascii="Times" w:hAnsi="Times"/>
          <w:sz w:val="22"/>
          <w:szCs w:val="22"/>
        </w:rPr>
        <w:t>tradeoff for less</w:t>
      </w:r>
      <w:r w:rsidR="001774B1">
        <w:rPr>
          <w:rFonts w:ascii="Times" w:hAnsi="Times"/>
          <w:sz w:val="22"/>
          <w:szCs w:val="22"/>
        </w:rPr>
        <w:t xml:space="preserve"> input</w:t>
      </w:r>
      <w:r w:rsidR="001774B1" w:rsidRPr="001774B1">
        <w:rPr>
          <w:rFonts w:ascii="Times" w:hAnsi="Times"/>
          <w:sz w:val="22"/>
          <w:szCs w:val="22"/>
        </w:rPr>
        <w:t xml:space="preserve"> force; the force</w:t>
      </w:r>
      <w:r w:rsidR="00D463B9" w:rsidRPr="001774B1">
        <w:rPr>
          <w:rFonts w:ascii="Times" w:hAnsi="Times"/>
          <w:sz w:val="22"/>
          <w:szCs w:val="22"/>
        </w:rPr>
        <w:t xml:space="preserve"> is </w:t>
      </w:r>
      <w:r w:rsidR="001774B1" w:rsidRPr="001774B1">
        <w:rPr>
          <w:rFonts w:ascii="Times" w:hAnsi="Times"/>
          <w:sz w:val="22"/>
          <w:szCs w:val="22"/>
        </w:rPr>
        <w:t>exerted over a greater distance</w:t>
      </w:r>
      <w:r w:rsidR="00D463B9" w:rsidRPr="001774B1">
        <w:rPr>
          <w:rFonts w:ascii="Times" w:hAnsi="Times"/>
          <w:sz w:val="22"/>
          <w:szCs w:val="22"/>
        </w:rPr>
        <w:t xml:space="preserve">. </w:t>
      </w:r>
    </w:p>
    <w:p w:rsidR="001774B1" w:rsidRDefault="00D463B9" w:rsidP="001774B1">
      <w:pPr>
        <w:numPr>
          <w:ilvl w:val="1"/>
          <w:numId w:val="3"/>
        </w:numPr>
        <w:tabs>
          <w:tab w:val="clear" w:pos="1440"/>
          <w:tab w:val="num" w:pos="810"/>
        </w:tabs>
        <w:ind w:hanging="1080"/>
      </w:pPr>
      <w:r w:rsidRPr="001774B1">
        <w:rPr>
          <w:rFonts w:ascii="Times" w:hAnsi="Times"/>
          <w:sz w:val="22"/>
          <w:szCs w:val="22"/>
        </w:rPr>
        <w:t>For example, a mechanical advan</w:t>
      </w:r>
      <w:r w:rsidR="001774B1">
        <w:rPr>
          <w:rFonts w:ascii="Times" w:hAnsi="Times"/>
          <w:sz w:val="22"/>
          <w:szCs w:val="22"/>
        </w:rPr>
        <w:t>tage of 2 multiplies an input force</w:t>
      </w:r>
      <w:r w:rsidRPr="001774B1">
        <w:rPr>
          <w:rFonts w:ascii="Times" w:hAnsi="Times"/>
          <w:sz w:val="22"/>
          <w:szCs w:val="22"/>
        </w:rPr>
        <w:t xml:space="preserve"> twice which means tha</w:t>
      </w:r>
      <w:r w:rsidR="001774B1">
        <w:rPr>
          <w:rFonts w:ascii="Times" w:hAnsi="Times"/>
          <w:sz w:val="22"/>
          <w:szCs w:val="22"/>
        </w:rPr>
        <w:t>t you only exert half the force</w:t>
      </w:r>
      <w:r w:rsidRPr="001774B1">
        <w:rPr>
          <w:rFonts w:ascii="Times" w:hAnsi="Times"/>
          <w:sz w:val="22"/>
          <w:szCs w:val="22"/>
        </w:rPr>
        <w:t xml:space="preserve"> required to get the job done without the </w:t>
      </w:r>
      <w:r w:rsidR="00B92B54">
        <w:rPr>
          <w:rFonts w:ascii="Times" w:hAnsi="Times"/>
          <w:sz w:val="22"/>
          <w:szCs w:val="22"/>
        </w:rPr>
        <w:t>machine</w:t>
      </w:r>
      <w:r w:rsidRPr="001774B1">
        <w:rPr>
          <w:rFonts w:ascii="Times" w:hAnsi="Times"/>
          <w:sz w:val="22"/>
          <w:szCs w:val="22"/>
        </w:rPr>
        <w:t>; a mechanical advant</w:t>
      </w:r>
      <w:r w:rsidR="001774B1">
        <w:rPr>
          <w:rFonts w:ascii="Times" w:hAnsi="Times"/>
          <w:sz w:val="22"/>
          <w:szCs w:val="22"/>
        </w:rPr>
        <w:t>age of 3 multiplies your input force</w:t>
      </w:r>
      <w:r w:rsidRPr="001774B1">
        <w:rPr>
          <w:rFonts w:ascii="Times" w:hAnsi="Times"/>
          <w:sz w:val="22"/>
          <w:szCs w:val="22"/>
        </w:rPr>
        <w:t xml:space="preserve"> three times which means you on</w:t>
      </w:r>
      <w:r w:rsidR="001774B1">
        <w:rPr>
          <w:rFonts w:ascii="Times" w:hAnsi="Times"/>
          <w:sz w:val="22"/>
          <w:szCs w:val="22"/>
        </w:rPr>
        <w:t>ly exert one third of the effort</w:t>
      </w:r>
      <w:r w:rsidRPr="001774B1">
        <w:rPr>
          <w:rFonts w:ascii="Times" w:hAnsi="Times"/>
          <w:sz w:val="22"/>
          <w:szCs w:val="22"/>
        </w:rPr>
        <w:t xml:space="preserve"> to do the job</w:t>
      </w:r>
      <w:r w:rsidR="001774B1">
        <w:rPr>
          <w:rFonts w:ascii="Times" w:hAnsi="Times"/>
          <w:sz w:val="22"/>
          <w:szCs w:val="22"/>
        </w:rPr>
        <w:t>…..</w:t>
      </w:r>
    </w:p>
    <w:p w:rsidR="009F770C" w:rsidRPr="001E773E" w:rsidRDefault="00D463B9" w:rsidP="00371AEE">
      <w:pPr>
        <w:numPr>
          <w:ilvl w:val="1"/>
          <w:numId w:val="3"/>
        </w:numPr>
        <w:tabs>
          <w:tab w:val="clear" w:pos="1440"/>
          <w:tab w:val="num" w:pos="810"/>
        </w:tabs>
        <w:ind w:hanging="1080"/>
        <w:rPr>
          <w:color w:val="000000"/>
          <w:sz w:val="22"/>
          <w:szCs w:val="22"/>
        </w:rPr>
      </w:pPr>
      <w:r w:rsidRPr="00696149">
        <w:rPr>
          <w:rFonts w:ascii="Times" w:hAnsi="Times"/>
          <w:sz w:val="22"/>
          <w:szCs w:val="22"/>
        </w:rPr>
        <w:t>Explain to the students that the mechanical advantage is shown by a number that represents the amount of reduction in force required to lift a given mass</w:t>
      </w:r>
      <w:r w:rsidR="00696149" w:rsidRPr="00696149">
        <w:rPr>
          <w:rFonts w:ascii="Times" w:hAnsi="Times"/>
          <w:sz w:val="22"/>
          <w:szCs w:val="22"/>
        </w:rPr>
        <w:t>.</w:t>
      </w:r>
      <w:r w:rsidRPr="00696149">
        <w:rPr>
          <w:rFonts w:ascii="Times" w:hAnsi="Times"/>
          <w:sz w:val="22"/>
          <w:szCs w:val="22"/>
        </w:rPr>
        <w:t xml:space="preserve"> </w:t>
      </w:r>
    </w:p>
    <w:p w:rsidR="001E773E" w:rsidRPr="001E773E" w:rsidRDefault="001E773E" w:rsidP="001E773E">
      <w:pPr>
        <w:numPr>
          <w:ilvl w:val="0"/>
          <w:numId w:val="3"/>
        </w:numPr>
        <w:rPr>
          <w:sz w:val="22"/>
          <w:szCs w:val="22"/>
        </w:rPr>
      </w:pPr>
      <w:r w:rsidRPr="0093426B">
        <w:rPr>
          <w:sz w:val="22"/>
          <w:szCs w:val="22"/>
        </w:rPr>
        <w:t xml:space="preserve">The greater the mechanical advantage of a machine, the smaller the amount of force we need to accomplish a task.  A good mechanical advantage is greater than </w:t>
      </w:r>
      <w:r>
        <w:rPr>
          <w:sz w:val="22"/>
          <w:szCs w:val="22"/>
        </w:rPr>
        <w:t xml:space="preserve">1.   </w:t>
      </w:r>
    </w:p>
    <w:p w:rsidR="00696149" w:rsidRPr="00696149" w:rsidRDefault="00696149" w:rsidP="00696149">
      <w:pPr>
        <w:ind w:left="1440"/>
        <w:rPr>
          <w:color w:val="000000"/>
          <w:sz w:val="22"/>
          <w:szCs w:val="22"/>
        </w:rPr>
      </w:pPr>
    </w:p>
    <w:p w:rsidR="009F770C" w:rsidRPr="009F770C" w:rsidRDefault="009F770C" w:rsidP="009F770C">
      <w:pPr>
        <w:rPr>
          <w:b/>
          <w:sz w:val="22"/>
          <w:szCs w:val="22"/>
        </w:rPr>
      </w:pPr>
      <w:r w:rsidRPr="009F770C">
        <w:rPr>
          <w:b/>
          <w:sz w:val="22"/>
          <w:szCs w:val="22"/>
        </w:rPr>
        <w:t>C.  Calculating the Mechanical Advantage</w:t>
      </w:r>
    </w:p>
    <w:p w:rsidR="009F770C" w:rsidRDefault="009F770C" w:rsidP="009F770C">
      <w:pPr>
        <w:numPr>
          <w:ilvl w:val="0"/>
          <w:numId w:val="19"/>
        </w:numPr>
        <w:rPr>
          <w:sz w:val="22"/>
          <w:szCs w:val="22"/>
        </w:rPr>
      </w:pPr>
      <w:r w:rsidRPr="009F770C">
        <w:rPr>
          <w:sz w:val="22"/>
          <w:szCs w:val="22"/>
        </w:rPr>
        <w:t xml:space="preserve">Explain to students how to calculate the mechanical advantage.  </w:t>
      </w:r>
    </w:p>
    <w:p w:rsidR="009F770C" w:rsidRDefault="009F770C" w:rsidP="009F770C">
      <w:pPr>
        <w:ind w:firstLine="720"/>
        <w:rPr>
          <w:sz w:val="22"/>
          <w:szCs w:val="22"/>
        </w:rPr>
      </w:pPr>
      <w:r w:rsidRPr="001774B1">
        <w:rPr>
          <w:sz w:val="22"/>
          <w:szCs w:val="22"/>
        </w:rPr>
        <w:t xml:space="preserve">The mechanical advantage can be found </w:t>
      </w:r>
      <w:r>
        <w:rPr>
          <w:sz w:val="22"/>
          <w:szCs w:val="22"/>
        </w:rPr>
        <w:t>by using the following equation (put on board):</w:t>
      </w:r>
    </w:p>
    <w:p w:rsidR="009F770C" w:rsidRDefault="009F770C" w:rsidP="009F770C">
      <w:pPr>
        <w:rPr>
          <w:sz w:val="22"/>
          <w:szCs w:val="22"/>
        </w:rPr>
      </w:pPr>
    </w:p>
    <w:p w:rsidR="009F770C" w:rsidRPr="00E87069" w:rsidRDefault="009F770C" w:rsidP="00E87069">
      <w:pPr>
        <w:ind w:firstLine="720"/>
        <w:rPr>
          <w:sz w:val="22"/>
          <w:szCs w:val="22"/>
        </w:rPr>
      </w:pPr>
      <w:r w:rsidRPr="00E87069">
        <w:rPr>
          <w:sz w:val="22"/>
          <w:szCs w:val="22"/>
        </w:rPr>
        <w:t xml:space="preserve">Mechanical advantage (MA) = </w:t>
      </w:r>
      <w:r w:rsidR="00E87069" w:rsidRPr="00E87069">
        <w:rPr>
          <w:sz w:val="22"/>
          <w:szCs w:val="22"/>
          <w:u w:val="single"/>
        </w:rPr>
        <w:t>O</w:t>
      </w:r>
      <w:r w:rsidRPr="00E87069">
        <w:rPr>
          <w:sz w:val="22"/>
          <w:szCs w:val="22"/>
          <w:u w:val="single"/>
        </w:rPr>
        <w:t xml:space="preserve">utput force (in </w:t>
      </w:r>
      <w:proofErr w:type="spellStart"/>
      <w:r w:rsidRPr="00E87069">
        <w:rPr>
          <w:sz w:val="22"/>
          <w:szCs w:val="22"/>
          <w:u w:val="single"/>
        </w:rPr>
        <w:t>Newtons</w:t>
      </w:r>
      <w:proofErr w:type="spellEnd"/>
      <w:r w:rsidRPr="00E87069">
        <w:rPr>
          <w:sz w:val="22"/>
          <w:szCs w:val="22"/>
          <w:u w:val="single"/>
        </w:rPr>
        <w:t>)</w:t>
      </w:r>
    </w:p>
    <w:p w:rsidR="009F770C" w:rsidRDefault="009F770C" w:rsidP="009F770C">
      <w:pPr>
        <w:rPr>
          <w:color w:val="000000"/>
          <w:sz w:val="22"/>
          <w:szCs w:val="22"/>
        </w:rPr>
      </w:pPr>
      <w:r w:rsidRPr="00E87069">
        <w:rPr>
          <w:color w:val="000000"/>
        </w:rPr>
        <w:tab/>
      </w:r>
      <w:r w:rsidRPr="00E87069">
        <w:rPr>
          <w:color w:val="000000"/>
        </w:rPr>
        <w:tab/>
      </w:r>
      <w:r w:rsidRPr="00E87069">
        <w:rPr>
          <w:color w:val="000000"/>
        </w:rPr>
        <w:tab/>
      </w:r>
      <w:r w:rsidRPr="00E87069">
        <w:rPr>
          <w:color w:val="000000"/>
        </w:rPr>
        <w:tab/>
      </w:r>
      <w:r w:rsidR="00E87069" w:rsidRPr="00E87069">
        <w:rPr>
          <w:color w:val="000000"/>
        </w:rPr>
        <w:t xml:space="preserve">         </w:t>
      </w:r>
      <w:r w:rsidRPr="00E87069">
        <w:rPr>
          <w:color w:val="000000"/>
          <w:sz w:val="22"/>
          <w:szCs w:val="22"/>
        </w:rPr>
        <w:t xml:space="preserve"> Input force </w:t>
      </w:r>
      <w:r w:rsidR="00E87069" w:rsidRPr="00E87069">
        <w:rPr>
          <w:color w:val="000000"/>
          <w:sz w:val="22"/>
          <w:szCs w:val="22"/>
        </w:rPr>
        <w:t xml:space="preserve">   </w:t>
      </w:r>
      <w:r w:rsidRPr="00E87069">
        <w:rPr>
          <w:color w:val="000000"/>
          <w:sz w:val="22"/>
          <w:szCs w:val="22"/>
        </w:rPr>
        <w:t xml:space="preserve">(in </w:t>
      </w:r>
      <w:proofErr w:type="spellStart"/>
      <w:r w:rsidRPr="00E87069">
        <w:rPr>
          <w:color w:val="000000"/>
          <w:sz w:val="22"/>
          <w:szCs w:val="22"/>
        </w:rPr>
        <w:t>Newtons</w:t>
      </w:r>
      <w:proofErr w:type="spellEnd"/>
      <w:r w:rsidRPr="00E87069">
        <w:rPr>
          <w:color w:val="000000"/>
          <w:sz w:val="22"/>
          <w:szCs w:val="22"/>
        </w:rPr>
        <w:t>)</w:t>
      </w:r>
    </w:p>
    <w:p w:rsidR="009F770C" w:rsidRPr="009F770C" w:rsidRDefault="009F770C" w:rsidP="009F770C">
      <w:pPr>
        <w:rPr>
          <w:sz w:val="22"/>
          <w:szCs w:val="22"/>
        </w:rPr>
      </w:pPr>
    </w:p>
    <w:p w:rsidR="009F770C" w:rsidRPr="009F770C" w:rsidRDefault="009F770C" w:rsidP="009F770C">
      <w:pPr>
        <w:numPr>
          <w:ilvl w:val="0"/>
          <w:numId w:val="19"/>
        </w:numPr>
        <w:rPr>
          <w:sz w:val="22"/>
          <w:szCs w:val="22"/>
        </w:rPr>
      </w:pPr>
      <w:r w:rsidRPr="009F770C">
        <w:rPr>
          <w:sz w:val="22"/>
          <w:szCs w:val="22"/>
        </w:rPr>
        <w:t>Demonstrate this calculation by writing this example on the board:</w:t>
      </w:r>
    </w:p>
    <w:p w:rsidR="009F770C" w:rsidRDefault="00B92B54" w:rsidP="009F770C">
      <w:pPr>
        <w:numPr>
          <w:ilvl w:val="1"/>
          <w:numId w:val="20"/>
        </w:numPr>
        <w:rPr>
          <w:sz w:val="22"/>
          <w:szCs w:val="22"/>
        </w:rPr>
      </w:pPr>
      <w:r>
        <w:rPr>
          <w:sz w:val="22"/>
          <w:szCs w:val="22"/>
        </w:rPr>
        <w:t>In the experiment just done with the single fixed pulley, t</w:t>
      </w:r>
      <w:r w:rsidR="009F770C">
        <w:rPr>
          <w:sz w:val="22"/>
          <w:szCs w:val="22"/>
        </w:rPr>
        <w:t xml:space="preserve">he output force is </w:t>
      </w:r>
      <w:proofErr w:type="gramStart"/>
      <w:r w:rsidR="009F770C">
        <w:rPr>
          <w:sz w:val="22"/>
          <w:szCs w:val="22"/>
        </w:rPr>
        <w:t>2N</w:t>
      </w:r>
      <w:r w:rsidR="00FE5D83">
        <w:rPr>
          <w:sz w:val="22"/>
          <w:szCs w:val="22"/>
        </w:rPr>
        <w:t>(</w:t>
      </w:r>
      <w:proofErr w:type="spellStart"/>
      <w:proofErr w:type="gramEnd"/>
      <w:r w:rsidR="009F770C">
        <w:rPr>
          <w:sz w:val="22"/>
          <w:szCs w:val="22"/>
        </w:rPr>
        <w:t>ewtons</w:t>
      </w:r>
      <w:proofErr w:type="spellEnd"/>
      <w:r w:rsidR="00FE5D83">
        <w:rPr>
          <w:sz w:val="22"/>
          <w:szCs w:val="22"/>
        </w:rPr>
        <w:t>)</w:t>
      </w:r>
      <w:r>
        <w:rPr>
          <w:sz w:val="22"/>
          <w:szCs w:val="22"/>
        </w:rPr>
        <w:t>.</w:t>
      </w:r>
    </w:p>
    <w:p w:rsidR="009F770C" w:rsidRDefault="009F770C" w:rsidP="009F770C">
      <w:pPr>
        <w:numPr>
          <w:ilvl w:val="1"/>
          <w:numId w:val="20"/>
        </w:numPr>
        <w:rPr>
          <w:sz w:val="22"/>
          <w:szCs w:val="22"/>
        </w:rPr>
      </w:pPr>
      <w:r>
        <w:rPr>
          <w:sz w:val="22"/>
          <w:szCs w:val="22"/>
        </w:rPr>
        <w:t xml:space="preserve">The input force is the force </w:t>
      </w:r>
      <w:r w:rsidR="00B92B54">
        <w:rPr>
          <w:sz w:val="22"/>
          <w:szCs w:val="22"/>
        </w:rPr>
        <w:t>the student uses</w:t>
      </w:r>
      <w:r>
        <w:rPr>
          <w:sz w:val="22"/>
          <w:szCs w:val="22"/>
        </w:rPr>
        <w:t xml:space="preserve"> to lift the </w:t>
      </w:r>
      <w:r w:rsidR="00FE5D83">
        <w:rPr>
          <w:sz w:val="22"/>
          <w:szCs w:val="22"/>
        </w:rPr>
        <w:t>mass with the pulley, and in th</w:t>
      </w:r>
      <w:r>
        <w:rPr>
          <w:sz w:val="22"/>
          <w:szCs w:val="22"/>
        </w:rPr>
        <w:t>is case it is the same, 2 N</w:t>
      </w:r>
      <w:r w:rsidR="00E94645">
        <w:rPr>
          <w:sz w:val="22"/>
          <w:szCs w:val="22"/>
        </w:rPr>
        <w:t>.</w:t>
      </w:r>
    </w:p>
    <w:p w:rsidR="00CC37D9" w:rsidRDefault="00CC37D9" w:rsidP="009F770C">
      <w:pPr>
        <w:numPr>
          <w:ilvl w:val="1"/>
          <w:numId w:val="20"/>
        </w:numPr>
        <w:rPr>
          <w:sz w:val="22"/>
          <w:szCs w:val="22"/>
        </w:rPr>
      </w:pPr>
      <w:r>
        <w:rPr>
          <w:sz w:val="22"/>
          <w:szCs w:val="22"/>
        </w:rPr>
        <w:t xml:space="preserve"> The MA = 2N/2N = 1</w:t>
      </w:r>
    </w:p>
    <w:p w:rsidR="009F770C" w:rsidRPr="00CC37D9" w:rsidRDefault="009F770C" w:rsidP="00CC37D9">
      <w:pPr>
        <w:numPr>
          <w:ilvl w:val="0"/>
          <w:numId w:val="19"/>
        </w:numPr>
        <w:rPr>
          <w:sz w:val="22"/>
          <w:szCs w:val="22"/>
        </w:rPr>
      </w:pPr>
      <w:r w:rsidRPr="009F770C">
        <w:rPr>
          <w:sz w:val="22"/>
          <w:szCs w:val="22"/>
        </w:rPr>
        <w:lastRenderedPageBreak/>
        <w:t xml:space="preserve">Explain to students that a mechanical advantage </w:t>
      </w:r>
      <w:r w:rsidR="00CC37D9">
        <w:rPr>
          <w:sz w:val="22"/>
          <w:szCs w:val="22"/>
        </w:rPr>
        <w:t>of 1 means that we use the same</w:t>
      </w:r>
      <w:r w:rsidRPr="009F770C">
        <w:rPr>
          <w:sz w:val="22"/>
          <w:szCs w:val="22"/>
        </w:rPr>
        <w:t xml:space="preserve"> force to move the</w:t>
      </w:r>
      <w:r w:rsidR="00CC37D9">
        <w:rPr>
          <w:sz w:val="22"/>
          <w:szCs w:val="22"/>
        </w:rPr>
        <w:t xml:space="preserve"> mass with the </w:t>
      </w:r>
      <w:r w:rsidR="00E94645">
        <w:rPr>
          <w:sz w:val="22"/>
          <w:szCs w:val="22"/>
        </w:rPr>
        <w:t xml:space="preserve">pulley </w:t>
      </w:r>
      <w:r w:rsidR="00CC37D9" w:rsidRPr="00E94645">
        <w:rPr>
          <w:b/>
          <w:sz w:val="22"/>
          <w:szCs w:val="22"/>
        </w:rPr>
        <w:t>and</w:t>
      </w:r>
      <w:r w:rsidR="00CC37D9">
        <w:rPr>
          <w:sz w:val="22"/>
          <w:szCs w:val="22"/>
        </w:rPr>
        <w:t xml:space="preserve"> without the pulley.</w:t>
      </w:r>
    </w:p>
    <w:p w:rsidR="009F770C" w:rsidRPr="009F770C" w:rsidRDefault="009F770C" w:rsidP="00CC37D9">
      <w:pPr>
        <w:numPr>
          <w:ilvl w:val="1"/>
          <w:numId w:val="19"/>
        </w:numPr>
        <w:rPr>
          <w:b/>
          <w:sz w:val="22"/>
          <w:szCs w:val="22"/>
        </w:rPr>
      </w:pPr>
      <w:r w:rsidRPr="009F770C">
        <w:rPr>
          <w:b/>
          <w:sz w:val="22"/>
          <w:szCs w:val="22"/>
        </w:rPr>
        <w:t xml:space="preserve">We do not receive a mechanical advantage when we use a single fixed pulley or when the mechanical advantage is 1. </w:t>
      </w:r>
    </w:p>
    <w:p w:rsidR="009F770C" w:rsidRPr="009F770C" w:rsidRDefault="009F770C" w:rsidP="009F770C">
      <w:pPr>
        <w:numPr>
          <w:ilvl w:val="0"/>
          <w:numId w:val="19"/>
        </w:numPr>
        <w:rPr>
          <w:sz w:val="22"/>
          <w:szCs w:val="22"/>
        </w:rPr>
      </w:pPr>
      <w:r w:rsidRPr="009F770C">
        <w:rPr>
          <w:sz w:val="22"/>
          <w:szCs w:val="22"/>
        </w:rPr>
        <w:t xml:space="preserve">Ask students: </w:t>
      </w:r>
      <w:r w:rsidRPr="009F770C">
        <w:rPr>
          <w:iCs/>
          <w:sz w:val="22"/>
          <w:szCs w:val="22"/>
        </w:rPr>
        <w:t>Why would you use a single fixed pulley if there is no mechanical advantage?</w:t>
      </w:r>
      <w:r w:rsidRPr="009F770C">
        <w:rPr>
          <w:sz w:val="22"/>
          <w:szCs w:val="22"/>
        </w:rPr>
        <w:t xml:space="preserve">  </w:t>
      </w:r>
    </w:p>
    <w:p w:rsidR="0057468E" w:rsidRPr="009F770C" w:rsidRDefault="009F770C" w:rsidP="0057468E">
      <w:pPr>
        <w:numPr>
          <w:ilvl w:val="1"/>
          <w:numId w:val="20"/>
        </w:numPr>
        <w:rPr>
          <w:sz w:val="22"/>
          <w:szCs w:val="22"/>
        </w:rPr>
      </w:pPr>
      <w:r w:rsidRPr="009F770C">
        <w:rPr>
          <w:sz w:val="22"/>
          <w:szCs w:val="22"/>
        </w:rPr>
        <w:t xml:space="preserve">It allows you to change the </w:t>
      </w:r>
      <w:r w:rsidRPr="009F770C">
        <w:rPr>
          <w:b/>
          <w:bCs/>
          <w:sz w:val="22"/>
          <w:szCs w:val="22"/>
        </w:rPr>
        <w:t>direction</w:t>
      </w:r>
      <w:r w:rsidR="0057468E">
        <w:rPr>
          <w:sz w:val="22"/>
          <w:szCs w:val="22"/>
        </w:rPr>
        <w:t xml:space="preserve"> in which the input force</w:t>
      </w:r>
      <w:r w:rsidRPr="009F770C">
        <w:rPr>
          <w:sz w:val="22"/>
          <w:szCs w:val="22"/>
        </w:rPr>
        <w:t xml:space="preserve"> is applied.  For example: Running a flag up a flagpole uses a single fixed pulley at the top of the flagpole.  You pull the rope down to make the flag go up. </w:t>
      </w:r>
      <w:r w:rsidR="0057468E" w:rsidRPr="009F770C">
        <w:rPr>
          <w:sz w:val="22"/>
          <w:szCs w:val="22"/>
        </w:rPr>
        <w:t>So the distance you pull is the</w:t>
      </w:r>
      <w:r w:rsidR="0057468E">
        <w:rPr>
          <w:sz w:val="22"/>
          <w:szCs w:val="22"/>
        </w:rPr>
        <w:t xml:space="preserve"> same as the distance the flag moves</w:t>
      </w:r>
      <w:r w:rsidR="0057468E" w:rsidRPr="009F770C">
        <w:rPr>
          <w:sz w:val="22"/>
          <w:szCs w:val="22"/>
        </w:rPr>
        <w:t xml:space="preserve">.  </w:t>
      </w:r>
    </w:p>
    <w:p w:rsidR="009F770C" w:rsidRPr="009F770C" w:rsidRDefault="009F770C" w:rsidP="0057468E">
      <w:pPr>
        <w:ind w:left="1440"/>
        <w:rPr>
          <w:sz w:val="22"/>
          <w:szCs w:val="22"/>
        </w:rPr>
      </w:pPr>
    </w:p>
    <w:p w:rsidR="009F770C" w:rsidRDefault="009F770C" w:rsidP="009F770C">
      <w:pPr>
        <w:numPr>
          <w:ilvl w:val="1"/>
          <w:numId w:val="20"/>
        </w:numPr>
        <w:rPr>
          <w:sz w:val="22"/>
          <w:szCs w:val="22"/>
        </w:rPr>
      </w:pPr>
      <w:r w:rsidRPr="009F770C">
        <w:rPr>
          <w:sz w:val="22"/>
          <w:szCs w:val="22"/>
        </w:rPr>
        <w:t>The pulley makes the job easier by taking an object to a place that would be otherwise hard to reach.</w:t>
      </w:r>
    </w:p>
    <w:p w:rsidR="00CC37D9" w:rsidRPr="009F770C" w:rsidRDefault="00CC37D9" w:rsidP="00CC37D9">
      <w:pPr>
        <w:ind w:left="1440"/>
        <w:rPr>
          <w:sz w:val="22"/>
          <w:szCs w:val="22"/>
        </w:rPr>
      </w:pPr>
    </w:p>
    <w:p w:rsidR="009F770C" w:rsidRPr="009F770C" w:rsidRDefault="009F770C" w:rsidP="009F770C">
      <w:pPr>
        <w:numPr>
          <w:ilvl w:val="0"/>
          <w:numId w:val="20"/>
        </w:numPr>
        <w:rPr>
          <w:sz w:val="22"/>
          <w:szCs w:val="22"/>
        </w:rPr>
      </w:pPr>
      <w:r w:rsidRPr="009F770C">
        <w:rPr>
          <w:sz w:val="22"/>
          <w:szCs w:val="22"/>
        </w:rPr>
        <w:t xml:space="preserve">Ask students:  </w:t>
      </w:r>
      <w:r w:rsidRPr="009F770C">
        <w:rPr>
          <w:iCs/>
          <w:sz w:val="22"/>
          <w:szCs w:val="22"/>
        </w:rPr>
        <w:t>How many sections of string</w:t>
      </w:r>
      <w:r w:rsidR="00E94645">
        <w:rPr>
          <w:iCs/>
          <w:sz w:val="22"/>
          <w:szCs w:val="22"/>
        </w:rPr>
        <w:t xml:space="preserve"> were supporting the mass</w:t>
      </w:r>
      <w:r w:rsidRPr="009F770C">
        <w:rPr>
          <w:iCs/>
          <w:sz w:val="22"/>
          <w:szCs w:val="22"/>
        </w:rPr>
        <w:t>?</w:t>
      </w:r>
      <w:r w:rsidRPr="009F770C">
        <w:rPr>
          <w:sz w:val="22"/>
          <w:szCs w:val="22"/>
        </w:rPr>
        <w:t xml:space="preserve">  </w:t>
      </w:r>
      <w:proofErr w:type="gramStart"/>
      <w:r w:rsidRPr="009F770C">
        <w:rPr>
          <w:i/>
          <w:sz w:val="22"/>
          <w:szCs w:val="22"/>
        </w:rPr>
        <w:t>only</w:t>
      </w:r>
      <w:proofErr w:type="gramEnd"/>
      <w:r w:rsidRPr="009F770C">
        <w:rPr>
          <w:i/>
          <w:sz w:val="22"/>
          <w:szCs w:val="22"/>
        </w:rPr>
        <w:t xml:space="preserve"> 1; the other section was being pulled in the opposite direction and does not count as a supporting string</w:t>
      </w:r>
      <w:r w:rsidRPr="009F770C">
        <w:rPr>
          <w:sz w:val="22"/>
          <w:szCs w:val="22"/>
        </w:rPr>
        <w:t>.</w:t>
      </w:r>
      <w:r w:rsidR="00E94645">
        <w:rPr>
          <w:sz w:val="22"/>
          <w:szCs w:val="22"/>
        </w:rPr>
        <w:t xml:space="preserve">  It merely changed the direction.</w:t>
      </w:r>
    </w:p>
    <w:p w:rsidR="009F770C" w:rsidRPr="009F770C" w:rsidRDefault="009F770C" w:rsidP="009F770C">
      <w:pPr>
        <w:ind w:left="360"/>
        <w:rPr>
          <w:sz w:val="22"/>
          <w:szCs w:val="22"/>
        </w:rPr>
      </w:pPr>
    </w:p>
    <w:p w:rsidR="009F770C" w:rsidRPr="009F770C" w:rsidRDefault="009F770C" w:rsidP="009F770C">
      <w:pPr>
        <w:numPr>
          <w:ilvl w:val="0"/>
          <w:numId w:val="20"/>
        </w:numPr>
        <w:rPr>
          <w:sz w:val="22"/>
          <w:szCs w:val="22"/>
        </w:rPr>
      </w:pPr>
      <w:r w:rsidRPr="009F770C">
        <w:rPr>
          <w:sz w:val="22"/>
          <w:szCs w:val="22"/>
        </w:rPr>
        <w:t>For advanced students:</w:t>
      </w:r>
    </w:p>
    <w:p w:rsidR="00E94645" w:rsidRDefault="009F770C" w:rsidP="009F770C">
      <w:pPr>
        <w:numPr>
          <w:ilvl w:val="1"/>
          <w:numId w:val="20"/>
        </w:numPr>
        <w:rPr>
          <w:sz w:val="22"/>
          <w:szCs w:val="22"/>
        </w:rPr>
      </w:pPr>
      <w:r w:rsidRPr="00E94645">
        <w:rPr>
          <w:sz w:val="22"/>
          <w:szCs w:val="22"/>
        </w:rPr>
        <w:t xml:space="preserve">Tell students that you can tell how much a pulley system will reduce </w:t>
      </w:r>
      <w:r w:rsidR="00E94645" w:rsidRPr="00E94645">
        <w:rPr>
          <w:sz w:val="22"/>
          <w:szCs w:val="22"/>
        </w:rPr>
        <w:t>the output force</w:t>
      </w:r>
      <w:r w:rsidRPr="00E94645">
        <w:rPr>
          <w:sz w:val="22"/>
          <w:szCs w:val="22"/>
        </w:rPr>
        <w:t xml:space="preserve"> by counting the sections of the string that support the </w:t>
      </w:r>
      <w:r w:rsidR="00E94645">
        <w:rPr>
          <w:sz w:val="22"/>
          <w:szCs w:val="22"/>
        </w:rPr>
        <w:t>load.</w:t>
      </w:r>
    </w:p>
    <w:p w:rsidR="009F770C" w:rsidRPr="00E94645" w:rsidRDefault="00E94645" w:rsidP="00E94645">
      <w:pPr>
        <w:numPr>
          <w:ilvl w:val="1"/>
          <w:numId w:val="20"/>
        </w:numPr>
        <w:rPr>
          <w:sz w:val="22"/>
          <w:szCs w:val="22"/>
        </w:rPr>
      </w:pPr>
      <w:r>
        <w:rPr>
          <w:sz w:val="22"/>
          <w:szCs w:val="22"/>
        </w:rPr>
        <w:t>However, y</w:t>
      </w:r>
      <w:r w:rsidR="009F770C" w:rsidRPr="00E94645">
        <w:rPr>
          <w:sz w:val="22"/>
          <w:szCs w:val="22"/>
        </w:rPr>
        <w:t>ou do not al</w:t>
      </w:r>
      <w:r>
        <w:rPr>
          <w:sz w:val="22"/>
          <w:szCs w:val="22"/>
        </w:rPr>
        <w:t xml:space="preserve">ways count </w:t>
      </w:r>
      <w:r w:rsidR="009F770C" w:rsidRPr="00E94645">
        <w:rPr>
          <w:sz w:val="22"/>
          <w:szCs w:val="22"/>
        </w:rPr>
        <w:t xml:space="preserve">the piece </w:t>
      </w:r>
      <w:r>
        <w:rPr>
          <w:sz w:val="22"/>
          <w:szCs w:val="22"/>
        </w:rPr>
        <w:t xml:space="preserve">of string you are pulling on. You only count that piece of string when the force </w:t>
      </w:r>
      <w:r w:rsidR="009F770C" w:rsidRPr="00E94645">
        <w:rPr>
          <w:sz w:val="22"/>
          <w:szCs w:val="22"/>
        </w:rPr>
        <w:t>exerted is in the sa</w:t>
      </w:r>
      <w:r>
        <w:rPr>
          <w:sz w:val="22"/>
          <w:szCs w:val="22"/>
        </w:rPr>
        <w:t>me direction that the load (mass)</w:t>
      </w:r>
      <w:r w:rsidR="009F770C" w:rsidRPr="00E94645">
        <w:rPr>
          <w:sz w:val="22"/>
          <w:szCs w:val="22"/>
        </w:rPr>
        <w:t xml:space="preserve"> is moved.  </w:t>
      </w:r>
    </w:p>
    <w:p w:rsidR="009F770C" w:rsidRPr="009F770C" w:rsidRDefault="009F770C" w:rsidP="009F770C">
      <w:pPr>
        <w:numPr>
          <w:ilvl w:val="1"/>
          <w:numId w:val="20"/>
        </w:numPr>
        <w:rPr>
          <w:sz w:val="22"/>
          <w:szCs w:val="22"/>
        </w:rPr>
      </w:pPr>
      <w:r w:rsidRPr="009F770C">
        <w:rPr>
          <w:sz w:val="22"/>
          <w:szCs w:val="22"/>
        </w:rPr>
        <w:t xml:space="preserve">Since you pulled </w:t>
      </w:r>
      <w:r w:rsidRPr="009F770C">
        <w:rPr>
          <w:b/>
          <w:bCs/>
          <w:sz w:val="22"/>
          <w:szCs w:val="22"/>
        </w:rPr>
        <w:t>down</w:t>
      </w:r>
      <w:r w:rsidRPr="009F770C">
        <w:rPr>
          <w:sz w:val="22"/>
          <w:szCs w:val="22"/>
        </w:rPr>
        <w:t xml:space="preserve"> on </w:t>
      </w:r>
      <w:r w:rsidR="00E94645">
        <w:rPr>
          <w:sz w:val="22"/>
          <w:szCs w:val="22"/>
        </w:rPr>
        <w:t xml:space="preserve">the </w:t>
      </w:r>
      <w:r w:rsidRPr="009F770C">
        <w:rPr>
          <w:sz w:val="22"/>
          <w:szCs w:val="22"/>
        </w:rPr>
        <w:t>string i</w:t>
      </w:r>
      <w:r w:rsidR="00DC76D3">
        <w:rPr>
          <w:sz w:val="22"/>
          <w:szCs w:val="22"/>
        </w:rPr>
        <w:t>n this experiment and the mass</w:t>
      </w:r>
      <w:r w:rsidRPr="009F770C">
        <w:rPr>
          <w:sz w:val="22"/>
          <w:szCs w:val="22"/>
        </w:rPr>
        <w:t xml:space="preserve"> moved </w:t>
      </w:r>
      <w:r w:rsidRPr="009F770C">
        <w:rPr>
          <w:b/>
          <w:bCs/>
          <w:sz w:val="22"/>
          <w:szCs w:val="22"/>
        </w:rPr>
        <w:t>up</w:t>
      </w:r>
      <w:r w:rsidR="00E94645">
        <w:rPr>
          <w:sz w:val="22"/>
          <w:szCs w:val="22"/>
        </w:rPr>
        <w:t xml:space="preserve">, you do not count this last section of the string.   </w:t>
      </w:r>
    </w:p>
    <w:p w:rsidR="009F770C" w:rsidRPr="009F770C" w:rsidRDefault="009F770C" w:rsidP="009F770C">
      <w:pPr>
        <w:numPr>
          <w:ilvl w:val="1"/>
          <w:numId w:val="20"/>
        </w:numPr>
        <w:rPr>
          <w:sz w:val="22"/>
          <w:szCs w:val="22"/>
        </w:rPr>
      </w:pPr>
      <w:r w:rsidRPr="009F770C">
        <w:rPr>
          <w:sz w:val="22"/>
          <w:szCs w:val="22"/>
        </w:rPr>
        <w:t>The number of sections of st</w:t>
      </w:r>
      <w:r w:rsidR="00DC76D3">
        <w:rPr>
          <w:sz w:val="22"/>
          <w:szCs w:val="22"/>
        </w:rPr>
        <w:t>ring actually lifting the mass</w:t>
      </w:r>
      <w:r w:rsidRPr="009F770C">
        <w:rPr>
          <w:sz w:val="22"/>
          <w:szCs w:val="22"/>
        </w:rPr>
        <w:t xml:space="preserve"> </w:t>
      </w:r>
      <w:r w:rsidR="00E94645">
        <w:rPr>
          <w:sz w:val="22"/>
          <w:szCs w:val="22"/>
        </w:rPr>
        <w:t>in this experiment would be 1</w:t>
      </w:r>
      <w:r w:rsidRPr="009F770C">
        <w:rPr>
          <w:sz w:val="22"/>
          <w:szCs w:val="22"/>
        </w:rPr>
        <w:t>.  (Have students look at the diagram</w:t>
      </w:r>
      <w:r w:rsidR="001C12D6">
        <w:rPr>
          <w:sz w:val="22"/>
          <w:szCs w:val="22"/>
        </w:rPr>
        <w:t xml:space="preserve"> on their observation sheet to help them understand this.  </w:t>
      </w:r>
    </w:p>
    <w:p w:rsidR="009F770C" w:rsidRPr="00CC37D9" w:rsidRDefault="009F770C" w:rsidP="00CC37D9">
      <w:pPr>
        <w:numPr>
          <w:ilvl w:val="0"/>
          <w:numId w:val="20"/>
        </w:numPr>
        <w:rPr>
          <w:bCs/>
          <w:sz w:val="22"/>
          <w:szCs w:val="22"/>
        </w:rPr>
      </w:pPr>
      <w:r w:rsidRPr="009F770C">
        <w:rPr>
          <w:bCs/>
          <w:sz w:val="22"/>
          <w:szCs w:val="22"/>
        </w:rPr>
        <w:t xml:space="preserve">Tell the students to dismantle the setup from section IV.  Take off the pulley and the short loose string.  Wind the string around the straw and put it back in the </w:t>
      </w:r>
      <w:proofErr w:type="spellStart"/>
      <w:r w:rsidRPr="009F770C">
        <w:rPr>
          <w:bCs/>
          <w:sz w:val="22"/>
          <w:szCs w:val="22"/>
        </w:rPr>
        <w:t>ziploc</w:t>
      </w:r>
      <w:proofErr w:type="spellEnd"/>
      <w:r w:rsidRPr="009F770C">
        <w:rPr>
          <w:bCs/>
          <w:sz w:val="22"/>
          <w:szCs w:val="22"/>
        </w:rPr>
        <w:t xml:space="preserve"> bag.</w:t>
      </w:r>
    </w:p>
    <w:p w:rsidR="006F58CF" w:rsidRPr="008E320F" w:rsidRDefault="006F58CF">
      <w:pPr>
        <w:rPr>
          <w:b/>
          <w:bCs/>
          <w:color w:val="000000"/>
        </w:rPr>
        <w:sectPr w:rsidR="006F58CF" w:rsidRPr="008E320F" w:rsidSect="00B747D8">
          <w:footerReference w:type="even" r:id="rId14"/>
          <w:footerReference w:type="default" r:id="rId15"/>
          <w:pgSz w:w="12240" w:h="15840"/>
          <w:pgMar w:top="1440" w:right="1800" w:bottom="1440" w:left="1800" w:header="720" w:footer="720" w:gutter="0"/>
          <w:cols w:space="720"/>
          <w:titlePg/>
          <w:docGrid w:linePitch="360"/>
        </w:sectPr>
      </w:pPr>
    </w:p>
    <w:p w:rsidR="00456674" w:rsidRPr="00E718B4" w:rsidRDefault="00456674" w:rsidP="00426D65">
      <w:pPr>
        <w:pStyle w:val="Heading3"/>
        <w:rPr>
          <w:sz w:val="24"/>
          <w:szCs w:val="24"/>
        </w:rPr>
      </w:pPr>
      <w:r w:rsidRPr="00CC37D9">
        <w:rPr>
          <w:sz w:val="24"/>
          <w:szCs w:val="24"/>
          <w:lang w:val="en-CA"/>
        </w:rPr>
        <w:lastRenderedPageBreak/>
        <w:fldChar w:fldCharType="begin"/>
      </w:r>
      <w:r w:rsidRPr="00CC37D9">
        <w:rPr>
          <w:sz w:val="24"/>
          <w:szCs w:val="24"/>
          <w:lang w:val="en-CA"/>
        </w:rPr>
        <w:instrText xml:space="preserve"> SEQ CHAPTER \h \r 1</w:instrText>
      </w:r>
      <w:r w:rsidRPr="00CC37D9">
        <w:rPr>
          <w:sz w:val="24"/>
          <w:szCs w:val="24"/>
          <w:lang w:val="en-CA"/>
        </w:rPr>
        <w:fldChar w:fldCharType="end"/>
      </w:r>
      <w:r w:rsidRPr="00CC37D9">
        <w:rPr>
          <w:sz w:val="24"/>
          <w:szCs w:val="24"/>
        </w:rPr>
        <w:t xml:space="preserve">V. </w:t>
      </w:r>
      <w:r w:rsidR="00426D65" w:rsidRPr="00CC37D9">
        <w:rPr>
          <w:sz w:val="24"/>
          <w:szCs w:val="24"/>
        </w:rPr>
        <w:t xml:space="preserve">Single </w:t>
      </w:r>
      <w:r w:rsidR="00426D65" w:rsidRPr="00E718B4">
        <w:rPr>
          <w:sz w:val="24"/>
          <w:szCs w:val="24"/>
        </w:rPr>
        <w:t>Moveable Pulley</w:t>
      </w:r>
    </w:p>
    <w:p w:rsidR="00456674" w:rsidRPr="00CC37D9" w:rsidRDefault="00456674" w:rsidP="00456674">
      <w:pPr>
        <w:rPr>
          <w:b/>
          <w:bCs/>
          <w:color w:val="000000"/>
          <w:sz w:val="20"/>
          <w:szCs w:val="20"/>
        </w:rPr>
      </w:pPr>
      <w:r w:rsidRPr="00E718B4">
        <w:rPr>
          <w:sz w:val="20"/>
          <w:szCs w:val="20"/>
        </w:rPr>
        <w:t>M</w:t>
      </w:r>
      <w:r w:rsidR="007B334D" w:rsidRPr="00E718B4">
        <w:rPr>
          <w:sz w:val="20"/>
          <w:szCs w:val="20"/>
        </w:rPr>
        <w:t>aterials</w:t>
      </w:r>
    </w:p>
    <w:p w:rsidR="00456674" w:rsidRPr="00CC37D9" w:rsidRDefault="004E17E3" w:rsidP="004E17E3">
      <w:pPr>
        <w:tabs>
          <w:tab w:val="left" w:pos="360"/>
        </w:tabs>
        <w:rPr>
          <w:bCs/>
          <w:sz w:val="20"/>
          <w:szCs w:val="20"/>
        </w:rPr>
      </w:pPr>
      <w:r>
        <w:rPr>
          <w:bCs/>
          <w:sz w:val="20"/>
          <w:szCs w:val="20"/>
        </w:rPr>
        <w:tab/>
      </w:r>
      <w:r w:rsidR="00456674" w:rsidRPr="00CC37D9">
        <w:rPr>
          <w:bCs/>
          <w:sz w:val="20"/>
          <w:szCs w:val="20"/>
        </w:rPr>
        <w:t>1</w:t>
      </w:r>
      <w:r w:rsidR="00456674" w:rsidRPr="00CC37D9">
        <w:rPr>
          <w:bCs/>
          <w:sz w:val="20"/>
          <w:szCs w:val="20"/>
        </w:rPr>
        <w:tab/>
        <w:t>Single pulley</w:t>
      </w:r>
    </w:p>
    <w:p w:rsidR="00456674" w:rsidRPr="00CC37D9" w:rsidRDefault="004E17E3" w:rsidP="004E17E3">
      <w:pPr>
        <w:tabs>
          <w:tab w:val="left" w:pos="360"/>
        </w:tabs>
        <w:rPr>
          <w:bCs/>
          <w:sz w:val="20"/>
          <w:szCs w:val="20"/>
        </w:rPr>
      </w:pPr>
      <w:r>
        <w:rPr>
          <w:bCs/>
          <w:sz w:val="20"/>
          <w:szCs w:val="20"/>
        </w:rPr>
        <w:tab/>
      </w:r>
      <w:r w:rsidR="00456674" w:rsidRPr="00CC37D9">
        <w:rPr>
          <w:bCs/>
          <w:sz w:val="20"/>
          <w:szCs w:val="20"/>
        </w:rPr>
        <w:t xml:space="preserve">1 </w:t>
      </w:r>
      <w:r w:rsidR="00456674" w:rsidRPr="00CC37D9">
        <w:rPr>
          <w:bCs/>
          <w:sz w:val="20"/>
          <w:szCs w:val="20"/>
        </w:rPr>
        <w:tab/>
        <w:t>Short string atta</w:t>
      </w:r>
      <w:r w:rsidR="007B334D" w:rsidRPr="00CC37D9">
        <w:rPr>
          <w:bCs/>
          <w:sz w:val="20"/>
          <w:szCs w:val="20"/>
        </w:rPr>
        <w:t>ched to the pulley stand at</w:t>
      </w:r>
      <w:r w:rsidR="00456674" w:rsidRPr="00CC37D9">
        <w:rPr>
          <w:bCs/>
          <w:sz w:val="20"/>
          <w:szCs w:val="20"/>
        </w:rPr>
        <w:t xml:space="preserve"> </w:t>
      </w:r>
      <w:r w:rsidR="007B334D" w:rsidRPr="00CC37D9">
        <w:rPr>
          <w:bCs/>
          <w:sz w:val="20"/>
          <w:szCs w:val="20"/>
        </w:rPr>
        <w:t>“</w:t>
      </w:r>
      <w:r w:rsidR="00456674" w:rsidRPr="00CC37D9">
        <w:rPr>
          <w:bCs/>
          <w:sz w:val="20"/>
          <w:szCs w:val="20"/>
        </w:rPr>
        <w:t>A</w:t>
      </w:r>
      <w:r w:rsidR="007B334D" w:rsidRPr="00CC37D9">
        <w:rPr>
          <w:bCs/>
          <w:sz w:val="20"/>
          <w:szCs w:val="20"/>
        </w:rPr>
        <w:t>”</w:t>
      </w:r>
    </w:p>
    <w:p w:rsidR="004E17E3" w:rsidRDefault="004E17E3" w:rsidP="00456674">
      <w:pPr>
        <w:rPr>
          <w:sz w:val="22"/>
          <w:szCs w:val="22"/>
        </w:rPr>
      </w:pPr>
    </w:p>
    <w:p w:rsidR="00456674" w:rsidRPr="00CC37D9" w:rsidRDefault="00456674" w:rsidP="00456674">
      <w:pPr>
        <w:rPr>
          <w:sz w:val="22"/>
          <w:szCs w:val="22"/>
        </w:rPr>
      </w:pPr>
      <w:r w:rsidRPr="00CC37D9">
        <w:rPr>
          <w:sz w:val="22"/>
          <w:szCs w:val="22"/>
        </w:rPr>
        <w:t xml:space="preserve">Have students follow the diagram for the </w:t>
      </w:r>
      <w:r w:rsidRPr="00CC37D9">
        <w:rPr>
          <w:b/>
          <w:bCs/>
          <w:sz w:val="22"/>
          <w:szCs w:val="22"/>
        </w:rPr>
        <w:t>Single Movable Pulley</w:t>
      </w:r>
      <w:r w:rsidRPr="00CC37D9">
        <w:rPr>
          <w:sz w:val="22"/>
          <w:szCs w:val="22"/>
        </w:rPr>
        <w:t>.</w:t>
      </w:r>
    </w:p>
    <w:p w:rsidR="00456674" w:rsidRPr="00CC37D9" w:rsidRDefault="00456674" w:rsidP="00456674">
      <w:pPr>
        <w:rPr>
          <w:sz w:val="22"/>
          <w:szCs w:val="22"/>
        </w:rPr>
      </w:pPr>
      <w:r w:rsidRPr="00CC37D9">
        <w:rPr>
          <w:sz w:val="22"/>
          <w:szCs w:val="22"/>
        </w:rPr>
        <w:t>Demonstrate the following procedure to make sure students understand what they are going to do.  After the demonstration, have students follow the procedure.</w:t>
      </w:r>
    </w:p>
    <w:p w:rsidR="00456674" w:rsidRPr="00CC37D9" w:rsidRDefault="00456674" w:rsidP="00E147A1">
      <w:pPr>
        <w:numPr>
          <w:ilvl w:val="0"/>
          <w:numId w:val="26"/>
        </w:numPr>
        <w:rPr>
          <w:sz w:val="22"/>
          <w:szCs w:val="22"/>
        </w:rPr>
      </w:pPr>
      <w:r w:rsidRPr="00CC37D9">
        <w:rPr>
          <w:sz w:val="22"/>
          <w:szCs w:val="22"/>
        </w:rPr>
        <w:t>Unwind the short</w:t>
      </w:r>
      <w:r w:rsidR="007B334D" w:rsidRPr="00CC37D9">
        <w:rPr>
          <w:sz w:val="22"/>
          <w:szCs w:val="22"/>
        </w:rPr>
        <w:t xml:space="preserve"> string already attached to the pulley stand at “A”.</w:t>
      </w:r>
    </w:p>
    <w:p w:rsidR="00456674" w:rsidRPr="00CC37D9" w:rsidRDefault="00456674" w:rsidP="00E147A1">
      <w:pPr>
        <w:numPr>
          <w:ilvl w:val="0"/>
          <w:numId w:val="26"/>
        </w:numPr>
        <w:rPr>
          <w:sz w:val="22"/>
          <w:szCs w:val="22"/>
        </w:rPr>
      </w:pPr>
      <w:r w:rsidRPr="00CC37D9">
        <w:rPr>
          <w:sz w:val="22"/>
          <w:szCs w:val="22"/>
        </w:rPr>
        <w:t>Make sure that the students have placed the pulley stand near the edge of the table with the lettered side facing the students who will be stringing the pulley.</w:t>
      </w:r>
    </w:p>
    <w:p w:rsidR="007B334D" w:rsidRDefault="007B334D" w:rsidP="007B334D"/>
    <w:p w:rsidR="00B747D8" w:rsidRDefault="00B747D8" w:rsidP="007B334D"/>
    <w:p w:rsidR="00B747D8" w:rsidRDefault="00B747D8" w:rsidP="007B334D">
      <w:r>
        <w:rPr>
          <w:noProof/>
        </w:rPr>
        <mc:AlternateContent>
          <mc:Choice Requires="wps">
            <w:drawing>
              <wp:anchor distT="0" distB="0" distL="114300" distR="114300" simplePos="0" relativeHeight="251650560" behindDoc="0" locked="0" layoutInCell="1" allowOverlap="1" wp14:anchorId="787AC065" wp14:editId="1833E4C5">
                <wp:simplePos x="0" y="0"/>
                <wp:positionH relativeFrom="column">
                  <wp:posOffset>0</wp:posOffset>
                </wp:positionH>
                <wp:positionV relativeFrom="paragraph">
                  <wp:posOffset>182880</wp:posOffset>
                </wp:positionV>
                <wp:extent cx="5495925" cy="694055"/>
                <wp:effectExtent l="0" t="0" r="10160" b="10795"/>
                <wp:wrapSquare wrapText="bothSides"/>
                <wp:docPr id="1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694055"/>
                        </a:xfrm>
                        <a:prstGeom prst="rect">
                          <a:avLst/>
                        </a:prstGeom>
                        <a:solidFill>
                          <a:srgbClr val="FFFFFF"/>
                        </a:solidFill>
                        <a:ln w="9525">
                          <a:solidFill>
                            <a:srgbClr val="000000"/>
                          </a:solidFill>
                          <a:miter lim="800000"/>
                          <a:headEnd/>
                          <a:tailEnd/>
                        </a:ln>
                      </wps:spPr>
                      <wps:txbx>
                        <w:txbxContent>
                          <w:p w:rsidR="0057468E" w:rsidRPr="00CC37D9" w:rsidRDefault="0057468E">
                            <w:pPr>
                              <w:rPr>
                                <w:b/>
                                <w:bCs/>
                                <w:sz w:val="22"/>
                                <w:szCs w:val="22"/>
                              </w:rPr>
                            </w:pPr>
                            <w:r w:rsidRPr="00CC37D9">
                              <w:rPr>
                                <w:b/>
                                <w:bCs/>
                                <w:sz w:val="22"/>
                                <w:szCs w:val="22"/>
                              </w:rPr>
                              <w:t xml:space="preserve">Warning: </w:t>
                            </w:r>
                            <w:r w:rsidRPr="00CC37D9">
                              <w:rPr>
                                <w:sz w:val="22"/>
                                <w:szCs w:val="22"/>
                              </w:rPr>
                              <w:t>The movable pulley might twist around if the student is not holding it properly.  Before they take a balance reading, students should make sure that neither the pulley nor the string is twisted.</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margin-left:0;margin-top:14.4pt;width:432.75pt;height:54.6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">
                <v:textbox>
                  <w:txbxContent>
                    <w:p w:rsidR="0057468E" w:rsidRPr="00CC37D9" w:rsidRDefault="0057468E">
                      <w:pPr>
                        <w:rPr>
                          <w:b/>
                          <w:bCs/>
                          <w:sz w:val="22"/>
                          <w:szCs w:val="22"/>
                        </w:rPr>
                      </w:pPr>
                      <w:r w:rsidRPr="00CC37D9">
                        <w:rPr>
                          <w:b/>
                          <w:bCs/>
                          <w:sz w:val="22"/>
                          <w:szCs w:val="22"/>
                        </w:rPr>
                        <w:t xml:space="preserve">Warning: </w:t>
                      </w:r>
                      <w:r w:rsidRPr="00CC37D9">
                        <w:rPr>
                          <w:sz w:val="22"/>
                          <w:szCs w:val="22"/>
                        </w:rPr>
                        <w:t>The movable pulley might twist around if the student is not holding it properly.  Before they take a balance reading, students should make sure that neither the pulley nor the string is twisted.</w:t>
                      </w:r>
                    </w:p>
                  </w:txbxContent>
                </v:textbox>
                <w10:wrap type="square"/>
              </v:shape>
            </w:pict>
          </mc:Fallback>
        </mc:AlternateContent>
      </w:r>
    </w:p>
    <w:p w:rsidR="00B747D8" w:rsidRDefault="00B747D8" w:rsidP="007B334D"/>
    <w:p w:rsidR="00456674" w:rsidRDefault="00456674" w:rsidP="007B334D">
      <w:pPr>
        <w:rPr>
          <w:color w:val="000000"/>
          <w:sz w:val="22"/>
          <w:szCs w:val="22"/>
        </w:rPr>
      </w:pPr>
    </w:p>
    <w:tbl>
      <w:tblPr>
        <w:tblW w:w="0" w:type="auto"/>
        <w:tblLook w:val="0000" w:firstRow="0" w:lastRow="0" w:firstColumn="0" w:lastColumn="0" w:noHBand="0" w:noVBand="0"/>
      </w:tblPr>
      <w:tblGrid>
        <w:gridCol w:w="4000"/>
        <w:gridCol w:w="4800"/>
      </w:tblGrid>
      <w:tr w:rsidR="00456674" w:rsidTr="004E17E3">
        <w:trPr>
          <w:trHeight w:val="5013"/>
        </w:trPr>
        <w:tc>
          <w:tcPr>
            <w:tcW w:w="4000" w:type="dxa"/>
          </w:tcPr>
          <w:p w:rsidR="00456674" w:rsidRDefault="00480D7C" w:rsidP="009E209C">
            <w:pPr>
              <w:jc w:val="center"/>
            </w:pPr>
            <w:r>
              <w:rPr>
                <w:noProof/>
              </w:rPr>
              <w:drawing>
                <wp:inline distT="0" distB="0" distL="0" distR="0">
                  <wp:extent cx="1401445" cy="2042795"/>
                  <wp:effectExtent l="0" t="0" r="0" b="0"/>
                  <wp:docPr id="21" name="Picture 21" descr="Pulley pictures 004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ulley pictures 004 new"/>
                          <pic:cNvPicPr>
                            <a:picLocks noChangeAspect="1" noChangeArrowheads="1"/>
                          </pic:cNvPicPr>
                        </pic:nvPicPr>
                        <pic:blipFill>
                          <a:blip r:embed="rId16" cstate="print">
                            <a:extLst>
                              <a:ext uri="{28A0092B-C50C-407E-A947-70E740481C1C}">
                                <a14:useLocalDpi xmlns:a14="http://schemas.microsoft.com/office/drawing/2010/main" val="0"/>
                              </a:ext>
                            </a:extLst>
                          </a:blip>
                          <a:srcRect l="20967" b="13710"/>
                          <a:stretch>
                            <a:fillRect/>
                          </a:stretch>
                        </pic:blipFill>
                        <pic:spPr bwMode="auto">
                          <a:xfrm>
                            <a:off x="0" y="0"/>
                            <a:ext cx="1401445" cy="2042795"/>
                          </a:xfrm>
                          <a:prstGeom prst="rect">
                            <a:avLst/>
                          </a:prstGeom>
                          <a:noFill/>
                          <a:ln>
                            <a:noFill/>
                          </a:ln>
                        </pic:spPr>
                      </pic:pic>
                    </a:graphicData>
                  </a:graphic>
                </wp:inline>
              </w:drawing>
            </w:r>
          </w:p>
          <w:p w:rsidR="00456674" w:rsidRDefault="00CC37D9" w:rsidP="009E209C">
            <w:pPr>
              <w:rPr>
                <w:sz w:val="22"/>
              </w:rPr>
            </w:pPr>
            <w:r>
              <w:rPr>
                <w:sz w:val="22"/>
              </w:rPr>
              <w:t xml:space="preserve">1.  Place the mass </w:t>
            </w:r>
            <w:r w:rsidR="00456674">
              <w:rPr>
                <w:sz w:val="22"/>
              </w:rPr>
              <w:t>on</w:t>
            </w:r>
            <w:r>
              <w:rPr>
                <w:sz w:val="22"/>
              </w:rPr>
              <w:t xml:space="preserve"> top of</w:t>
            </w:r>
            <w:r w:rsidR="00456674">
              <w:rPr>
                <w:sz w:val="22"/>
              </w:rPr>
              <w:t xml:space="preserve"> the #1 on the base of the stand.  Hold the hook above the wheel on the single pulley and ho</w:t>
            </w:r>
            <w:r w:rsidR="00274034">
              <w:rPr>
                <w:sz w:val="22"/>
              </w:rPr>
              <w:t>ok its bottom hook to the mass</w:t>
            </w:r>
            <w:r w:rsidR="00456674">
              <w:rPr>
                <w:sz w:val="22"/>
              </w:rPr>
              <w:t xml:space="preserve">.  </w:t>
            </w:r>
          </w:p>
          <w:p w:rsidR="00456674" w:rsidRDefault="00456674" w:rsidP="009E209C">
            <w:r>
              <w:rPr>
                <w:sz w:val="22"/>
              </w:rPr>
              <w:t>One student should continue to hold the pulley through diagram #3.</w:t>
            </w:r>
          </w:p>
        </w:tc>
        <w:tc>
          <w:tcPr>
            <w:tcW w:w="4800" w:type="dxa"/>
          </w:tcPr>
          <w:p w:rsidR="00456674" w:rsidRDefault="00480D7C" w:rsidP="009E209C">
            <w:pPr>
              <w:jc w:val="center"/>
            </w:pPr>
            <w:r>
              <w:rPr>
                <w:noProof/>
              </w:rPr>
              <w:drawing>
                <wp:inline distT="0" distB="0" distL="0" distR="0">
                  <wp:extent cx="1525905" cy="2023110"/>
                  <wp:effectExtent l="0" t="0" r="0" b="0"/>
                  <wp:docPr id="12" name="Picture 27" descr="Pulley pictures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ulley pictures 0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25905" cy="2023110"/>
                          </a:xfrm>
                          <a:prstGeom prst="rect">
                            <a:avLst/>
                          </a:prstGeom>
                          <a:noFill/>
                          <a:ln>
                            <a:noFill/>
                          </a:ln>
                        </pic:spPr>
                      </pic:pic>
                    </a:graphicData>
                  </a:graphic>
                </wp:inline>
              </w:drawing>
            </w:r>
          </w:p>
          <w:p w:rsidR="00456674" w:rsidRDefault="004E17E3" w:rsidP="009E209C">
            <w:pPr>
              <w:rPr>
                <w:sz w:val="22"/>
              </w:rPr>
            </w:pPr>
            <w:proofErr w:type="gramStart"/>
            <w:r>
              <w:rPr>
                <w:sz w:val="22"/>
              </w:rPr>
              <w:t xml:space="preserve">2 </w:t>
            </w:r>
            <w:r w:rsidR="00456674">
              <w:rPr>
                <w:sz w:val="22"/>
              </w:rPr>
              <w:t xml:space="preserve"> Thread</w:t>
            </w:r>
            <w:proofErr w:type="gramEnd"/>
            <w:r w:rsidR="00456674">
              <w:rPr>
                <w:sz w:val="22"/>
              </w:rPr>
              <w:t xml:space="preserve"> the short string attached at “A” through the bottom of the pulley (from left to right), and slip it in the groove of the pulley.  </w:t>
            </w:r>
          </w:p>
          <w:p w:rsidR="00456674" w:rsidRDefault="00456674" w:rsidP="009E209C">
            <w:pPr>
              <w:rPr>
                <w:sz w:val="22"/>
              </w:rPr>
            </w:pPr>
            <w:r>
              <w:rPr>
                <w:sz w:val="22"/>
              </w:rPr>
              <w:t>Grasp the paper clip and hold it up toward the top of the stand.  Make sure that the string is in the groove of the pulley.</w:t>
            </w:r>
          </w:p>
        </w:tc>
      </w:tr>
      <w:tr w:rsidR="00456674" w:rsidTr="004E17E3">
        <w:trPr>
          <w:trHeight w:val="107"/>
        </w:trPr>
        <w:tc>
          <w:tcPr>
            <w:tcW w:w="4000" w:type="dxa"/>
          </w:tcPr>
          <w:p w:rsidR="00456674" w:rsidRDefault="00F46DE3" w:rsidP="009E209C">
            <w:pPr>
              <w:jc w:val="right"/>
            </w:pPr>
            <w:r>
              <w:rPr>
                <w:noProof/>
              </w:rPr>
              <w:drawing>
                <wp:inline distT="0" distB="0" distL="0" distR="0">
                  <wp:extent cx="1533898" cy="1164166"/>
                  <wp:effectExtent l="0" t="5715" r="3810" b="3810"/>
                  <wp:docPr id="2" name="Picture 2" descr="C:\Users\VSVS\Dropbox\Training\Leandra\pulley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SVS\Dropbox\Training\Leandra\pulleys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1543027" cy="1171094"/>
                          </a:xfrm>
                          <a:prstGeom prst="rect">
                            <a:avLst/>
                          </a:prstGeom>
                          <a:noFill/>
                          <a:ln>
                            <a:noFill/>
                          </a:ln>
                        </pic:spPr>
                      </pic:pic>
                    </a:graphicData>
                  </a:graphic>
                </wp:inline>
              </w:drawing>
            </w:r>
          </w:p>
        </w:tc>
        <w:tc>
          <w:tcPr>
            <w:tcW w:w="4800" w:type="dxa"/>
          </w:tcPr>
          <w:p w:rsidR="00456674" w:rsidRDefault="00456674" w:rsidP="009E209C">
            <w:pPr>
              <w:rPr>
                <w:sz w:val="22"/>
              </w:rPr>
            </w:pPr>
          </w:p>
          <w:p w:rsidR="00456674" w:rsidRDefault="00456674" w:rsidP="009E209C">
            <w:pPr>
              <w:rPr>
                <w:sz w:val="22"/>
              </w:rPr>
            </w:pPr>
            <w:r>
              <w:rPr>
                <w:sz w:val="22"/>
              </w:rPr>
              <w:t>3.  Hold the balance upright and check the zero.</w:t>
            </w:r>
          </w:p>
          <w:p w:rsidR="00456674" w:rsidRDefault="00456674" w:rsidP="009E209C">
            <w:pPr>
              <w:rPr>
                <w:sz w:val="22"/>
              </w:rPr>
            </w:pPr>
            <w:r>
              <w:rPr>
                <w:sz w:val="22"/>
              </w:rPr>
              <w:t>Attach the spring balance to the paper clip that is being held up in the air.</w:t>
            </w:r>
          </w:p>
          <w:p w:rsidR="00456674" w:rsidRDefault="00456674" w:rsidP="009E209C">
            <w:pPr>
              <w:rPr>
                <w:sz w:val="22"/>
              </w:rPr>
            </w:pPr>
            <w:r>
              <w:rPr>
                <w:sz w:val="22"/>
              </w:rPr>
              <w:t>Let go of the pulley.</w:t>
            </w:r>
          </w:p>
          <w:p w:rsidR="00456674" w:rsidRDefault="00456674" w:rsidP="009E209C">
            <w:pPr>
              <w:rPr>
                <w:sz w:val="22"/>
              </w:rPr>
            </w:pPr>
            <w:r>
              <w:rPr>
                <w:sz w:val="22"/>
              </w:rPr>
              <w:t>Slowly ra</w:t>
            </w:r>
            <w:r w:rsidR="00274034">
              <w:rPr>
                <w:sz w:val="22"/>
              </w:rPr>
              <w:t>ise the balance until the mass</w:t>
            </w:r>
            <w:r>
              <w:rPr>
                <w:sz w:val="22"/>
              </w:rPr>
              <w:t xml:space="preserve"> is about 1” (2-3 cm) above the base of the stand.</w:t>
            </w:r>
          </w:p>
          <w:p w:rsidR="004F64B5" w:rsidRDefault="004F64B5" w:rsidP="009E209C">
            <w:pPr>
              <w:rPr>
                <w:sz w:val="22"/>
              </w:rPr>
            </w:pPr>
            <w:r>
              <w:rPr>
                <w:sz w:val="22"/>
              </w:rPr>
              <w:t>MAKE SURE THE STRING IS PULLED UP, NOT OUT.</w:t>
            </w:r>
          </w:p>
          <w:p w:rsidR="00456674" w:rsidRDefault="00456674" w:rsidP="009E209C">
            <w:pPr>
              <w:rPr>
                <w:sz w:val="22"/>
              </w:rPr>
            </w:pPr>
            <w:r>
              <w:rPr>
                <w:sz w:val="22"/>
              </w:rPr>
              <w:t>Take a reading from the balance.</w:t>
            </w:r>
          </w:p>
          <w:p w:rsidR="00456674" w:rsidRDefault="00456674" w:rsidP="009E209C"/>
        </w:tc>
      </w:tr>
    </w:tbl>
    <w:p w:rsidR="002466D5" w:rsidRDefault="002466D5" w:rsidP="00456674">
      <w:pPr>
        <w:rPr>
          <w:sz w:val="22"/>
          <w:szCs w:val="22"/>
        </w:rPr>
      </w:pPr>
    </w:p>
    <w:p w:rsidR="00456674" w:rsidRPr="00CC37D9" w:rsidRDefault="00456674" w:rsidP="00456674">
      <w:pPr>
        <w:rPr>
          <w:sz w:val="22"/>
          <w:szCs w:val="22"/>
        </w:rPr>
      </w:pPr>
      <w:r w:rsidRPr="00CC37D9">
        <w:rPr>
          <w:sz w:val="22"/>
          <w:szCs w:val="22"/>
        </w:rPr>
        <w:t>Tell the students to:</w:t>
      </w:r>
    </w:p>
    <w:p w:rsidR="00456674" w:rsidRPr="00CC37D9" w:rsidRDefault="00456674" w:rsidP="00426D65">
      <w:pPr>
        <w:numPr>
          <w:ilvl w:val="0"/>
          <w:numId w:val="22"/>
        </w:numPr>
        <w:rPr>
          <w:color w:val="000000"/>
          <w:sz w:val="22"/>
          <w:szCs w:val="22"/>
        </w:rPr>
      </w:pPr>
      <w:r w:rsidRPr="00CC37D9">
        <w:rPr>
          <w:sz w:val="22"/>
          <w:szCs w:val="22"/>
          <w:lang w:val="en-CA"/>
        </w:rPr>
        <w:fldChar w:fldCharType="begin"/>
      </w:r>
      <w:r w:rsidRPr="00CC37D9">
        <w:rPr>
          <w:sz w:val="22"/>
          <w:szCs w:val="22"/>
          <w:lang w:val="en-CA"/>
        </w:rPr>
        <w:instrText xml:space="preserve"> SEQ CHAPTER \h \r 1</w:instrText>
      </w:r>
      <w:r w:rsidRPr="00CC37D9">
        <w:rPr>
          <w:sz w:val="22"/>
          <w:szCs w:val="22"/>
          <w:lang w:val="en-CA"/>
        </w:rPr>
        <w:fldChar w:fldCharType="end"/>
      </w:r>
      <w:r w:rsidRPr="00CC37D9">
        <w:rPr>
          <w:color w:val="000000"/>
          <w:sz w:val="22"/>
          <w:szCs w:val="22"/>
        </w:rPr>
        <w:t>Record the reading in the Group Balance Reading column on the "Single Movable” row of the Pulley Data Sheet.    (This re</w:t>
      </w:r>
      <w:r w:rsidR="00CC37D9">
        <w:rPr>
          <w:color w:val="000000"/>
          <w:sz w:val="22"/>
          <w:szCs w:val="22"/>
        </w:rPr>
        <w:t>ading should be approximately 1.2N</w:t>
      </w:r>
      <w:r w:rsidRPr="00CC37D9">
        <w:rPr>
          <w:color w:val="000000"/>
          <w:sz w:val="22"/>
          <w:szCs w:val="22"/>
        </w:rPr>
        <w:t xml:space="preserve">.) </w:t>
      </w:r>
    </w:p>
    <w:p w:rsidR="00456674" w:rsidRPr="00CC37D9" w:rsidRDefault="00456674" w:rsidP="00426D65">
      <w:pPr>
        <w:numPr>
          <w:ilvl w:val="0"/>
          <w:numId w:val="22"/>
        </w:numPr>
        <w:rPr>
          <w:sz w:val="22"/>
          <w:szCs w:val="22"/>
        </w:rPr>
      </w:pPr>
      <w:r w:rsidRPr="00CC37D9">
        <w:rPr>
          <w:sz w:val="22"/>
          <w:szCs w:val="22"/>
        </w:rPr>
        <w:lastRenderedPageBreak/>
        <w:t xml:space="preserve">Each group should report its reading to the VSVS </w:t>
      </w:r>
      <w:r w:rsidR="007C684B" w:rsidRPr="00CC37D9">
        <w:rPr>
          <w:sz w:val="22"/>
          <w:szCs w:val="22"/>
        </w:rPr>
        <w:t>volunteer who will write the 8</w:t>
      </w:r>
      <w:r w:rsidRPr="00CC37D9">
        <w:rPr>
          <w:sz w:val="22"/>
          <w:szCs w:val="22"/>
        </w:rPr>
        <w:t xml:space="preserve"> readings on the board.</w:t>
      </w:r>
      <w:r w:rsidRPr="00CC37D9">
        <w:rPr>
          <w:sz w:val="22"/>
          <w:szCs w:val="22"/>
        </w:rPr>
        <w:tab/>
      </w:r>
      <w:r w:rsidRPr="00CC37D9">
        <w:rPr>
          <w:sz w:val="22"/>
          <w:szCs w:val="22"/>
        </w:rPr>
        <w:tab/>
      </w:r>
      <w:r w:rsidRPr="00CC37D9">
        <w:rPr>
          <w:sz w:val="22"/>
          <w:szCs w:val="22"/>
        </w:rPr>
        <w:tab/>
      </w:r>
      <w:r w:rsidRPr="00CC37D9">
        <w:rPr>
          <w:sz w:val="22"/>
          <w:szCs w:val="22"/>
        </w:rPr>
        <w:tab/>
      </w:r>
      <w:r w:rsidRPr="00CC37D9">
        <w:rPr>
          <w:sz w:val="22"/>
          <w:szCs w:val="22"/>
        </w:rPr>
        <w:tab/>
      </w:r>
      <w:r w:rsidRPr="00CC37D9">
        <w:rPr>
          <w:sz w:val="22"/>
          <w:szCs w:val="22"/>
        </w:rPr>
        <w:tab/>
      </w:r>
      <w:r w:rsidRPr="00CC37D9">
        <w:rPr>
          <w:sz w:val="22"/>
          <w:szCs w:val="22"/>
        </w:rPr>
        <w:tab/>
      </w:r>
      <w:r w:rsidRPr="00CC37D9">
        <w:rPr>
          <w:sz w:val="22"/>
          <w:szCs w:val="22"/>
        </w:rPr>
        <w:tab/>
      </w:r>
      <w:r w:rsidRPr="00CC37D9">
        <w:rPr>
          <w:sz w:val="22"/>
          <w:szCs w:val="22"/>
        </w:rPr>
        <w:tab/>
      </w:r>
    </w:p>
    <w:p w:rsidR="00456674" w:rsidRPr="00CC37D9" w:rsidRDefault="007C684B" w:rsidP="00426D65">
      <w:pPr>
        <w:numPr>
          <w:ilvl w:val="0"/>
          <w:numId w:val="22"/>
        </w:numPr>
        <w:rPr>
          <w:color w:val="000000"/>
          <w:sz w:val="22"/>
          <w:szCs w:val="22"/>
        </w:rPr>
      </w:pPr>
      <w:r w:rsidRPr="00CC37D9">
        <w:rPr>
          <w:sz w:val="22"/>
          <w:szCs w:val="22"/>
        </w:rPr>
        <w:t>Refer to the 8</w:t>
      </w:r>
      <w:r w:rsidR="00456674" w:rsidRPr="00CC37D9">
        <w:rPr>
          <w:sz w:val="22"/>
          <w:szCs w:val="22"/>
        </w:rPr>
        <w:t xml:space="preserve"> readings (one from each group) on the board.</w:t>
      </w:r>
      <w:r w:rsidR="00456674" w:rsidRPr="00CC37D9">
        <w:rPr>
          <w:b/>
          <w:bCs/>
          <w:sz w:val="22"/>
          <w:szCs w:val="22"/>
        </w:rPr>
        <w:t xml:space="preserve">  </w:t>
      </w:r>
      <w:r w:rsidR="00456674" w:rsidRPr="00CC37D9">
        <w:rPr>
          <w:sz w:val="22"/>
          <w:szCs w:val="22"/>
        </w:rPr>
        <w:t>If any</w:t>
      </w:r>
      <w:r w:rsidR="00456674" w:rsidRPr="00CC37D9">
        <w:rPr>
          <w:b/>
          <w:bCs/>
          <w:sz w:val="22"/>
          <w:szCs w:val="22"/>
        </w:rPr>
        <w:t xml:space="preserve"> </w:t>
      </w:r>
      <w:r w:rsidR="00456674" w:rsidRPr="00CC37D9">
        <w:rPr>
          <w:sz w:val="22"/>
          <w:szCs w:val="22"/>
        </w:rPr>
        <w:t xml:space="preserve">reading </w:t>
      </w:r>
      <w:proofErr w:type="gramStart"/>
      <w:r w:rsidR="00456674" w:rsidRPr="00CC37D9">
        <w:rPr>
          <w:sz w:val="22"/>
          <w:szCs w:val="22"/>
        </w:rPr>
        <w:t xml:space="preserve">is  </w:t>
      </w:r>
      <w:r w:rsidR="00CC37D9">
        <w:rPr>
          <w:color w:val="000000"/>
          <w:sz w:val="22"/>
          <w:szCs w:val="22"/>
        </w:rPr>
        <w:t>1.2</w:t>
      </w:r>
      <w:proofErr w:type="gramEnd"/>
      <w:r w:rsidR="004F64B5" w:rsidRPr="00CC37D9">
        <w:rPr>
          <w:color w:val="000000"/>
          <w:sz w:val="22"/>
          <w:szCs w:val="22"/>
        </w:rPr>
        <w:t xml:space="preserve">+/_ </w:t>
      </w:r>
      <w:r w:rsidR="00CC37D9">
        <w:rPr>
          <w:color w:val="000000"/>
          <w:sz w:val="22"/>
          <w:szCs w:val="22"/>
        </w:rPr>
        <w:t>.15</w:t>
      </w:r>
      <w:r w:rsidR="004F64B5" w:rsidRPr="00CC37D9">
        <w:rPr>
          <w:color w:val="000000"/>
          <w:sz w:val="22"/>
          <w:szCs w:val="22"/>
        </w:rPr>
        <w:t>,</w:t>
      </w:r>
      <w:r w:rsidR="00456674" w:rsidRPr="00CC37D9">
        <w:rPr>
          <w:color w:val="000000"/>
          <w:sz w:val="22"/>
          <w:szCs w:val="22"/>
        </w:rPr>
        <w:t xml:space="preserve"> ask that group to take another reading.</w:t>
      </w:r>
    </w:p>
    <w:p w:rsidR="00456674" w:rsidRPr="00CC37D9" w:rsidRDefault="00456674" w:rsidP="00426D65">
      <w:pPr>
        <w:numPr>
          <w:ilvl w:val="0"/>
          <w:numId w:val="22"/>
        </w:numPr>
        <w:rPr>
          <w:color w:val="000000"/>
          <w:sz w:val="22"/>
          <w:szCs w:val="22"/>
        </w:rPr>
      </w:pPr>
      <w:r w:rsidRPr="00CC37D9">
        <w:rPr>
          <w:sz w:val="22"/>
          <w:szCs w:val="22"/>
        </w:rPr>
        <w:t>Rewind the short</w:t>
      </w:r>
      <w:r w:rsidR="004F64B5" w:rsidRPr="00CC37D9">
        <w:rPr>
          <w:sz w:val="22"/>
          <w:szCs w:val="22"/>
        </w:rPr>
        <w:t xml:space="preserve"> string around the bar near “A”.</w:t>
      </w:r>
    </w:p>
    <w:p w:rsidR="006F58CF" w:rsidRDefault="006F58CF"/>
    <w:p w:rsidR="006F58CF" w:rsidRPr="00CC37D9" w:rsidRDefault="00426D65">
      <w:pPr>
        <w:rPr>
          <w:b/>
          <w:sz w:val="22"/>
          <w:szCs w:val="22"/>
        </w:rPr>
      </w:pPr>
      <w:r w:rsidRPr="00CC37D9">
        <w:rPr>
          <w:b/>
          <w:sz w:val="22"/>
          <w:szCs w:val="22"/>
        </w:rPr>
        <w:t>Calculations and Discussion for the Single Moveable Pulley:</w:t>
      </w:r>
    </w:p>
    <w:p w:rsidR="006F58CF" w:rsidRPr="00CC37D9" w:rsidRDefault="007C684B" w:rsidP="00426D65">
      <w:pPr>
        <w:numPr>
          <w:ilvl w:val="0"/>
          <w:numId w:val="23"/>
        </w:numPr>
        <w:rPr>
          <w:sz w:val="22"/>
          <w:szCs w:val="22"/>
        </w:rPr>
      </w:pPr>
      <w:r w:rsidRPr="00CC37D9">
        <w:rPr>
          <w:sz w:val="22"/>
          <w:szCs w:val="22"/>
        </w:rPr>
        <w:t>Write the 8</w:t>
      </w:r>
      <w:r w:rsidR="006F58CF" w:rsidRPr="00CC37D9">
        <w:rPr>
          <w:sz w:val="22"/>
          <w:szCs w:val="22"/>
        </w:rPr>
        <w:t xml:space="preserve"> balance readings on the board.</w:t>
      </w:r>
    </w:p>
    <w:p w:rsidR="006F58CF" w:rsidRPr="00CC37D9" w:rsidRDefault="006F58CF" w:rsidP="00426D65">
      <w:pPr>
        <w:numPr>
          <w:ilvl w:val="0"/>
          <w:numId w:val="23"/>
        </w:numPr>
        <w:rPr>
          <w:sz w:val="22"/>
          <w:szCs w:val="22"/>
        </w:rPr>
      </w:pPr>
      <w:r w:rsidRPr="00CC37D9">
        <w:rPr>
          <w:sz w:val="22"/>
          <w:szCs w:val="22"/>
        </w:rPr>
        <w:t xml:space="preserve">Guide the groups as they calculate both the average class reading and the mechanical advantage.  Each group should record the answers on the data sheet. </w:t>
      </w:r>
    </w:p>
    <w:p w:rsidR="00426D65" w:rsidRPr="00CC37D9" w:rsidRDefault="007C684B" w:rsidP="00426D65">
      <w:pPr>
        <w:numPr>
          <w:ilvl w:val="0"/>
          <w:numId w:val="23"/>
        </w:numPr>
        <w:rPr>
          <w:sz w:val="22"/>
          <w:szCs w:val="22"/>
        </w:rPr>
      </w:pPr>
      <w:r w:rsidRPr="00CC37D9">
        <w:rPr>
          <w:sz w:val="22"/>
          <w:szCs w:val="22"/>
        </w:rPr>
        <w:t>Write the 8</w:t>
      </w:r>
      <w:r w:rsidR="006F58CF" w:rsidRPr="00CC37D9">
        <w:rPr>
          <w:sz w:val="22"/>
          <w:szCs w:val="22"/>
        </w:rPr>
        <w:t xml:space="preserve"> values calculated for mechanical advantage on the board.  </w:t>
      </w:r>
    </w:p>
    <w:p w:rsidR="006F58CF" w:rsidRPr="00CC37D9" w:rsidRDefault="004F64B5" w:rsidP="00426D65">
      <w:pPr>
        <w:numPr>
          <w:ilvl w:val="1"/>
          <w:numId w:val="23"/>
        </w:numPr>
        <w:rPr>
          <w:sz w:val="22"/>
          <w:szCs w:val="22"/>
        </w:rPr>
      </w:pPr>
      <w:r w:rsidRPr="00CC37D9">
        <w:rPr>
          <w:sz w:val="22"/>
          <w:szCs w:val="22"/>
        </w:rPr>
        <w:t>Values for a</w:t>
      </w:r>
      <w:r w:rsidR="006F58CF" w:rsidRPr="00CC37D9">
        <w:rPr>
          <w:sz w:val="22"/>
          <w:szCs w:val="22"/>
        </w:rPr>
        <w:t xml:space="preserve"> mechanical advantage of 1.8-1.9 </w:t>
      </w:r>
      <w:r w:rsidRPr="00CC37D9">
        <w:rPr>
          <w:sz w:val="22"/>
          <w:szCs w:val="22"/>
        </w:rPr>
        <w:t>should be 2.0 because the mass</w:t>
      </w:r>
      <w:r w:rsidR="006F58CF" w:rsidRPr="00CC37D9">
        <w:rPr>
          <w:sz w:val="22"/>
          <w:szCs w:val="22"/>
        </w:rPr>
        <w:t xml:space="preserve"> of the movable pulley c</w:t>
      </w:r>
      <w:r w:rsidRPr="00CC37D9">
        <w:rPr>
          <w:sz w:val="22"/>
          <w:szCs w:val="22"/>
        </w:rPr>
        <w:t xml:space="preserve">ontributes to the reading.  Tell </w:t>
      </w:r>
      <w:r w:rsidR="006F58CF" w:rsidRPr="00CC37D9">
        <w:rPr>
          <w:sz w:val="22"/>
          <w:szCs w:val="22"/>
        </w:rPr>
        <w:t>students to round the answer to the nearest whole number.</w:t>
      </w:r>
    </w:p>
    <w:p w:rsidR="00426D65" w:rsidRPr="00CC37D9" w:rsidRDefault="006F58CF" w:rsidP="00426D65">
      <w:pPr>
        <w:numPr>
          <w:ilvl w:val="0"/>
          <w:numId w:val="23"/>
        </w:numPr>
        <w:rPr>
          <w:sz w:val="22"/>
          <w:szCs w:val="22"/>
        </w:rPr>
      </w:pPr>
      <w:r w:rsidRPr="00CC37D9">
        <w:rPr>
          <w:sz w:val="22"/>
          <w:szCs w:val="22"/>
        </w:rPr>
        <w:t>Ask students what it means if there is</w:t>
      </w:r>
      <w:r w:rsidR="00426D65" w:rsidRPr="00CC37D9">
        <w:rPr>
          <w:sz w:val="22"/>
          <w:szCs w:val="22"/>
        </w:rPr>
        <w:t xml:space="preserve"> a mechanical advantage of 2.  </w:t>
      </w:r>
    </w:p>
    <w:p w:rsidR="006F58CF" w:rsidRPr="00CC37D9" w:rsidRDefault="006F58CF" w:rsidP="00426D65">
      <w:pPr>
        <w:numPr>
          <w:ilvl w:val="1"/>
          <w:numId w:val="23"/>
        </w:numPr>
        <w:rPr>
          <w:sz w:val="22"/>
          <w:szCs w:val="22"/>
        </w:rPr>
      </w:pPr>
      <w:r w:rsidRPr="00CC37D9">
        <w:rPr>
          <w:sz w:val="22"/>
          <w:szCs w:val="22"/>
        </w:rPr>
        <w:t>A movable pulley m</w:t>
      </w:r>
      <w:r w:rsidR="00CC37D9">
        <w:rPr>
          <w:sz w:val="22"/>
          <w:szCs w:val="22"/>
        </w:rPr>
        <w:t>ultiplies the input</w:t>
      </w:r>
      <w:r w:rsidRPr="00CC37D9">
        <w:rPr>
          <w:sz w:val="22"/>
          <w:szCs w:val="22"/>
        </w:rPr>
        <w:t xml:space="preserve"> force by 2.  Therefore, you only have to exert half the force to do the same work.  You must, however, exert that force for a greater distance.  You pull twice as far, but y</w:t>
      </w:r>
      <w:r w:rsidR="00426D65" w:rsidRPr="00CC37D9">
        <w:rPr>
          <w:sz w:val="22"/>
          <w:szCs w:val="22"/>
        </w:rPr>
        <w:t>ou do not have to pull as hard.</w:t>
      </w:r>
    </w:p>
    <w:p w:rsidR="006F58CF" w:rsidRPr="0038443B" w:rsidRDefault="006F58CF" w:rsidP="00426D65">
      <w:pPr>
        <w:numPr>
          <w:ilvl w:val="0"/>
          <w:numId w:val="23"/>
        </w:numPr>
        <w:rPr>
          <w:sz w:val="22"/>
          <w:szCs w:val="22"/>
        </w:rPr>
      </w:pPr>
      <w:r w:rsidRPr="0038443B">
        <w:rPr>
          <w:sz w:val="22"/>
          <w:szCs w:val="22"/>
        </w:rPr>
        <w:t>Ask students to look at the diagram or the setup and count the sections of stri</w:t>
      </w:r>
      <w:r w:rsidR="00274034">
        <w:rPr>
          <w:sz w:val="22"/>
          <w:szCs w:val="22"/>
        </w:rPr>
        <w:t xml:space="preserve">ng that are supporting the </w:t>
      </w:r>
      <w:r w:rsidR="00274034">
        <w:rPr>
          <w:sz w:val="22"/>
        </w:rPr>
        <w:t>mass</w:t>
      </w:r>
      <w:r w:rsidR="004F64B5" w:rsidRPr="0038443B">
        <w:rPr>
          <w:sz w:val="22"/>
          <w:szCs w:val="22"/>
        </w:rPr>
        <w:t xml:space="preserve"> in this experiment.  </w:t>
      </w:r>
    </w:p>
    <w:p w:rsidR="006F58CF" w:rsidRPr="0038443B" w:rsidRDefault="006F58CF" w:rsidP="004F64B5">
      <w:pPr>
        <w:numPr>
          <w:ilvl w:val="1"/>
          <w:numId w:val="23"/>
        </w:numPr>
        <w:rPr>
          <w:sz w:val="22"/>
          <w:szCs w:val="22"/>
        </w:rPr>
      </w:pPr>
      <w:r w:rsidRPr="0038443B">
        <w:rPr>
          <w:sz w:val="22"/>
          <w:szCs w:val="22"/>
        </w:rPr>
        <w:t xml:space="preserve">This time you count </w:t>
      </w:r>
      <w:r w:rsidR="0038443B">
        <w:rPr>
          <w:sz w:val="22"/>
          <w:szCs w:val="22"/>
        </w:rPr>
        <w:t xml:space="preserve">the input force </w:t>
      </w:r>
      <w:r w:rsidRPr="0038443B">
        <w:rPr>
          <w:sz w:val="22"/>
          <w:szCs w:val="22"/>
        </w:rPr>
        <w:t>string because it is being pulled in the same direction that th</w:t>
      </w:r>
      <w:r w:rsidR="00274034">
        <w:rPr>
          <w:sz w:val="22"/>
          <w:szCs w:val="22"/>
        </w:rPr>
        <w:t xml:space="preserve">e </w:t>
      </w:r>
      <w:r w:rsidR="00274034">
        <w:rPr>
          <w:sz w:val="22"/>
        </w:rPr>
        <w:t>mass</w:t>
      </w:r>
      <w:r w:rsidR="0057468E">
        <w:rPr>
          <w:sz w:val="22"/>
          <w:szCs w:val="22"/>
        </w:rPr>
        <w:t xml:space="preserve"> is moving - the input force </w:t>
      </w:r>
      <w:r w:rsidRPr="0038443B">
        <w:rPr>
          <w:sz w:val="22"/>
          <w:szCs w:val="22"/>
        </w:rPr>
        <w:t>st</w:t>
      </w:r>
      <w:r w:rsidR="0038443B">
        <w:rPr>
          <w:sz w:val="22"/>
          <w:szCs w:val="22"/>
        </w:rPr>
        <w:t xml:space="preserve">ring is going up and the mass </w:t>
      </w:r>
      <w:r w:rsidRPr="0038443B">
        <w:rPr>
          <w:sz w:val="22"/>
          <w:szCs w:val="22"/>
        </w:rPr>
        <w:t xml:space="preserve">is </w:t>
      </w:r>
      <w:r w:rsidR="0038443B">
        <w:rPr>
          <w:sz w:val="22"/>
          <w:szCs w:val="22"/>
        </w:rPr>
        <w:t>also going up</w:t>
      </w:r>
      <w:r w:rsidRPr="0038443B">
        <w:rPr>
          <w:sz w:val="22"/>
          <w:szCs w:val="22"/>
        </w:rPr>
        <w:t>.</w:t>
      </w:r>
    </w:p>
    <w:p w:rsidR="0038443B" w:rsidRDefault="006F58CF" w:rsidP="00426D65">
      <w:pPr>
        <w:numPr>
          <w:ilvl w:val="0"/>
          <w:numId w:val="23"/>
        </w:numPr>
        <w:rPr>
          <w:sz w:val="22"/>
          <w:szCs w:val="22"/>
        </w:rPr>
      </w:pPr>
      <w:r w:rsidRPr="00CC37D9">
        <w:rPr>
          <w:sz w:val="22"/>
          <w:szCs w:val="22"/>
        </w:rPr>
        <w:t>Ask students if they notice any connection between the mechanical advantage and the numbers of sections o</w:t>
      </w:r>
      <w:r w:rsidR="00274034">
        <w:rPr>
          <w:sz w:val="22"/>
          <w:szCs w:val="22"/>
        </w:rPr>
        <w:t xml:space="preserve">f string that support the </w:t>
      </w:r>
      <w:r w:rsidR="00274034">
        <w:rPr>
          <w:sz w:val="22"/>
        </w:rPr>
        <w:t>mass</w:t>
      </w:r>
      <w:r w:rsidRPr="00CC37D9">
        <w:rPr>
          <w:sz w:val="22"/>
          <w:szCs w:val="22"/>
        </w:rPr>
        <w:t xml:space="preserve">.  </w:t>
      </w:r>
    </w:p>
    <w:p w:rsidR="0038443B" w:rsidRDefault="006F58CF" w:rsidP="0038443B">
      <w:pPr>
        <w:numPr>
          <w:ilvl w:val="1"/>
          <w:numId w:val="23"/>
        </w:numPr>
        <w:rPr>
          <w:sz w:val="22"/>
          <w:szCs w:val="22"/>
        </w:rPr>
      </w:pPr>
      <w:r w:rsidRPr="00CC37D9">
        <w:rPr>
          <w:sz w:val="22"/>
          <w:szCs w:val="22"/>
        </w:rPr>
        <w:t xml:space="preserve">They appear to be the same.  </w:t>
      </w:r>
    </w:p>
    <w:p w:rsidR="0038443B" w:rsidRDefault="0038443B" w:rsidP="0038443B">
      <w:pPr>
        <w:numPr>
          <w:ilvl w:val="2"/>
          <w:numId w:val="23"/>
        </w:numPr>
        <w:rPr>
          <w:sz w:val="22"/>
          <w:szCs w:val="22"/>
        </w:rPr>
      </w:pPr>
      <w:r>
        <w:rPr>
          <w:sz w:val="22"/>
          <w:szCs w:val="22"/>
        </w:rPr>
        <w:t>1 section</w:t>
      </w:r>
      <w:r w:rsidR="00274034">
        <w:rPr>
          <w:sz w:val="22"/>
          <w:szCs w:val="22"/>
        </w:rPr>
        <w:t xml:space="preserve"> of string bearing the </w:t>
      </w:r>
      <w:r w:rsidR="00274034">
        <w:rPr>
          <w:sz w:val="22"/>
        </w:rPr>
        <w:t>mass</w:t>
      </w:r>
      <w:r w:rsidR="006F58CF" w:rsidRPr="00CC37D9">
        <w:rPr>
          <w:sz w:val="22"/>
          <w:szCs w:val="22"/>
        </w:rPr>
        <w:t xml:space="preserve"> = Mechanical Advantage of 1; </w:t>
      </w:r>
    </w:p>
    <w:p w:rsidR="0038443B" w:rsidRDefault="0038443B" w:rsidP="0038443B">
      <w:pPr>
        <w:numPr>
          <w:ilvl w:val="2"/>
          <w:numId w:val="23"/>
        </w:numPr>
        <w:rPr>
          <w:sz w:val="22"/>
          <w:szCs w:val="22"/>
        </w:rPr>
      </w:pPr>
      <w:r>
        <w:rPr>
          <w:sz w:val="22"/>
          <w:szCs w:val="22"/>
        </w:rPr>
        <w:t>1 section</w:t>
      </w:r>
      <w:r w:rsidR="00274034">
        <w:rPr>
          <w:sz w:val="22"/>
          <w:szCs w:val="22"/>
        </w:rPr>
        <w:t xml:space="preserve"> of string bearing the </w:t>
      </w:r>
      <w:r w:rsidR="00274034">
        <w:rPr>
          <w:sz w:val="22"/>
        </w:rPr>
        <w:t>mass</w:t>
      </w:r>
      <w:r>
        <w:rPr>
          <w:sz w:val="22"/>
          <w:szCs w:val="22"/>
        </w:rPr>
        <w:t xml:space="preserve"> plus 1 section redirecting the force, MA = 1</w:t>
      </w:r>
    </w:p>
    <w:p w:rsidR="006F58CF" w:rsidRPr="00CC37D9" w:rsidRDefault="0038443B" w:rsidP="0038443B">
      <w:pPr>
        <w:numPr>
          <w:ilvl w:val="2"/>
          <w:numId w:val="23"/>
        </w:numPr>
        <w:rPr>
          <w:sz w:val="22"/>
          <w:szCs w:val="22"/>
        </w:rPr>
      </w:pPr>
      <w:r>
        <w:rPr>
          <w:sz w:val="22"/>
          <w:szCs w:val="22"/>
        </w:rPr>
        <w:t>2 sections</w:t>
      </w:r>
      <w:r w:rsidR="006F58CF" w:rsidRPr="00CC37D9">
        <w:rPr>
          <w:sz w:val="22"/>
          <w:szCs w:val="22"/>
        </w:rPr>
        <w:t xml:space="preserve"> of string bearing</w:t>
      </w:r>
      <w:r w:rsidR="00274034">
        <w:rPr>
          <w:sz w:val="22"/>
          <w:szCs w:val="22"/>
        </w:rPr>
        <w:t xml:space="preserve"> the </w:t>
      </w:r>
      <w:r w:rsidR="00274034">
        <w:rPr>
          <w:sz w:val="22"/>
        </w:rPr>
        <w:t>mass</w:t>
      </w:r>
      <w:r w:rsidR="006F58CF" w:rsidRPr="00CC37D9">
        <w:rPr>
          <w:sz w:val="22"/>
          <w:szCs w:val="22"/>
        </w:rPr>
        <w:t xml:space="preserve"> = Mechanical Advantage of 2.</w:t>
      </w:r>
    </w:p>
    <w:p w:rsidR="006F58CF" w:rsidRPr="00437AFD" w:rsidRDefault="006F58CF" w:rsidP="00426D65">
      <w:pPr>
        <w:pStyle w:val="Heading3"/>
        <w:rPr>
          <w:sz w:val="24"/>
          <w:szCs w:val="24"/>
        </w:rPr>
      </w:pPr>
      <w:r w:rsidRPr="00437AFD">
        <w:rPr>
          <w:sz w:val="24"/>
          <w:szCs w:val="24"/>
        </w:rPr>
        <w:t xml:space="preserve">VI. </w:t>
      </w:r>
      <w:r w:rsidR="004F64B5" w:rsidRPr="00437AFD">
        <w:rPr>
          <w:sz w:val="24"/>
          <w:szCs w:val="24"/>
        </w:rPr>
        <w:t xml:space="preserve">Single Fixed Pulley </w:t>
      </w:r>
      <w:proofErr w:type="gramStart"/>
      <w:r w:rsidR="004F64B5" w:rsidRPr="00437AFD">
        <w:rPr>
          <w:sz w:val="24"/>
          <w:szCs w:val="24"/>
        </w:rPr>
        <w:t>Plus</w:t>
      </w:r>
      <w:proofErr w:type="gramEnd"/>
      <w:r w:rsidR="00426D65" w:rsidRPr="00437AFD">
        <w:rPr>
          <w:sz w:val="24"/>
          <w:szCs w:val="24"/>
        </w:rPr>
        <w:t xml:space="preserve"> Single Moveable Pulley</w:t>
      </w:r>
    </w:p>
    <w:p w:rsidR="006F58CF" w:rsidRPr="00437AFD" w:rsidRDefault="00426D65" w:rsidP="00437AFD">
      <w:pPr>
        <w:pStyle w:val="Heading2"/>
        <w:tabs>
          <w:tab w:val="left" w:pos="360"/>
          <w:tab w:val="center" w:pos="4320"/>
        </w:tabs>
        <w:rPr>
          <w:b w:val="0"/>
          <w:sz w:val="20"/>
          <w:szCs w:val="20"/>
        </w:rPr>
      </w:pPr>
      <w:r w:rsidRPr="00437AFD">
        <w:rPr>
          <w:b w:val="0"/>
          <w:sz w:val="20"/>
          <w:szCs w:val="20"/>
        </w:rPr>
        <w:t xml:space="preserve">Materials:  </w:t>
      </w:r>
    </w:p>
    <w:p w:rsidR="006F58CF" w:rsidRPr="00437AFD" w:rsidRDefault="00437AFD" w:rsidP="00437AFD">
      <w:pPr>
        <w:tabs>
          <w:tab w:val="left" w:pos="360"/>
        </w:tabs>
        <w:rPr>
          <w:bCs/>
          <w:sz w:val="20"/>
          <w:szCs w:val="20"/>
        </w:rPr>
      </w:pPr>
      <w:r>
        <w:rPr>
          <w:bCs/>
          <w:sz w:val="20"/>
          <w:szCs w:val="20"/>
        </w:rPr>
        <w:tab/>
      </w:r>
      <w:r w:rsidR="006F58CF" w:rsidRPr="00437AFD">
        <w:rPr>
          <w:bCs/>
          <w:sz w:val="20"/>
          <w:szCs w:val="20"/>
        </w:rPr>
        <w:t>2</w:t>
      </w:r>
      <w:r w:rsidR="006F58CF" w:rsidRPr="00437AFD">
        <w:rPr>
          <w:bCs/>
          <w:sz w:val="20"/>
          <w:szCs w:val="20"/>
        </w:rPr>
        <w:tab/>
        <w:t>Single pulleys</w:t>
      </w:r>
    </w:p>
    <w:p w:rsidR="006F58CF" w:rsidRPr="00437AFD" w:rsidRDefault="00437AFD" w:rsidP="00437AFD">
      <w:pPr>
        <w:tabs>
          <w:tab w:val="left" w:pos="360"/>
        </w:tabs>
        <w:rPr>
          <w:bCs/>
          <w:sz w:val="20"/>
          <w:szCs w:val="20"/>
        </w:rPr>
      </w:pPr>
      <w:r>
        <w:rPr>
          <w:bCs/>
          <w:sz w:val="20"/>
          <w:szCs w:val="20"/>
        </w:rPr>
        <w:tab/>
      </w:r>
      <w:r w:rsidR="006F58CF" w:rsidRPr="00437AFD">
        <w:rPr>
          <w:bCs/>
          <w:sz w:val="20"/>
          <w:szCs w:val="20"/>
        </w:rPr>
        <w:t xml:space="preserve">1 </w:t>
      </w:r>
      <w:r w:rsidR="006F58CF" w:rsidRPr="00437AFD">
        <w:rPr>
          <w:bCs/>
          <w:sz w:val="20"/>
          <w:szCs w:val="20"/>
        </w:rPr>
        <w:tab/>
        <w:t>Long string atta</w:t>
      </w:r>
      <w:r w:rsidR="004F64B5" w:rsidRPr="00437AFD">
        <w:rPr>
          <w:bCs/>
          <w:sz w:val="20"/>
          <w:szCs w:val="20"/>
        </w:rPr>
        <w:t>ched to the pulley stand at</w:t>
      </w:r>
      <w:r w:rsidR="006F58CF" w:rsidRPr="00437AFD">
        <w:rPr>
          <w:bCs/>
          <w:sz w:val="20"/>
          <w:szCs w:val="20"/>
        </w:rPr>
        <w:t xml:space="preserve"> </w:t>
      </w:r>
      <w:r w:rsidR="004F64B5" w:rsidRPr="00437AFD">
        <w:rPr>
          <w:bCs/>
          <w:sz w:val="20"/>
          <w:szCs w:val="20"/>
        </w:rPr>
        <w:t>“</w:t>
      </w:r>
      <w:r w:rsidR="006F58CF" w:rsidRPr="00437AFD">
        <w:rPr>
          <w:bCs/>
          <w:sz w:val="20"/>
          <w:szCs w:val="20"/>
        </w:rPr>
        <w:t>C</w:t>
      </w:r>
      <w:r w:rsidR="004F64B5" w:rsidRPr="00437AFD">
        <w:rPr>
          <w:bCs/>
          <w:sz w:val="20"/>
          <w:szCs w:val="20"/>
        </w:rPr>
        <w:t>”</w:t>
      </w:r>
    </w:p>
    <w:p w:rsidR="006F58CF" w:rsidRDefault="006F58CF">
      <w:pPr>
        <w:rPr>
          <w:b/>
          <w:bCs/>
        </w:rPr>
      </w:pPr>
    </w:p>
    <w:p w:rsidR="006F58CF" w:rsidRPr="00437AFD" w:rsidRDefault="006F58CF" w:rsidP="00E147A1">
      <w:pPr>
        <w:numPr>
          <w:ilvl w:val="0"/>
          <w:numId w:val="24"/>
        </w:numPr>
        <w:rPr>
          <w:sz w:val="22"/>
          <w:szCs w:val="22"/>
        </w:rPr>
      </w:pPr>
      <w:r w:rsidRPr="00437AFD">
        <w:rPr>
          <w:sz w:val="22"/>
          <w:szCs w:val="22"/>
        </w:rPr>
        <w:t xml:space="preserve">Guide student groups through the following procedure.  Instruct students to follow the diagram for a </w:t>
      </w:r>
      <w:r w:rsidR="004F64B5" w:rsidRPr="00437AFD">
        <w:rPr>
          <w:b/>
          <w:bCs/>
          <w:sz w:val="22"/>
          <w:szCs w:val="22"/>
        </w:rPr>
        <w:t>Single Fixed Pulley plus</w:t>
      </w:r>
      <w:r w:rsidRPr="00437AFD">
        <w:rPr>
          <w:b/>
          <w:bCs/>
          <w:sz w:val="22"/>
          <w:szCs w:val="22"/>
        </w:rPr>
        <w:t xml:space="preserve"> Single Movable Pulley </w:t>
      </w:r>
      <w:r w:rsidRPr="00437AFD">
        <w:rPr>
          <w:sz w:val="22"/>
          <w:szCs w:val="22"/>
        </w:rPr>
        <w:t>as you give instructions.</w:t>
      </w:r>
    </w:p>
    <w:p w:rsidR="006F58CF" w:rsidRPr="00437AFD" w:rsidRDefault="006F58CF" w:rsidP="00E147A1">
      <w:pPr>
        <w:numPr>
          <w:ilvl w:val="0"/>
          <w:numId w:val="24"/>
        </w:numPr>
        <w:rPr>
          <w:sz w:val="22"/>
          <w:szCs w:val="22"/>
        </w:rPr>
      </w:pPr>
      <w:r w:rsidRPr="00437AFD">
        <w:rPr>
          <w:sz w:val="22"/>
          <w:szCs w:val="22"/>
        </w:rPr>
        <w:t>Ask students to look at the last diagram for the Single Fixed Pulley with Single Movable Pulley and predict the mechanical advantage of this pulley system.</w:t>
      </w:r>
    </w:p>
    <w:p w:rsidR="006F58CF" w:rsidRPr="00437AFD" w:rsidRDefault="006F58CF" w:rsidP="00E147A1">
      <w:pPr>
        <w:numPr>
          <w:ilvl w:val="0"/>
          <w:numId w:val="24"/>
        </w:numPr>
        <w:rPr>
          <w:sz w:val="22"/>
          <w:szCs w:val="22"/>
        </w:rPr>
      </w:pPr>
      <w:r w:rsidRPr="00437AFD">
        <w:rPr>
          <w:sz w:val="22"/>
          <w:szCs w:val="22"/>
        </w:rPr>
        <w:t xml:space="preserve">Accept logical answers and ask students why they made that prediction.  Have groups write their predictions in the margin outside the proper section of the data sheet.  </w:t>
      </w:r>
    </w:p>
    <w:p w:rsidR="00E147A1" w:rsidRPr="00437AFD" w:rsidRDefault="006F58CF" w:rsidP="00E147A1">
      <w:pPr>
        <w:numPr>
          <w:ilvl w:val="0"/>
          <w:numId w:val="24"/>
        </w:numPr>
        <w:rPr>
          <w:sz w:val="22"/>
          <w:szCs w:val="22"/>
        </w:rPr>
      </w:pPr>
      <w:r w:rsidRPr="00437AFD">
        <w:rPr>
          <w:sz w:val="22"/>
          <w:szCs w:val="22"/>
        </w:rPr>
        <w:t>Do not tell students the correct answer at this time.  Tell them to compare the prediction with the answer at the end of this experiment.</w:t>
      </w:r>
    </w:p>
    <w:p w:rsidR="006F58CF" w:rsidRPr="00E7410F" w:rsidRDefault="006F58CF" w:rsidP="00E147A1">
      <w:pPr>
        <w:numPr>
          <w:ilvl w:val="0"/>
          <w:numId w:val="25"/>
        </w:numPr>
        <w:rPr>
          <w:sz w:val="22"/>
          <w:szCs w:val="22"/>
        </w:rPr>
      </w:pPr>
      <w:r w:rsidRPr="00E7410F">
        <w:rPr>
          <w:sz w:val="22"/>
          <w:szCs w:val="22"/>
        </w:rPr>
        <w:lastRenderedPageBreak/>
        <w:t>The correct prediction is 2.  Some students may</w:t>
      </w:r>
      <w:r w:rsidR="00E147A1" w:rsidRPr="00E7410F">
        <w:rPr>
          <w:sz w:val="22"/>
          <w:szCs w:val="22"/>
        </w:rPr>
        <w:t xml:space="preserve"> predict 3 if they are confused </w:t>
      </w:r>
      <w:r w:rsidRPr="00E7410F">
        <w:rPr>
          <w:sz w:val="22"/>
          <w:szCs w:val="22"/>
        </w:rPr>
        <w:t xml:space="preserve">about </w:t>
      </w:r>
      <w:r w:rsidR="0057468E" w:rsidRPr="00E7410F">
        <w:rPr>
          <w:sz w:val="22"/>
          <w:szCs w:val="22"/>
        </w:rPr>
        <w:t xml:space="preserve">counting the input force string.  The input force </w:t>
      </w:r>
      <w:r w:rsidR="004F64B5" w:rsidRPr="00E7410F">
        <w:rPr>
          <w:sz w:val="22"/>
          <w:szCs w:val="22"/>
        </w:rPr>
        <w:t xml:space="preserve">string </w:t>
      </w:r>
      <w:r w:rsidRPr="00E7410F">
        <w:rPr>
          <w:sz w:val="22"/>
          <w:szCs w:val="22"/>
        </w:rPr>
        <w:t>does not count this time because it is being pulled in the opposite directi</w:t>
      </w:r>
      <w:r w:rsidR="00274034" w:rsidRPr="00E7410F">
        <w:rPr>
          <w:sz w:val="22"/>
          <w:szCs w:val="22"/>
        </w:rPr>
        <w:t>on of the movement of the mass</w:t>
      </w:r>
      <w:r w:rsidRPr="00E7410F">
        <w:rPr>
          <w:sz w:val="22"/>
          <w:szCs w:val="22"/>
        </w:rPr>
        <w:t>.</w:t>
      </w:r>
      <w:r w:rsidR="0057468E" w:rsidRPr="00E7410F">
        <w:rPr>
          <w:sz w:val="22"/>
          <w:szCs w:val="22"/>
        </w:rPr>
        <w:t xml:space="preserve">  See the observation sheet.</w:t>
      </w:r>
    </w:p>
    <w:p w:rsidR="006F58CF" w:rsidRPr="00E7410F" w:rsidRDefault="004F64B5" w:rsidP="00E147A1">
      <w:pPr>
        <w:numPr>
          <w:ilvl w:val="0"/>
          <w:numId w:val="24"/>
        </w:numPr>
        <w:rPr>
          <w:sz w:val="22"/>
          <w:szCs w:val="22"/>
        </w:rPr>
      </w:pPr>
      <w:r w:rsidRPr="00E7410F">
        <w:rPr>
          <w:sz w:val="22"/>
          <w:szCs w:val="22"/>
        </w:rPr>
        <w:t>Unwind the long string at “</w:t>
      </w:r>
      <w:r w:rsidR="00EE464E" w:rsidRPr="00E7410F">
        <w:rPr>
          <w:sz w:val="22"/>
          <w:szCs w:val="22"/>
        </w:rPr>
        <w:t>C</w:t>
      </w:r>
      <w:r w:rsidRPr="00E7410F">
        <w:rPr>
          <w:sz w:val="22"/>
          <w:szCs w:val="22"/>
        </w:rPr>
        <w:t>”</w:t>
      </w:r>
      <w:r w:rsidR="00EE464E" w:rsidRPr="00E7410F">
        <w:rPr>
          <w:sz w:val="22"/>
          <w:szCs w:val="22"/>
        </w:rPr>
        <w:t>.</w:t>
      </w:r>
    </w:p>
    <w:p w:rsidR="006F58CF" w:rsidRDefault="006F58CF"/>
    <w:p w:rsidR="006F58CF" w:rsidRDefault="006F58CF">
      <w:pPr>
        <w:sectPr w:rsidR="006F58CF">
          <w:type w:val="continuous"/>
          <w:pgSz w:w="12240" w:h="15840"/>
          <w:pgMar w:top="1440" w:right="1800" w:bottom="1440" w:left="1800" w:header="720" w:footer="720" w:gutter="0"/>
          <w:cols w:space="720"/>
          <w:docGrid w:linePitch="360"/>
        </w:sectPr>
      </w:pPr>
    </w:p>
    <w:p w:rsidR="006F58CF" w:rsidRDefault="00480D7C">
      <w:pPr>
        <w:jc w:val="center"/>
      </w:pPr>
      <w:r>
        <w:rPr>
          <w:noProof/>
        </w:rPr>
        <w:lastRenderedPageBreak/>
        <w:drawing>
          <wp:inline distT="0" distB="0" distL="0" distR="0">
            <wp:extent cx="1781175" cy="2386965"/>
            <wp:effectExtent l="0" t="0" r="0" b="0"/>
            <wp:docPr id="22" name="Picture 22" descr="Pulley pictures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ulley pictures 0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1175" cy="2386965"/>
                    </a:xfrm>
                    <a:prstGeom prst="rect">
                      <a:avLst/>
                    </a:prstGeom>
                    <a:noFill/>
                    <a:ln>
                      <a:noFill/>
                    </a:ln>
                  </pic:spPr>
                </pic:pic>
              </a:graphicData>
            </a:graphic>
          </wp:inline>
        </w:drawing>
      </w:r>
    </w:p>
    <w:p w:rsidR="006F58CF" w:rsidRDefault="006F58CF"/>
    <w:p w:rsidR="006F58CF" w:rsidRPr="00437AFD" w:rsidRDefault="006F58CF">
      <w:pPr>
        <w:rPr>
          <w:sz w:val="22"/>
          <w:szCs w:val="22"/>
        </w:rPr>
      </w:pPr>
      <w:r>
        <w:t xml:space="preserve">1. </w:t>
      </w:r>
      <w:r w:rsidR="00274034">
        <w:rPr>
          <w:sz w:val="22"/>
          <w:szCs w:val="22"/>
        </w:rPr>
        <w:t xml:space="preserve">Place the </w:t>
      </w:r>
      <w:r w:rsidR="00274034">
        <w:rPr>
          <w:sz w:val="22"/>
        </w:rPr>
        <w:t>mass</w:t>
      </w:r>
      <w:r w:rsidRPr="00437AFD">
        <w:rPr>
          <w:sz w:val="22"/>
          <w:szCs w:val="22"/>
        </w:rPr>
        <w:t xml:space="preserve"> on the #2 stand on the base of the stand.  Hook a single pulley to ring B on the stand.  Grasp one of the hooks of the other single pu</w:t>
      </w:r>
      <w:r w:rsidR="00274034">
        <w:rPr>
          <w:sz w:val="22"/>
          <w:szCs w:val="22"/>
        </w:rPr>
        <w:t xml:space="preserve">lley and attach it to the </w:t>
      </w:r>
      <w:r w:rsidR="00274034">
        <w:rPr>
          <w:sz w:val="22"/>
        </w:rPr>
        <w:t>mass</w:t>
      </w:r>
      <w:r w:rsidRPr="00437AFD">
        <w:rPr>
          <w:sz w:val="22"/>
          <w:szCs w:val="22"/>
        </w:rPr>
        <w:t>. (One student should continue to hold it through Diagram #3.)</w:t>
      </w:r>
    </w:p>
    <w:p w:rsidR="00960591" w:rsidRDefault="00960591">
      <w:r>
        <w:t xml:space="preserve">                                                               </w:t>
      </w:r>
    </w:p>
    <w:p w:rsidR="006F58CF" w:rsidRDefault="00960591">
      <w:r>
        <w:t xml:space="preserve">                              </w:t>
      </w:r>
    </w:p>
    <w:p w:rsidR="006F58CF" w:rsidRDefault="00480D7C">
      <w:pPr>
        <w:jc w:val="center"/>
      </w:pPr>
      <w:r>
        <w:rPr>
          <w:noProof/>
        </w:rPr>
        <w:lastRenderedPageBreak/>
        <w:drawing>
          <wp:inline distT="0" distB="0" distL="0" distR="0">
            <wp:extent cx="1806575" cy="2427605"/>
            <wp:effectExtent l="0" t="0" r="0" b="0"/>
            <wp:docPr id="10" name="Picture 30" descr="Pulley pictures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ulley pictures 009"/>
                    <pic:cNvPicPr>
                      <a:picLocks noChangeAspect="1" noChangeArrowheads="1"/>
                    </pic:cNvPicPr>
                  </pic:nvPicPr>
                  <pic:blipFill>
                    <a:blip r:embed="rId20" cstate="print">
                      <a:extLst>
                        <a:ext uri="{28A0092B-C50C-407E-A947-70E740481C1C}">
                          <a14:useLocalDpi xmlns:a14="http://schemas.microsoft.com/office/drawing/2010/main" val="0"/>
                        </a:ext>
                      </a:extLst>
                    </a:blip>
                    <a:srcRect l="17496" r="4704" b="12218"/>
                    <a:stretch>
                      <a:fillRect/>
                    </a:stretch>
                  </pic:blipFill>
                  <pic:spPr bwMode="auto">
                    <a:xfrm>
                      <a:off x="0" y="0"/>
                      <a:ext cx="1806575" cy="2427605"/>
                    </a:xfrm>
                    <a:prstGeom prst="rect">
                      <a:avLst/>
                    </a:prstGeom>
                    <a:noFill/>
                    <a:ln>
                      <a:noFill/>
                    </a:ln>
                  </pic:spPr>
                </pic:pic>
              </a:graphicData>
            </a:graphic>
          </wp:inline>
        </w:drawing>
      </w:r>
    </w:p>
    <w:p w:rsidR="004F64B5" w:rsidRDefault="004F64B5"/>
    <w:p w:rsidR="006F58CF" w:rsidRDefault="006F58CF">
      <w:pPr>
        <w:rPr>
          <w:sz w:val="22"/>
          <w:szCs w:val="22"/>
        </w:rPr>
      </w:pPr>
      <w:r w:rsidRPr="00437AFD">
        <w:rPr>
          <w:sz w:val="22"/>
          <w:szCs w:val="22"/>
        </w:rPr>
        <w:t xml:space="preserve">2. Take the long string attached to ring C on the stand and thread the string through the bottom of the lower pulley (right to left) and over the top of the fixed upper pulley (thread from left to right).  Grasp the end of the paper clip and gently pull down so the string remains taut.  </w:t>
      </w:r>
    </w:p>
    <w:p w:rsidR="00437AFD" w:rsidRDefault="00437AFD">
      <w:pPr>
        <w:rPr>
          <w:sz w:val="22"/>
          <w:szCs w:val="22"/>
        </w:rPr>
      </w:pPr>
    </w:p>
    <w:p w:rsidR="007B3559" w:rsidRDefault="007B3559">
      <w:pPr>
        <w:rPr>
          <w:sz w:val="22"/>
          <w:szCs w:val="22"/>
        </w:rPr>
        <w:sectPr w:rsidR="007B3559">
          <w:type w:val="continuous"/>
          <w:pgSz w:w="12240" w:h="15840"/>
          <w:pgMar w:top="1440" w:right="1800" w:bottom="1440" w:left="1800" w:header="720" w:footer="720" w:gutter="0"/>
          <w:cols w:num="2" w:space="720"/>
          <w:docGrid w:linePitch="360"/>
        </w:sectPr>
      </w:pPr>
    </w:p>
    <w:p w:rsidR="00437AFD" w:rsidRPr="00437AFD" w:rsidRDefault="00F46DE3">
      <w:pPr>
        <w:rPr>
          <w:sz w:val="22"/>
          <w:szCs w:val="22"/>
        </w:rPr>
      </w:pPr>
      <w:r>
        <w:rPr>
          <w:noProof/>
        </w:rPr>
        <w:lastRenderedPageBreak/>
        <w:drawing>
          <wp:inline distT="0" distB="0" distL="0" distR="0" wp14:anchorId="535E0F1B" wp14:editId="5A766A8E">
            <wp:extent cx="1162643" cy="876917"/>
            <wp:effectExtent l="9525" t="0" r="0" b="0"/>
            <wp:docPr id="3" name="Picture 3" descr="C:\Users\VSVS\AppData\Local\Microsoft\Windows\Temporary Internet Files\Content.Word\IMG_2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SVS\AppData\Local\Microsoft\Windows\Temporary Internet Files\Content.Word\IMG_249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162630" cy="876907"/>
                    </a:xfrm>
                    <a:prstGeom prst="rect">
                      <a:avLst/>
                    </a:prstGeom>
                    <a:noFill/>
                    <a:ln>
                      <a:noFill/>
                    </a:ln>
                  </pic:spPr>
                </pic:pic>
              </a:graphicData>
            </a:graphic>
          </wp:inline>
        </w:drawing>
      </w:r>
      <w:r w:rsidR="00480D7C">
        <w:rPr>
          <w:noProof/>
        </w:rPr>
        <mc:AlternateContent>
          <mc:Choice Requires="wps">
            <w:drawing>
              <wp:anchor distT="0" distB="0" distL="114300" distR="114300" simplePos="0" relativeHeight="251651584" behindDoc="0" locked="0" layoutInCell="1" allowOverlap="1" wp14:anchorId="660FC07A" wp14:editId="0557F951">
                <wp:simplePos x="0" y="0"/>
                <wp:positionH relativeFrom="column">
                  <wp:posOffset>1849755</wp:posOffset>
                </wp:positionH>
                <wp:positionV relativeFrom="paragraph">
                  <wp:posOffset>142240</wp:posOffset>
                </wp:positionV>
                <wp:extent cx="4037965" cy="1183640"/>
                <wp:effectExtent l="1905" t="0" r="0" b="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7965" cy="1183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7468E" w:rsidRPr="007B3559" w:rsidRDefault="0057468E" w:rsidP="008237B5">
                            <w:pPr>
                              <w:rPr>
                                <w:sz w:val="22"/>
                                <w:szCs w:val="22"/>
                              </w:rPr>
                            </w:pPr>
                            <w:r>
                              <w:t>3</w:t>
                            </w:r>
                            <w:r w:rsidRPr="007B3559">
                              <w:rPr>
                                <w:sz w:val="22"/>
                                <w:szCs w:val="22"/>
                              </w:rPr>
                              <w:t>. Let go of the pulley and make sure the strings are still in the grooves of the pulleys.  Zero the spring balance.  Hold the spring balance upside down and attach it to the paper clip at the end of the string.  G</w:t>
                            </w:r>
                            <w:r w:rsidR="00274034">
                              <w:rPr>
                                <w:sz w:val="22"/>
                                <w:szCs w:val="22"/>
                              </w:rPr>
                              <w:t xml:space="preserve">ently pull down until the </w:t>
                            </w:r>
                            <w:r w:rsidR="00274034">
                              <w:rPr>
                                <w:sz w:val="22"/>
                              </w:rPr>
                              <w:t>mass</w:t>
                            </w:r>
                            <w:r w:rsidRPr="007B3559">
                              <w:rPr>
                                <w:sz w:val="22"/>
                                <w:szCs w:val="22"/>
                              </w:rPr>
                              <w:t xml:space="preserve"> is about 1" (2-3 cm) above the base of the pulley.  Take a reading from the spring balance.</w:t>
                            </w:r>
                          </w:p>
                          <w:p w:rsidR="0057468E" w:rsidRPr="007B3559" w:rsidRDefault="0057468E">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margin-left:145.65pt;margin-top:11.2pt;width:317.95pt;height:93.2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CyvAIAAMI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" filled="f" stroked="f">
                <v:textbox>
                  <w:txbxContent>
                    <w:p w:rsidR="0057468E" w:rsidRPr="007B3559" w:rsidRDefault="0057468E" w:rsidP="008237B5">
                      <w:pPr>
                        <w:rPr>
                          <w:sz w:val="22"/>
                          <w:szCs w:val="22"/>
                        </w:rPr>
                      </w:pPr>
                      <w:r>
                        <w:t>3</w:t>
                      </w:r>
                      <w:r w:rsidRPr="007B3559">
                        <w:rPr>
                          <w:sz w:val="22"/>
                          <w:szCs w:val="22"/>
                        </w:rPr>
                        <w:t>. Let go of the pulley and make sure the strings are still in the grooves of the pulleys.  Zero the spring balance.  Hold the spring balance upside down and attach it to the paper clip at the end of the string.  G</w:t>
                      </w:r>
                      <w:r w:rsidR="00274034">
                        <w:rPr>
                          <w:sz w:val="22"/>
                          <w:szCs w:val="22"/>
                        </w:rPr>
                        <w:t xml:space="preserve">ently pull down until the </w:t>
                      </w:r>
                      <w:r w:rsidR="00274034">
                        <w:rPr>
                          <w:sz w:val="22"/>
                        </w:rPr>
                        <w:t>mass</w:t>
                      </w:r>
                      <w:r w:rsidRPr="007B3559">
                        <w:rPr>
                          <w:sz w:val="22"/>
                          <w:szCs w:val="22"/>
                        </w:rPr>
                        <w:t xml:space="preserve"> is about 1" (2-3 cm) above the base of the pulley.  Take a reading from the spring balance.</w:t>
                      </w:r>
                    </w:p>
                    <w:p w:rsidR="0057468E" w:rsidRPr="007B3559" w:rsidRDefault="0057468E">
                      <w:pPr>
                        <w:rPr>
                          <w:sz w:val="22"/>
                          <w:szCs w:val="22"/>
                        </w:rPr>
                      </w:pPr>
                    </w:p>
                  </w:txbxContent>
                </v:textbox>
              </v:shape>
            </w:pict>
          </mc:Fallback>
        </mc:AlternateContent>
      </w:r>
    </w:p>
    <w:p w:rsidR="006F58CF" w:rsidRDefault="006F58CF">
      <w:pPr>
        <w:sectPr w:rsidR="006F58CF" w:rsidSect="007B3559">
          <w:type w:val="continuous"/>
          <w:pgSz w:w="12240" w:h="15840"/>
          <w:pgMar w:top="1440" w:right="1800" w:bottom="1440" w:left="1800" w:header="720" w:footer="720" w:gutter="0"/>
          <w:cols w:space="720"/>
          <w:docGrid w:linePitch="360"/>
        </w:sectPr>
      </w:pPr>
    </w:p>
    <w:p w:rsidR="006F58CF" w:rsidRDefault="006F58CF" w:rsidP="007B3559">
      <w:pPr>
        <w:rPr>
          <w:b/>
          <w:bCs/>
        </w:rPr>
      </w:pPr>
    </w:p>
    <w:p w:rsidR="006F58CF" w:rsidRPr="007B3559" w:rsidRDefault="006F58CF" w:rsidP="008237B5">
      <w:pPr>
        <w:numPr>
          <w:ilvl w:val="0"/>
          <w:numId w:val="27"/>
        </w:numPr>
        <w:rPr>
          <w:sz w:val="22"/>
          <w:szCs w:val="22"/>
        </w:rPr>
      </w:pPr>
      <w:r w:rsidRPr="007B3559">
        <w:rPr>
          <w:sz w:val="22"/>
          <w:szCs w:val="22"/>
        </w:rPr>
        <w:t xml:space="preserve">Groups should record the reading balance in the </w:t>
      </w:r>
      <w:r w:rsidR="007B3559" w:rsidRPr="007B3559">
        <w:rPr>
          <w:sz w:val="22"/>
          <w:szCs w:val="22"/>
        </w:rPr>
        <w:t xml:space="preserve">input force </w:t>
      </w:r>
      <w:r w:rsidRPr="007B3559">
        <w:rPr>
          <w:sz w:val="22"/>
          <w:szCs w:val="22"/>
        </w:rPr>
        <w:t>column of the data sheet.  (The read</w:t>
      </w:r>
      <w:r w:rsidR="007B3559" w:rsidRPr="007B3559">
        <w:rPr>
          <w:sz w:val="22"/>
          <w:szCs w:val="22"/>
        </w:rPr>
        <w:t>ing should be approximately 1N</w:t>
      </w:r>
      <w:r w:rsidRPr="007B3559">
        <w:rPr>
          <w:sz w:val="22"/>
          <w:szCs w:val="22"/>
        </w:rPr>
        <w:t>-1</w:t>
      </w:r>
      <w:r w:rsidR="007B3559" w:rsidRPr="007B3559">
        <w:rPr>
          <w:sz w:val="22"/>
          <w:szCs w:val="22"/>
        </w:rPr>
        <w:t>.1N</w:t>
      </w:r>
      <w:r w:rsidRPr="007B3559">
        <w:rPr>
          <w:sz w:val="22"/>
          <w:szCs w:val="22"/>
        </w:rPr>
        <w:t>.)</w:t>
      </w:r>
    </w:p>
    <w:p w:rsidR="006F58CF" w:rsidRPr="007B3559" w:rsidRDefault="006F58CF" w:rsidP="008237B5">
      <w:pPr>
        <w:numPr>
          <w:ilvl w:val="0"/>
          <w:numId w:val="27"/>
        </w:numPr>
        <w:rPr>
          <w:sz w:val="22"/>
          <w:szCs w:val="22"/>
        </w:rPr>
      </w:pPr>
      <w:r w:rsidRPr="007B3559">
        <w:rPr>
          <w:sz w:val="22"/>
          <w:szCs w:val="22"/>
        </w:rPr>
        <w:t>R</w:t>
      </w:r>
      <w:r w:rsidR="00EE464E" w:rsidRPr="007B3559">
        <w:rPr>
          <w:sz w:val="22"/>
          <w:szCs w:val="22"/>
        </w:rPr>
        <w:t xml:space="preserve">eport the reading to the VSVS member </w:t>
      </w:r>
      <w:r w:rsidRPr="007B3559">
        <w:rPr>
          <w:sz w:val="22"/>
          <w:szCs w:val="22"/>
        </w:rPr>
        <w:t>at the board.</w:t>
      </w:r>
    </w:p>
    <w:p w:rsidR="006F58CF" w:rsidRDefault="006F58CF"/>
    <w:p w:rsidR="006F58CF" w:rsidRDefault="008237B5">
      <w:r>
        <w:rPr>
          <w:b/>
        </w:rPr>
        <w:t>Calculations and Discussion of Single Fixed Pulley with Single Moveable Pulley</w:t>
      </w:r>
      <w:r>
        <w:t xml:space="preserve"> </w:t>
      </w:r>
    </w:p>
    <w:p w:rsidR="006F58CF" w:rsidRPr="007B3559" w:rsidRDefault="007C684B" w:rsidP="007C1C9C">
      <w:pPr>
        <w:numPr>
          <w:ilvl w:val="0"/>
          <w:numId w:val="28"/>
        </w:numPr>
        <w:rPr>
          <w:sz w:val="22"/>
          <w:szCs w:val="22"/>
        </w:rPr>
      </w:pPr>
      <w:r w:rsidRPr="007B3559">
        <w:rPr>
          <w:sz w:val="22"/>
          <w:szCs w:val="22"/>
        </w:rPr>
        <w:t>Write the 8</w:t>
      </w:r>
      <w:r w:rsidR="006F58CF" w:rsidRPr="007B3559">
        <w:rPr>
          <w:sz w:val="22"/>
          <w:szCs w:val="22"/>
        </w:rPr>
        <w:t xml:space="preserve"> balance readings on the board.  </w:t>
      </w:r>
    </w:p>
    <w:p w:rsidR="006F58CF" w:rsidRPr="007B3559" w:rsidRDefault="006F58CF" w:rsidP="007C1C9C">
      <w:pPr>
        <w:numPr>
          <w:ilvl w:val="0"/>
          <w:numId w:val="28"/>
        </w:numPr>
        <w:rPr>
          <w:sz w:val="22"/>
          <w:szCs w:val="22"/>
        </w:rPr>
      </w:pPr>
      <w:r w:rsidRPr="007B3559">
        <w:rPr>
          <w:sz w:val="22"/>
          <w:szCs w:val="22"/>
        </w:rPr>
        <w:lastRenderedPageBreak/>
        <w:t>Guide the groups as they calculate both the average class reading and the mechanical advantage and record them on the data sheet.  (Circulate to assist groups with this process.)</w:t>
      </w:r>
    </w:p>
    <w:p w:rsidR="006F58CF" w:rsidRPr="007B3559" w:rsidRDefault="007C684B" w:rsidP="007C1C9C">
      <w:pPr>
        <w:numPr>
          <w:ilvl w:val="0"/>
          <w:numId w:val="28"/>
        </w:numPr>
        <w:rPr>
          <w:sz w:val="22"/>
          <w:szCs w:val="22"/>
        </w:rPr>
      </w:pPr>
      <w:r w:rsidRPr="007B3559">
        <w:rPr>
          <w:sz w:val="22"/>
          <w:szCs w:val="22"/>
        </w:rPr>
        <w:t>Write the 8</w:t>
      </w:r>
      <w:r w:rsidR="006F58CF" w:rsidRPr="007B3559">
        <w:rPr>
          <w:sz w:val="22"/>
          <w:szCs w:val="22"/>
        </w:rPr>
        <w:t xml:space="preserve"> values calculated for mechanical advantage on the board.  (Values for mechanical advantage should range</w:t>
      </w:r>
      <w:r w:rsidR="00274034">
        <w:rPr>
          <w:sz w:val="22"/>
          <w:szCs w:val="22"/>
        </w:rPr>
        <w:t xml:space="preserve"> from 1.6-2.0 because the </w:t>
      </w:r>
      <w:r w:rsidR="00274034">
        <w:rPr>
          <w:sz w:val="22"/>
        </w:rPr>
        <w:t>mass</w:t>
      </w:r>
      <w:r w:rsidR="006F58CF" w:rsidRPr="007B3559">
        <w:rPr>
          <w:sz w:val="22"/>
          <w:szCs w:val="22"/>
        </w:rPr>
        <w:t xml:space="preserve"> of the movable pulley contributes to the reading.)  Ask students to round to the nearest whole number (2).</w:t>
      </w:r>
    </w:p>
    <w:p w:rsidR="006F58CF" w:rsidRPr="007B3559" w:rsidRDefault="006F58CF" w:rsidP="007C1C9C">
      <w:pPr>
        <w:numPr>
          <w:ilvl w:val="0"/>
          <w:numId w:val="28"/>
        </w:numPr>
        <w:rPr>
          <w:sz w:val="22"/>
          <w:szCs w:val="22"/>
        </w:rPr>
      </w:pPr>
      <w:r w:rsidRPr="007B3559">
        <w:rPr>
          <w:sz w:val="22"/>
          <w:szCs w:val="22"/>
        </w:rPr>
        <w:t>Ask students how these results compare with the first two experiments.  (The single fixed pulley had a mechanical advantage of 1 in the first experiment.  The single movable pulley had a mechanical advantage of 2 in the second experiment.  Using both pulleys in this experiment you have a mechanical advantage of 2.  This is the same advantage as the single movable pulley alone.)</w:t>
      </w:r>
    </w:p>
    <w:p w:rsidR="006F58CF" w:rsidRPr="007B3559" w:rsidRDefault="007C1C9C" w:rsidP="007C1C9C">
      <w:pPr>
        <w:numPr>
          <w:ilvl w:val="0"/>
          <w:numId w:val="28"/>
        </w:numPr>
        <w:rPr>
          <w:sz w:val="22"/>
          <w:szCs w:val="22"/>
        </w:rPr>
      </w:pPr>
      <w:r w:rsidRPr="007B3559">
        <w:rPr>
          <w:sz w:val="22"/>
          <w:szCs w:val="22"/>
        </w:rPr>
        <w:t>Ask:</w:t>
      </w:r>
      <w:r w:rsidR="006F58CF" w:rsidRPr="007B3559">
        <w:rPr>
          <w:sz w:val="22"/>
          <w:szCs w:val="22"/>
        </w:rPr>
        <w:t xml:space="preserve"> </w:t>
      </w:r>
      <w:r w:rsidR="006F58CF" w:rsidRPr="007B3559">
        <w:rPr>
          <w:iCs/>
          <w:sz w:val="22"/>
          <w:szCs w:val="22"/>
        </w:rPr>
        <w:t xml:space="preserve">Why would you use a single movable pulley and a single fixed pulley if the mechanical advantage is the same as just using the single movable pulley? </w:t>
      </w:r>
      <w:r w:rsidR="006F58CF" w:rsidRPr="007B3559">
        <w:rPr>
          <w:sz w:val="22"/>
          <w:szCs w:val="22"/>
        </w:rPr>
        <w:t xml:space="preserve"> </w:t>
      </w:r>
    </w:p>
    <w:p w:rsidR="00EE464E" w:rsidRPr="007B3559" w:rsidRDefault="006F58CF" w:rsidP="007C1C9C">
      <w:pPr>
        <w:numPr>
          <w:ilvl w:val="1"/>
          <w:numId w:val="28"/>
        </w:numPr>
        <w:rPr>
          <w:sz w:val="22"/>
          <w:szCs w:val="22"/>
        </w:rPr>
      </w:pPr>
      <w:r w:rsidRPr="007B3559">
        <w:rPr>
          <w:sz w:val="22"/>
          <w:szCs w:val="22"/>
        </w:rPr>
        <w:t>Movable pulleys cannot ch</w:t>
      </w:r>
      <w:r w:rsidR="00576F56">
        <w:rPr>
          <w:sz w:val="22"/>
          <w:szCs w:val="22"/>
        </w:rPr>
        <w:t xml:space="preserve">ange the direction of </w:t>
      </w:r>
      <w:r w:rsidR="00576F56" w:rsidRPr="00576F56">
        <w:t xml:space="preserve">the </w:t>
      </w:r>
      <w:r w:rsidR="00576F56">
        <w:t xml:space="preserve">input </w:t>
      </w:r>
      <w:r w:rsidRPr="007B3559">
        <w:rPr>
          <w:sz w:val="22"/>
          <w:szCs w:val="22"/>
        </w:rPr>
        <w:t xml:space="preserve">force.  A fixed pulley can change the direction.  </w:t>
      </w:r>
    </w:p>
    <w:p w:rsidR="006F58CF" w:rsidRPr="007B3559" w:rsidRDefault="006F58CF" w:rsidP="007C1C9C">
      <w:pPr>
        <w:numPr>
          <w:ilvl w:val="1"/>
          <w:numId w:val="28"/>
        </w:numPr>
        <w:rPr>
          <w:sz w:val="22"/>
          <w:szCs w:val="22"/>
        </w:rPr>
      </w:pPr>
      <w:r w:rsidRPr="007B3559">
        <w:rPr>
          <w:sz w:val="22"/>
          <w:szCs w:val="22"/>
        </w:rPr>
        <w:t>A greater mechanical advantage can be obtained by combining fixed and movable pulleys into one pulley system.  As more pulleys are used, more sections of string are attached to the system and each section helps support the object.  Therefore, less force is required to move the object and this increases the mechanical advantage.</w:t>
      </w:r>
    </w:p>
    <w:p w:rsidR="006F58CF" w:rsidRPr="007B3559" w:rsidRDefault="006F58CF" w:rsidP="007C1C9C">
      <w:pPr>
        <w:numPr>
          <w:ilvl w:val="0"/>
          <w:numId w:val="28"/>
        </w:numPr>
        <w:rPr>
          <w:sz w:val="22"/>
          <w:szCs w:val="22"/>
        </w:rPr>
      </w:pPr>
      <w:r w:rsidRPr="007B3559">
        <w:rPr>
          <w:sz w:val="22"/>
          <w:szCs w:val="22"/>
        </w:rPr>
        <w:t>Ask students to look at the last diagram or the setup and count the sections of string t</w:t>
      </w:r>
      <w:r w:rsidR="00274034">
        <w:rPr>
          <w:sz w:val="22"/>
          <w:szCs w:val="22"/>
        </w:rPr>
        <w:t xml:space="preserve">hat are supporting the </w:t>
      </w:r>
      <w:r w:rsidR="00274034">
        <w:rPr>
          <w:sz w:val="22"/>
        </w:rPr>
        <w:t>mass</w:t>
      </w:r>
      <w:r w:rsidRPr="007B3559">
        <w:rPr>
          <w:sz w:val="22"/>
          <w:szCs w:val="22"/>
        </w:rPr>
        <w:t xml:space="preserve"> in this experiment.  </w:t>
      </w:r>
      <w:r w:rsidR="0057468E" w:rsidRPr="0057468E">
        <w:rPr>
          <w:sz w:val="22"/>
          <w:szCs w:val="22"/>
        </w:rPr>
        <w:t xml:space="preserve">Remind them to count the </w:t>
      </w:r>
      <w:r w:rsidR="0057468E" w:rsidRPr="0057468E">
        <w:t xml:space="preserve">input </w:t>
      </w:r>
      <w:proofErr w:type="gramStart"/>
      <w:r w:rsidR="0057468E" w:rsidRPr="0057468E">
        <w:t xml:space="preserve">force  </w:t>
      </w:r>
      <w:r w:rsidRPr="0057468E">
        <w:rPr>
          <w:sz w:val="22"/>
          <w:szCs w:val="22"/>
        </w:rPr>
        <w:t>string</w:t>
      </w:r>
      <w:proofErr w:type="gramEnd"/>
      <w:r w:rsidRPr="0057468E">
        <w:rPr>
          <w:sz w:val="22"/>
          <w:szCs w:val="22"/>
        </w:rPr>
        <w:t xml:space="preserve"> (the section they are pulling on) only if that piece of string is being pulled in the</w:t>
      </w:r>
      <w:r w:rsidR="00274034">
        <w:rPr>
          <w:sz w:val="22"/>
          <w:szCs w:val="22"/>
        </w:rPr>
        <w:t xml:space="preserve"> same direction that the </w:t>
      </w:r>
      <w:r w:rsidR="00274034">
        <w:rPr>
          <w:sz w:val="22"/>
        </w:rPr>
        <w:t>mass</w:t>
      </w:r>
      <w:r w:rsidRPr="007B3559">
        <w:rPr>
          <w:sz w:val="22"/>
          <w:szCs w:val="22"/>
        </w:rPr>
        <w:t xml:space="preserve"> is moving.  </w:t>
      </w:r>
    </w:p>
    <w:p w:rsidR="006F58CF" w:rsidRPr="007B3559" w:rsidRDefault="00576F56" w:rsidP="007C1C9C">
      <w:pPr>
        <w:numPr>
          <w:ilvl w:val="0"/>
          <w:numId w:val="28"/>
        </w:numPr>
        <w:rPr>
          <w:sz w:val="22"/>
          <w:szCs w:val="22"/>
        </w:rPr>
      </w:pPr>
      <w:r>
        <w:rPr>
          <w:sz w:val="22"/>
          <w:szCs w:val="22"/>
        </w:rPr>
        <w:t xml:space="preserve">This time you do not </w:t>
      </w:r>
      <w:r w:rsidRPr="00576F56">
        <w:rPr>
          <w:sz w:val="22"/>
          <w:szCs w:val="22"/>
        </w:rPr>
        <w:t xml:space="preserve">count </w:t>
      </w:r>
      <w:r w:rsidRPr="00576F56">
        <w:t xml:space="preserve">the input force </w:t>
      </w:r>
      <w:r w:rsidR="006F58CF" w:rsidRPr="00576F56">
        <w:rPr>
          <w:sz w:val="22"/>
          <w:szCs w:val="22"/>
        </w:rPr>
        <w:t>string</w:t>
      </w:r>
      <w:r w:rsidR="006F58CF" w:rsidRPr="007B3559">
        <w:rPr>
          <w:sz w:val="22"/>
          <w:szCs w:val="22"/>
        </w:rPr>
        <w:t xml:space="preserve"> because it is being pulled in the opposite direction that th</w:t>
      </w:r>
      <w:r>
        <w:rPr>
          <w:sz w:val="22"/>
          <w:szCs w:val="22"/>
        </w:rPr>
        <w:t xml:space="preserve">e </w:t>
      </w:r>
      <w:r w:rsidR="00274034">
        <w:rPr>
          <w:sz w:val="22"/>
          <w:szCs w:val="22"/>
        </w:rPr>
        <w:t xml:space="preserve">mass </w:t>
      </w:r>
      <w:r>
        <w:rPr>
          <w:sz w:val="22"/>
          <w:szCs w:val="22"/>
        </w:rPr>
        <w:t xml:space="preserve">is moving - </w:t>
      </w:r>
      <w:r w:rsidRPr="00576F56">
        <w:t xml:space="preserve">the input </w:t>
      </w:r>
      <w:proofErr w:type="gramStart"/>
      <w:r w:rsidRPr="00576F56">
        <w:t xml:space="preserve">force  </w:t>
      </w:r>
      <w:r w:rsidR="006F58CF" w:rsidRPr="007B3559">
        <w:rPr>
          <w:sz w:val="22"/>
          <w:szCs w:val="22"/>
        </w:rPr>
        <w:t>str</w:t>
      </w:r>
      <w:r>
        <w:rPr>
          <w:sz w:val="22"/>
          <w:szCs w:val="22"/>
        </w:rPr>
        <w:t>ing</w:t>
      </w:r>
      <w:proofErr w:type="gramEnd"/>
      <w:r>
        <w:rPr>
          <w:sz w:val="22"/>
          <w:szCs w:val="22"/>
        </w:rPr>
        <w:t xml:space="preserve"> is going down and the mass</w:t>
      </w:r>
      <w:r w:rsidR="006F58CF" w:rsidRPr="007B3559">
        <w:rPr>
          <w:sz w:val="22"/>
          <w:szCs w:val="22"/>
        </w:rPr>
        <w:t xml:space="preserve"> is going up.</w:t>
      </w:r>
    </w:p>
    <w:p w:rsidR="006F58CF" w:rsidRPr="007B3559" w:rsidRDefault="006F58CF" w:rsidP="007C1C9C">
      <w:pPr>
        <w:numPr>
          <w:ilvl w:val="0"/>
          <w:numId w:val="28"/>
        </w:numPr>
        <w:rPr>
          <w:sz w:val="22"/>
          <w:szCs w:val="22"/>
        </w:rPr>
      </w:pPr>
      <w:r w:rsidRPr="007B3559">
        <w:rPr>
          <w:sz w:val="22"/>
          <w:szCs w:val="22"/>
        </w:rPr>
        <w:t>Dismantle the setup from Section VI.  Wind the long string around the bar near ring C.</w:t>
      </w:r>
    </w:p>
    <w:p w:rsidR="006F58CF" w:rsidRPr="007B3559" w:rsidRDefault="006F58CF" w:rsidP="007C1C9C">
      <w:pPr>
        <w:pStyle w:val="Heading3"/>
        <w:rPr>
          <w:sz w:val="24"/>
          <w:szCs w:val="24"/>
        </w:rPr>
      </w:pPr>
      <w:r w:rsidRPr="007B3559">
        <w:rPr>
          <w:sz w:val="24"/>
          <w:szCs w:val="24"/>
        </w:rPr>
        <w:t xml:space="preserve">VII. </w:t>
      </w:r>
      <w:r w:rsidR="007C1C9C" w:rsidRPr="007B3559">
        <w:rPr>
          <w:sz w:val="24"/>
          <w:szCs w:val="24"/>
        </w:rPr>
        <w:t>Double Fixed Pulley with Single Moveable Pulley</w:t>
      </w:r>
    </w:p>
    <w:p w:rsidR="006F58CF" w:rsidRPr="007B3559" w:rsidRDefault="007C1C9C" w:rsidP="007B3559">
      <w:pPr>
        <w:pStyle w:val="Heading2"/>
        <w:tabs>
          <w:tab w:val="left" w:pos="360"/>
          <w:tab w:val="center" w:pos="4320"/>
        </w:tabs>
        <w:rPr>
          <w:b w:val="0"/>
          <w:sz w:val="20"/>
          <w:szCs w:val="20"/>
        </w:rPr>
      </w:pPr>
      <w:r w:rsidRPr="007B3559">
        <w:rPr>
          <w:b w:val="0"/>
          <w:sz w:val="20"/>
          <w:szCs w:val="20"/>
        </w:rPr>
        <w:t xml:space="preserve">Materials:  </w:t>
      </w:r>
    </w:p>
    <w:p w:rsidR="006F58CF" w:rsidRPr="007B3559" w:rsidRDefault="007B3559" w:rsidP="007B3559">
      <w:pPr>
        <w:tabs>
          <w:tab w:val="left" w:pos="360"/>
        </w:tabs>
        <w:rPr>
          <w:bCs/>
          <w:sz w:val="20"/>
          <w:szCs w:val="20"/>
        </w:rPr>
      </w:pPr>
      <w:r>
        <w:rPr>
          <w:bCs/>
          <w:sz w:val="20"/>
          <w:szCs w:val="20"/>
        </w:rPr>
        <w:tab/>
      </w:r>
      <w:r w:rsidR="006F58CF" w:rsidRPr="007B3559">
        <w:rPr>
          <w:bCs/>
          <w:sz w:val="20"/>
          <w:szCs w:val="20"/>
        </w:rPr>
        <w:t>1</w:t>
      </w:r>
      <w:r w:rsidR="006F58CF" w:rsidRPr="007B3559">
        <w:rPr>
          <w:bCs/>
          <w:sz w:val="20"/>
          <w:szCs w:val="20"/>
        </w:rPr>
        <w:tab/>
        <w:t>Double pulley</w:t>
      </w:r>
    </w:p>
    <w:p w:rsidR="006F58CF" w:rsidRPr="007B3559" w:rsidRDefault="007B3559" w:rsidP="007B3559">
      <w:pPr>
        <w:tabs>
          <w:tab w:val="left" w:pos="360"/>
        </w:tabs>
        <w:rPr>
          <w:bCs/>
          <w:sz w:val="20"/>
          <w:szCs w:val="20"/>
        </w:rPr>
      </w:pPr>
      <w:r>
        <w:rPr>
          <w:bCs/>
          <w:sz w:val="20"/>
          <w:szCs w:val="20"/>
        </w:rPr>
        <w:tab/>
      </w:r>
      <w:r w:rsidR="006F58CF" w:rsidRPr="007B3559">
        <w:rPr>
          <w:bCs/>
          <w:sz w:val="20"/>
          <w:szCs w:val="20"/>
        </w:rPr>
        <w:t>1</w:t>
      </w:r>
      <w:r w:rsidR="006F58CF" w:rsidRPr="007B3559">
        <w:rPr>
          <w:bCs/>
          <w:sz w:val="20"/>
          <w:szCs w:val="20"/>
        </w:rPr>
        <w:tab/>
        <w:t>Single pulley</w:t>
      </w:r>
    </w:p>
    <w:p w:rsidR="006F58CF" w:rsidRPr="007B3559" w:rsidRDefault="007B3559" w:rsidP="007B3559">
      <w:pPr>
        <w:tabs>
          <w:tab w:val="left" w:pos="360"/>
        </w:tabs>
        <w:rPr>
          <w:bCs/>
          <w:sz w:val="20"/>
          <w:szCs w:val="20"/>
        </w:rPr>
      </w:pPr>
      <w:r>
        <w:rPr>
          <w:bCs/>
          <w:sz w:val="20"/>
          <w:szCs w:val="20"/>
        </w:rPr>
        <w:tab/>
      </w:r>
      <w:r w:rsidR="006F58CF" w:rsidRPr="007B3559">
        <w:rPr>
          <w:bCs/>
          <w:sz w:val="20"/>
          <w:szCs w:val="20"/>
        </w:rPr>
        <w:t xml:space="preserve">1 </w:t>
      </w:r>
      <w:r w:rsidR="006F58CF" w:rsidRPr="007B3559">
        <w:rPr>
          <w:bCs/>
          <w:sz w:val="20"/>
          <w:szCs w:val="20"/>
        </w:rPr>
        <w:tab/>
        <w:t>Long string with paper clips on both ends (wound on a straw)</w:t>
      </w:r>
    </w:p>
    <w:p w:rsidR="007B3559" w:rsidRPr="007B3559" w:rsidRDefault="007C1C9C">
      <w:pPr>
        <w:rPr>
          <w:sz w:val="22"/>
          <w:szCs w:val="22"/>
        </w:rPr>
      </w:pPr>
      <w:r w:rsidRPr="007B3559">
        <w:rPr>
          <w:sz w:val="22"/>
          <w:szCs w:val="22"/>
        </w:rPr>
        <w:t>A</w:t>
      </w:r>
      <w:r w:rsidR="006F58CF" w:rsidRPr="007B3559">
        <w:rPr>
          <w:sz w:val="22"/>
          <w:szCs w:val="22"/>
        </w:rPr>
        <w:t xml:space="preserve">sk students to look at diagram 4 for the </w:t>
      </w:r>
      <w:r w:rsidR="006F58CF" w:rsidRPr="007B3559">
        <w:rPr>
          <w:b/>
          <w:bCs/>
          <w:sz w:val="22"/>
          <w:szCs w:val="22"/>
        </w:rPr>
        <w:t xml:space="preserve">Double Fixed Pulley with a Single Fixed Movable Pulley </w:t>
      </w:r>
      <w:r w:rsidR="006F58CF" w:rsidRPr="007B3559">
        <w:rPr>
          <w:sz w:val="22"/>
          <w:szCs w:val="22"/>
        </w:rPr>
        <w:t>and make a prediction about the mechanical advantage they will find using this pulley system.  Accept predictions and ask why they made that prediction.</w:t>
      </w:r>
    </w:p>
    <w:p w:rsidR="006F58CF" w:rsidRPr="007B3559" w:rsidRDefault="006F58CF">
      <w:pPr>
        <w:rPr>
          <w:sz w:val="22"/>
          <w:szCs w:val="22"/>
        </w:rPr>
      </w:pPr>
      <w:r w:rsidRPr="007B3559">
        <w:rPr>
          <w:sz w:val="22"/>
          <w:szCs w:val="22"/>
        </w:rPr>
        <w:t xml:space="preserve">Instruct students to use the </w:t>
      </w:r>
      <w:r w:rsidRPr="007B3559">
        <w:rPr>
          <w:b/>
          <w:bCs/>
          <w:sz w:val="22"/>
          <w:szCs w:val="22"/>
        </w:rPr>
        <w:t>long</w:t>
      </w:r>
      <w:r w:rsidRPr="007B3559">
        <w:rPr>
          <w:sz w:val="22"/>
          <w:szCs w:val="22"/>
        </w:rPr>
        <w:t xml:space="preserve"> string (the one wrapped around the straw) and follow the diagrams to arrive at a balance reading for this pulley system.  </w:t>
      </w:r>
    </w:p>
    <w:p w:rsidR="006F58CF" w:rsidRPr="007B3559" w:rsidRDefault="006F58CF">
      <w:pPr>
        <w:rPr>
          <w:sz w:val="22"/>
          <w:szCs w:val="22"/>
        </w:rPr>
      </w:pPr>
      <w:r w:rsidRPr="007B3559">
        <w:rPr>
          <w:sz w:val="22"/>
          <w:szCs w:val="22"/>
        </w:rPr>
        <w:t>Unwind the long string from the straw.</w:t>
      </w:r>
    </w:p>
    <w:p w:rsidR="006F58CF" w:rsidRDefault="006F58CF">
      <w:pPr>
        <w:sectPr w:rsidR="006F58CF">
          <w:type w:val="continuous"/>
          <w:pgSz w:w="12240" w:h="15840"/>
          <w:pgMar w:top="1440" w:right="1800" w:bottom="1440" w:left="1800" w:header="720" w:footer="720" w:gutter="0"/>
          <w:cols w:space="720"/>
          <w:docGrid w:linePitch="360"/>
        </w:sectPr>
      </w:pPr>
    </w:p>
    <w:p w:rsidR="006F58CF" w:rsidRDefault="00480D7C" w:rsidP="00FA186C">
      <w:pPr>
        <w:jc w:val="center"/>
      </w:pPr>
      <w:r>
        <w:rPr>
          <w:noProof/>
        </w:rPr>
        <w:lastRenderedPageBreak/>
        <w:drawing>
          <wp:inline distT="0" distB="0" distL="0" distR="0">
            <wp:extent cx="1279525" cy="1708150"/>
            <wp:effectExtent l="0" t="0" r="0" b="0"/>
            <wp:docPr id="37" name="Picture 37" descr="Pulley pictures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ulley pictures 0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9525" cy="1708150"/>
                    </a:xfrm>
                    <a:prstGeom prst="rect">
                      <a:avLst/>
                    </a:prstGeom>
                    <a:noFill/>
                    <a:ln>
                      <a:noFill/>
                    </a:ln>
                  </pic:spPr>
                </pic:pic>
              </a:graphicData>
            </a:graphic>
          </wp:inline>
        </w:drawing>
      </w:r>
    </w:p>
    <w:p w:rsidR="006F58CF" w:rsidRPr="007B3559" w:rsidRDefault="006F58CF">
      <w:pPr>
        <w:rPr>
          <w:sz w:val="22"/>
          <w:szCs w:val="22"/>
        </w:rPr>
      </w:pPr>
      <w:r>
        <w:t>1</w:t>
      </w:r>
      <w:r w:rsidR="00274034">
        <w:rPr>
          <w:sz w:val="22"/>
          <w:szCs w:val="22"/>
        </w:rPr>
        <w:t>. Place the mass</w:t>
      </w:r>
      <w:r w:rsidRPr="007B3559">
        <w:rPr>
          <w:sz w:val="22"/>
          <w:szCs w:val="22"/>
        </w:rPr>
        <w:t xml:space="preserve"> on the #3 on the base of the pulley stand.  Hook the double pulley to ring B on the stand.  Hold the top hook of the single pulley and attach the </w:t>
      </w:r>
      <w:r w:rsidR="00274034">
        <w:rPr>
          <w:sz w:val="22"/>
          <w:szCs w:val="22"/>
        </w:rPr>
        <w:t>bottom hook to the mass</w:t>
      </w:r>
      <w:r w:rsidRPr="007B3559">
        <w:rPr>
          <w:sz w:val="22"/>
          <w:szCs w:val="22"/>
        </w:rPr>
        <w:t xml:space="preserve">.  One student should continue to hold the pulley through diagram #3.  </w:t>
      </w:r>
    </w:p>
    <w:p w:rsidR="006F58CF" w:rsidRDefault="00480D7C">
      <w:r>
        <w:rPr>
          <w:b/>
          <w:bCs/>
          <w:noProof/>
        </w:rPr>
        <w:drawing>
          <wp:inline distT="0" distB="0" distL="0" distR="0">
            <wp:extent cx="1433830" cy="2004060"/>
            <wp:effectExtent l="0" t="0" r="0" b="0"/>
            <wp:docPr id="63" name="Picture 63" descr="Pulley pictures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ulley pictures 0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3830" cy="2004060"/>
                    </a:xfrm>
                    <a:prstGeom prst="rect">
                      <a:avLst/>
                    </a:prstGeom>
                    <a:noFill/>
                    <a:ln>
                      <a:noFill/>
                    </a:ln>
                  </pic:spPr>
                </pic:pic>
              </a:graphicData>
            </a:graphic>
          </wp:inline>
        </w:drawing>
      </w:r>
    </w:p>
    <w:p w:rsidR="006F58CF" w:rsidRPr="00FA186C" w:rsidRDefault="00480D7C" w:rsidP="00FA186C">
      <w:pPr>
        <w:jc w:val="center"/>
      </w:pPr>
      <w:r>
        <w:rPr>
          <w:noProof/>
        </w:rPr>
        <w:lastRenderedPageBreak/>
        <w:drawing>
          <wp:inline distT="0" distB="0" distL="0" distR="0">
            <wp:extent cx="1214120" cy="1621155"/>
            <wp:effectExtent l="0" t="0" r="0" b="0"/>
            <wp:docPr id="8" name="Picture 36" descr="Pulley pictures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ulley pictures 0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14120" cy="1621155"/>
                    </a:xfrm>
                    <a:prstGeom prst="rect">
                      <a:avLst/>
                    </a:prstGeom>
                    <a:noFill/>
                    <a:ln>
                      <a:noFill/>
                    </a:ln>
                  </pic:spPr>
                </pic:pic>
              </a:graphicData>
            </a:graphic>
          </wp:inline>
        </w:drawing>
      </w:r>
    </w:p>
    <w:p w:rsidR="00882735" w:rsidRPr="00FA186C" w:rsidRDefault="006F58CF">
      <w:pPr>
        <w:rPr>
          <w:sz w:val="22"/>
          <w:szCs w:val="22"/>
        </w:rPr>
      </w:pPr>
      <w:r w:rsidRPr="007B3559">
        <w:rPr>
          <w:sz w:val="22"/>
          <w:szCs w:val="22"/>
        </w:rPr>
        <w:t>2. Take the long string (from the straw) and attach it to the hook at the top of the single pulley.  Thread the string over the lower wheel on the double pulley (from left to right), then down under the sin</w:t>
      </w:r>
      <w:r w:rsidR="00181A8A" w:rsidRPr="007B3559">
        <w:rPr>
          <w:sz w:val="22"/>
          <w:szCs w:val="22"/>
        </w:rPr>
        <w:t>gle pulley (from right to left)</w:t>
      </w:r>
    </w:p>
    <w:p w:rsidR="007B3559" w:rsidRDefault="007B3559"/>
    <w:p w:rsidR="00B94A0B" w:rsidRDefault="00B94A0B">
      <w:r>
        <w:rPr>
          <w:noProof/>
        </w:rPr>
        <w:drawing>
          <wp:inline distT="0" distB="0" distL="0" distR="0">
            <wp:extent cx="1923415" cy="1435100"/>
            <wp:effectExtent l="0" t="3492" r="0" b="0"/>
            <wp:docPr id="4" name="Picture 4" descr="C:\Users\VSVS\AppData\Local\Microsoft\Windows\Temporary Internet Files\Content.Word\IMG_2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SVS\AppData\Local\Microsoft\Windows\Temporary Internet Files\Content.Word\IMG_249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1923415" cy="1435100"/>
                    </a:xfrm>
                    <a:prstGeom prst="rect">
                      <a:avLst/>
                    </a:prstGeom>
                    <a:noFill/>
                    <a:ln>
                      <a:noFill/>
                    </a:ln>
                  </pic:spPr>
                </pic:pic>
              </a:graphicData>
            </a:graphic>
          </wp:inline>
        </w:drawing>
      </w:r>
    </w:p>
    <w:p w:rsidR="00B94A0B" w:rsidRDefault="00B94A0B">
      <w:pPr>
        <w:sectPr w:rsidR="00B94A0B">
          <w:type w:val="continuous"/>
          <w:pgSz w:w="12240" w:h="15840"/>
          <w:pgMar w:top="1440" w:right="1800" w:bottom="1440" w:left="1800" w:header="720" w:footer="720" w:gutter="0"/>
          <w:cols w:num="2" w:space="720"/>
          <w:docGrid w:linePitch="360"/>
        </w:sectPr>
      </w:pPr>
    </w:p>
    <w:p w:rsidR="006F58CF" w:rsidRDefault="006F58CF">
      <w:pPr>
        <w:rPr>
          <w:b/>
          <w:bCs/>
        </w:rPr>
        <w:sectPr w:rsidR="006F58CF">
          <w:type w:val="continuous"/>
          <w:pgSz w:w="12240" w:h="15840"/>
          <w:pgMar w:top="1440" w:right="1800" w:bottom="1440" w:left="1800" w:header="720" w:footer="720" w:gutter="0"/>
          <w:cols w:space="720"/>
          <w:docGrid w:linePitch="360"/>
        </w:sectPr>
      </w:pPr>
    </w:p>
    <w:p w:rsidR="006F58CF" w:rsidRPr="007B3559" w:rsidRDefault="006F58CF">
      <w:pPr>
        <w:rPr>
          <w:sz w:val="22"/>
          <w:szCs w:val="22"/>
        </w:rPr>
      </w:pPr>
      <w:r w:rsidRPr="007B3559">
        <w:rPr>
          <w:sz w:val="22"/>
          <w:szCs w:val="22"/>
        </w:rPr>
        <w:lastRenderedPageBreak/>
        <w:t>3. Thread the string over the top of the upper wheel on the double pulley (from left to right).  Grasp the end of the paper clip and gently pull down so that the string remains taut.</w:t>
      </w:r>
    </w:p>
    <w:p w:rsidR="00497A93" w:rsidRDefault="00497A93"/>
    <w:p w:rsidR="00FA186C" w:rsidRDefault="00FA186C"/>
    <w:p w:rsidR="00497A93" w:rsidRPr="00FA186C" w:rsidRDefault="007B3559">
      <w:pPr>
        <w:rPr>
          <w:sz w:val="22"/>
          <w:szCs w:val="22"/>
        </w:rPr>
      </w:pPr>
      <w:r>
        <w:lastRenderedPageBreak/>
        <w:t xml:space="preserve">4. </w:t>
      </w:r>
      <w:r w:rsidRPr="007B3559">
        <w:rPr>
          <w:sz w:val="22"/>
          <w:szCs w:val="22"/>
        </w:rPr>
        <w:t xml:space="preserve">Let go the pulley and make sure the strings are still in the grooves of the pulleys.  Zero the spring balance.  Hold the spring balance upside down and attach it to the paper </w:t>
      </w:r>
      <w:r w:rsidR="00274034">
        <w:rPr>
          <w:sz w:val="22"/>
          <w:szCs w:val="22"/>
        </w:rPr>
        <w:t xml:space="preserve">clip at the end of the string. </w:t>
      </w:r>
      <w:proofErr w:type="gramStart"/>
      <w:r w:rsidRPr="007B3559">
        <w:rPr>
          <w:sz w:val="22"/>
          <w:szCs w:val="22"/>
        </w:rPr>
        <w:t xml:space="preserve">Gently  </w:t>
      </w:r>
      <w:r w:rsidR="00274034">
        <w:rPr>
          <w:sz w:val="22"/>
          <w:szCs w:val="22"/>
        </w:rPr>
        <w:t>pull</w:t>
      </w:r>
      <w:proofErr w:type="gramEnd"/>
      <w:r w:rsidR="00274034">
        <w:rPr>
          <w:sz w:val="22"/>
          <w:szCs w:val="22"/>
        </w:rPr>
        <w:t xml:space="preserve"> down until the mass</w:t>
      </w:r>
      <w:r w:rsidR="00FA186C" w:rsidRPr="007B3559">
        <w:rPr>
          <w:sz w:val="22"/>
          <w:szCs w:val="22"/>
        </w:rPr>
        <w:t xml:space="preserve"> is about 1" (2-3 cm) above the base of the pulley.  Take a reading from the spring balance.</w:t>
      </w:r>
    </w:p>
    <w:p w:rsidR="006F58CF" w:rsidRDefault="006F58CF">
      <w:pPr>
        <w:sectPr w:rsidR="006F58CF">
          <w:type w:val="continuous"/>
          <w:pgSz w:w="12240" w:h="15840"/>
          <w:pgMar w:top="1440" w:right="1800" w:bottom="1440" w:left="1800" w:header="720" w:footer="720" w:gutter="0"/>
          <w:cols w:num="2" w:space="720"/>
          <w:docGrid w:linePitch="360"/>
        </w:sectPr>
      </w:pPr>
    </w:p>
    <w:p w:rsidR="000A5ED2" w:rsidRDefault="006F58CF" w:rsidP="00A41442">
      <w:pPr>
        <w:numPr>
          <w:ilvl w:val="0"/>
          <w:numId w:val="29"/>
        </w:numPr>
        <w:rPr>
          <w:sz w:val="22"/>
          <w:szCs w:val="22"/>
        </w:rPr>
      </w:pPr>
      <w:r w:rsidRPr="00FA186C">
        <w:rPr>
          <w:sz w:val="22"/>
          <w:szCs w:val="22"/>
        </w:rPr>
        <w:lastRenderedPageBreak/>
        <w:t>Record the reading in the Balance Reading column in the "Double Fixed with the Single Movable" row of the data sheet.</w:t>
      </w:r>
    </w:p>
    <w:p w:rsidR="006F58CF" w:rsidRPr="00A41442" w:rsidRDefault="006F58CF" w:rsidP="00A41442">
      <w:pPr>
        <w:numPr>
          <w:ilvl w:val="0"/>
          <w:numId w:val="29"/>
        </w:numPr>
        <w:rPr>
          <w:sz w:val="22"/>
          <w:szCs w:val="22"/>
        </w:rPr>
      </w:pPr>
      <w:r w:rsidRPr="00A41442">
        <w:rPr>
          <w:sz w:val="22"/>
          <w:szCs w:val="22"/>
        </w:rPr>
        <w:t xml:space="preserve">Tell groups to record the balance reading on the data chart and report the results to the teacher at the board.  (The balance reading should be approximately </w:t>
      </w:r>
      <w:r w:rsidR="00FA186C" w:rsidRPr="00A41442">
        <w:rPr>
          <w:sz w:val="22"/>
          <w:szCs w:val="22"/>
        </w:rPr>
        <w:t xml:space="preserve">.65 </w:t>
      </w:r>
      <w:r w:rsidRPr="00A41442">
        <w:rPr>
          <w:sz w:val="22"/>
          <w:szCs w:val="22"/>
        </w:rPr>
        <w:t xml:space="preserve">- </w:t>
      </w:r>
      <w:r w:rsidR="00FA186C" w:rsidRPr="00A41442">
        <w:rPr>
          <w:sz w:val="22"/>
          <w:szCs w:val="22"/>
        </w:rPr>
        <w:t>.70N</w:t>
      </w:r>
      <w:r w:rsidRPr="00A41442">
        <w:rPr>
          <w:sz w:val="22"/>
          <w:szCs w:val="22"/>
        </w:rPr>
        <w:t>).</w:t>
      </w:r>
    </w:p>
    <w:p w:rsidR="006F58CF" w:rsidRPr="00FA186C" w:rsidRDefault="006F58CF">
      <w:pPr>
        <w:rPr>
          <w:b/>
          <w:sz w:val="22"/>
          <w:szCs w:val="22"/>
        </w:rPr>
      </w:pPr>
    </w:p>
    <w:p w:rsidR="009E73AB" w:rsidRDefault="009E73AB">
      <w:pPr>
        <w:rPr>
          <w:b/>
        </w:rPr>
      </w:pPr>
    </w:p>
    <w:p w:rsidR="006F58CF" w:rsidRPr="00146FE0" w:rsidRDefault="00146FE0">
      <w:pPr>
        <w:rPr>
          <w:b/>
        </w:rPr>
      </w:pPr>
      <w:r w:rsidRPr="00146FE0">
        <w:rPr>
          <w:b/>
        </w:rPr>
        <w:lastRenderedPageBreak/>
        <w:t>Calculations and Discussion of Double Fixed Pulley and Single Moveable Pulley</w:t>
      </w:r>
    </w:p>
    <w:p w:rsidR="006F58CF" w:rsidRPr="00FA186C" w:rsidRDefault="007C684B" w:rsidP="00146FE0">
      <w:pPr>
        <w:numPr>
          <w:ilvl w:val="0"/>
          <w:numId w:val="30"/>
        </w:numPr>
        <w:rPr>
          <w:sz w:val="22"/>
          <w:szCs w:val="22"/>
        </w:rPr>
      </w:pPr>
      <w:r w:rsidRPr="00FA186C">
        <w:rPr>
          <w:sz w:val="22"/>
          <w:szCs w:val="22"/>
        </w:rPr>
        <w:t>Write the 8</w:t>
      </w:r>
      <w:r w:rsidR="006F58CF" w:rsidRPr="00FA186C">
        <w:rPr>
          <w:sz w:val="22"/>
          <w:szCs w:val="22"/>
        </w:rPr>
        <w:t xml:space="preserve"> balance readings on the board.</w:t>
      </w:r>
    </w:p>
    <w:p w:rsidR="006F58CF" w:rsidRPr="00FA186C" w:rsidRDefault="006F58CF" w:rsidP="00146FE0">
      <w:pPr>
        <w:numPr>
          <w:ilvl w:val="0"/>
          <w:numId w:val="30"/>
        </w:numPr>
        <w:rPr>
          <w:sz w:val="22"/>
          <w:szCs w:val="22"/>
        </w:rPr>
      </w:pPr>
      <w:r w:rsidRPr="00FA186C">
        <w:rPr>
          <w:sz w:val="22"/>
          <w:szCs w:val="22"/>
        </w:rPr>
        <w:t>Guide the groups as they calculate both the average class reading and the mechanical advantage and record them on the data sheet.</w:t>
      </w:r>
    </w:p>
    <w:p w:rsidR="006F58CF" w:rsidRPr="00FA186C" w:rsidRDefault="006F58CF" w:rsidP="00146FE0">
      <w:pPr>
        <w:numPr>
          <w:ilvl w:val="0"/>
          <w:numId w:val="30"/>
        </w:numPr>
        <w:rPr>
          <w:sz w:val="22"/>
          <w:szCs w:val="22"/>
        </w:rPr>
      </w:pPr>
      <w:r w:rsidRPr="00FA186C">
        <w:rPr>
          <w:sz w:val="22"/>
          <w:szCs w:val="22"/>
        </w:rPr>
        <w:t>Write th</w:t>
      </w:r>
      <w:r w:rsidR="007C684B" w:rsidRPr="00FA186C">
        <w:rPr>
          <w:sz w:val="22"/>
          <w:szCs w:val="22"/>
        </w:rPr>
        <w:t>e 8</w:t>
      </w:r>
      <w:r w:rsidRPr="00FA186C">
        <w:rPr>
          <w:sz w:val="22"/>
          <w:szCs w:val="22"/>
        </w:rPr>
        <w:t xml:space="preserve"> values calculated for mechanical advantage on the board.  (Values for the mechanical advantage should be approximately 3.)</w:t>
      </w:r>
    </w:p>
    <w:p w:rsidR="006F58CF" w:rsidRPr="00B306C7" w:rsidRDefault="006F58CF" w:rsidP="00146FE0">
      <w:pPr>
        <w:numPr>
          <w:ilvl w:val="0"/>
          <w:numId w:val="30"/>
        </w:numPr>
        <w:rPr>
          <w:i/>
          <w:sz w:val="22"/>
          <w:szCs w:val="22"/>
        </w:rPr>
      </w:pPr>
      <w:r w:rsidRPr="00FA186C">
        <w:rPr>
          <w:sz w:val="22"/>
          <w:szCs w:val="22"/>
        </w:rPr>
        <w:t>Ask students why they think the me</w:t>
      </w:r>
      <w:r w:rsidR="00146FE0" w:rsidRPr="00FA186C">
        <w:rPr>
          <w:sz w:val="22"/>
          <w:szCs w:val="22"/>
        </w:rPr>
        <w:t xml:space="preserve">chanical advantage increased.  </w:t>
      </w:r>
      <w:r w:rsidRPr="00FA186C">
        <w:rPr>
          <w:i/>
          <w:sz w:val="22"/>
          <w:szCs w:val="22"/>
        </w:rPr>
        <w:t>Adding the extra pulley and using more sections o</w:t>
      </w:r>
      <w:r w:rsidR="00B306C7">
        <w:rPr>
          <w:i/>
          <w:sz w:val="22"/>
          <w:szCs w:val="22"/>
        </w:rPr>
        <w:t xml:space="preserve">f string helped </w:t>
      </w:r>
      <w:r w:rsidR="00B306C7" w:rsidRPr="00B306C7">
        <w:rPr>
          <w:i/>
          <w:sz w:val="22"/>
          <w:szCs w:val="22"/>
        </w:rPr>
        <w:t>reduce</w:t>
      </w:r>
      <w:r w:rsidR="00B306C7" w:rsidRPr="00B306C7">
        <w:rPr>
          <w:i/>
        </w:rPr>
        <w:t xml:space="preserve"> the input </w:t>
      </w:r>
      <w:r w:rsidRPr="00B306C7">
        <w:rPr>
          <w:i/>
          <w:sz w:val="22"/>
          <w:szCs w:val="22"/>
        </w:rPr>
        <w:t>force</w:t>
      </w:r>
      <w:r w:rsidRPr="00FA186C">
        <w:rPr>
          <w:i/>
          <w:sz w:val="22"/>
          <w:szCs w:val="22"/>
        </w:rPr>
        <w:t xml:space="preserve"> and increase </w:t>
      </w:r>
      <w:r w:rsidR="00146FE0" w:rsidRPr="00FA186C">
        <w:rPr>
          <w:i/>
          <w:sz w:val="22"/>
          <w:szCs w:val="22"/>
        </w:rPr>
        <w:t xml:space="preserve">the mechanical </w:t>
      </w:r>
      <w:r w:rsidR="00146FE0" w:rsidRPr="00B306C7">
        <w:rPr>
          <w:i/>
          <w:sz w:val="22"/>
          <w:szCs w:val="22"/>
        </w:rPr>
        <w:t>advantage.</w:t>
      </w:r>
    </w:p>
    <w:p w:rsidR="006F58CF" w:rsidRPr="00B306C7" w:rsidRDefault="006F58CF" w:rsidP="00146FE0">
      <w:pPr>
        <w:numPr>
          <w:ilvl w:val="0"/>
          <w:numId w:val="30"/>
        </w:numPr>
        <w:rPr>
          <w:sz w:val="22"/>
          <w:szCs w:val="22"/>
        </w:rPr>
      </w:pPr>
      <w:r w:rsidRPr="00B306C7">
        <w:rPr>
          <w:sz w:val="22"/>
          <w:szCs w:val="22"/>
        </w:rPr>
        <w:t>Ask student</w:t>
      </w:r>
      <w:r w:rsidR="00B306C7" w:rsidRPr="00B306C7">
        <w:rPr>
          <w:sz w:val="22"/>
          <w:szCs w:val="22"/>
        </w:rPr>
        <w:t>s to look at the last diagram on</w:t>
      </w:r>
      <w:r w:rsidRPr="00B306C7">
        <w:rPr>
          <w:sz w:val="22"/>
          <w:szCs w:val="22"/>
        </w:rPr>
        <w:t xml:space="preserve"> the setup and count the sections of string that are supporting the</w:t>
      </w:r>
      <w:r w:rsidR="003D1F9F">
        <w:rPr>
          <w:sz w:val="22"/>
          <w:szCs w:val="22"/>
        </w:rPr>
        <w:t xml:space="preserve"> mass</w:t>
      </w:r>
      <w:r w:rsidRPr="00FA186C">
        <w:rPr>
          <w:sz w:val="22"/>
          <w:szCs w:val="22"/>
        </w:rPr>
        <w:t xml:space="preserve"> in this experiment</w:t>
      </w:r>
      <w:r w:rsidRPr="00B306C7">
        <w:rPr>
          <w:sz w:val="22"/>
          <w:szCs w:val="22"/>
        </w:rPr>
        <w:t xml:space="preserve">.  </w:t>
      </w:r>
      <w:r w:rsidR="00B306C7" w:rsidRPr="00B306C7">
        <w:rPr>
          <w:sz w:val="22"/>
          <w:szCs w:val="22"/>
        </w:rPr>
        <w:t xml:space="preserve">Remind them to count </w:t>
      </w:r>
      <w:r w:rsidR="00B306C7" w:rsidRPr="00B306C7">
        <w:t xml:space="preserve">the input force </w:t>
      </w:r>
      <w:r w:rsidRPr="00B306C7">
        <w:rPr>
          <w:sz w:val="22"/>
          <w:szCs w:val="22"/>
        </w:rPr>
        <w:t xml:space="preserve">string (the section they are pulling on) if that piece of string is being pulled in the same direction that the </w:t>
      </w:r>
      <w:r w:rsidR="003D1F9F">
        <w:rPr>
          <w:sz w:val="22"/>
          <w:szCs w:val="22"/>
        </w:rPr>
        <w:t xml:space="preserve">mass </w:t>
      </w:r>
      <w:r w:rsidRPr="00B306C7">
        <w:rPr>
          <w:sz w:val="22"/>
          <w:szCs w:val="22"/>
        </w:rPr>
        <w:t>is moving.</w:t>
      </w:r>
    </w:p>
    <w:p w:rsidR="006F58CF" w:rsidRPr="00FA186C" w:rsidRDefault="006F58CF" w:rsidP="00146FE0">
      <w:pPr>
        <w:numPr>
          <w:ilvl w:val="0"/>
          <w:numId w:val="30"/>
        </w:numPr>
        <w:rPr>
          <w:sz w:val="22"/>
          <w:szCs w:val="22"/>
        </w:rPr>
      </w:pPr>
      <w:r w:rsidRPr="00B306C7">
        <w:rPr>
          <w:sz w:val="22"/>
          <w:szCs w:val="22"/>
        </w:rPr>
        <w:t xml:space="preserve">This time you do </w:t>
      </w:r>
      <w:r w:rsidR="00B306C7" w:rsidRPr="00B306C7">
        <w:rPr>
          <w:sz w:val="22"/>
          <w:szCs w:val="22"/>
        </w:rPr>
        <w:t xml:space="preserve">not count </w:t>
      </w:r>
      <w:r w:rsidR="00B306C7" w:rsidRPr="00B306C7">
        <w:t xml:space="preserve">the input force </w:t>
      </w:r>
      <w:r w:rsidRPr="00B306C7">
        <w:rPr>
          <w:sz w:val="22"/>
          <w:szCs w:val="22"/>
        </w:rPr>
        <w:t>string because</w:t>
      </w:r>
      <w:r w:rsidR="00B306C7">
        <w:rPr>
          <w:sz w:val="22"/>
          <w:szCs w:val="22"/>
        </w:rPr>
        <w:t xml:space="preserve"> it </w:t>
      </w:r>
      <w:r w:rsidRPr="00FA186C">
        <w:rPr>
          <w:sz w:val="22"/>
          <w:szCs w:val="22"/>
        </w:rPr>
        <w:t>is being pulled in the opposite direction from the way th</w:t>
      </w:r>
      <w:r w:rsidR="00DC76D3">
        <w:rPr>
          <w:sz w:val="22"/>
          <w:szCs w:val="22"/>
        </w:rPr>
        <w:t xml:space="preserve">e </w:t>
      </w:r>
      <w:r w:rsidR="003D1F9F">
        <w:rPr>
          <w:sz w:val="22"/>
          <w:szCs w:val="22"/>
        </w:rPr>
        <w:t xml:space="preserve">mass </w:t>
      </w:r>
      <w:r w:rsidR="00DC76D3">
        <w:rPr>
          <w:sz w:val="22"/>
          <w:szCs w:val="22"/>
        </w:rPr>
        <w:t xml:space="preserve">is moving </w:t>
      </w:r>
      <w:r w:rsidR="00DC76D3" w:rsidRPr="00DC76D3">
        <w:rPr>
          <w:sz w:val="22"/>
          <w:szCs w:val="22"/>
        </w:rPr>
        <w:t xml:space="preserve">- </w:t>
      </w:r>
      <w:r w:rsidR="00DC76D3" w:rsidRPr="00DC76D3">
        <w:t xml:space="preserve">the input force </w:t>
      </w:r>
      <w:r w:rsidRPr="00FA186C">
        <w:rPr>
          <w:sz w:val="22"/>
          <w:szCs w:val="22"/>
        </w:rPr>
        <w:t>str</w:t>
      </w:r>
      <w:r w:rsidR="00DC76D3">
        <w:rPr>
          <w:sz w:val="22"/>
          <w:szCs w:val="22"/>
        </w:rPr>
        <w:t>ing is going down and the mass</w:t>
      </w:r>
      <w:r w:rsidRPr="00FA186C">
        <w:rPr>
          <w:sz w:val="22"/>
          <w:szCs w:val="22"/>
        </w:rPr>
        <w:t xml:space="preserve"> is going up</w:t>
      </w:r>
      <w:r w:rsidR="00DC76D3">
        <w:rPr>
          <w:sz w:val="22"/>
          <w:szCs w:val="22"/>
        </w:rPr>
        <w:t xml:space="preserve">. </w:t>
      </w:r>
      <w:r w:rsidRPr="00FA186C">
        <w:rPr>
          <w:sz w:val="22"/>
          <w:szCs w:val="22"/>
        </w:rPr>
        <w:t xml:space="preserve"> </w:t>
      </w:r>
    </w:p>
    <w:p w:rsidR="006F58CF" w:rsidRPr="00FA186C" w:rsidRDefault="006F58CF" w:rsidP="00146FE0">
      <w:pPr>
        <w:pStyle w:val="Heading3"/>
        <w:rPr>
          <w:sz w:val="24"/>
          <w:szCs w:val="24"/>
        </w:rPr>
      </w:pPr>
      <w:r w:rsidRPr="00FA186C">
        <w:rPr>
          <w:sz w:val="24"/>
          <w:szCs w:val="24"/>
        </w:rPr>
        <w:t>VIII. R</w:t>
      </w:r>
      <w:r w:rsidR="00146FE0" w:rsidRPr="00FA186C">
        <w:rPr>
          <w:sz w:val="24"/>
          <w:szCs w:val="24"/>
        </w:rPr>
        <w:t>esults</w:t>
      </w:r>
    </w:p>
    <w:p w:rsidR="00146FE0" w:rsidRPr="00FA186C" w:rsidRDefault="006F58CF" w:rsidP="00D57ABA">
      <w:pPr>
        <w:numPr>
          <w:ilvl w:val="0"/>
          <w:numId w:val="31"/>
        </w:numPr>
        <w:rPr>
          <w:sz w:val="22"/>
          <w:szCs w:val="22"/>
        </w:rPr>
      </w:pPr>
      <w:r w:rsidRPr="00FA186C">
        <w:rPr>
          <w:sz w:val="22"/>
          <w:szCs w:val="22"/>
        </w:rPr>
        <w:t xml:space="preserve">Discuss mechanical advantage and its relationship to the number of sections of </w:t>
      </w:r>
      <w:r w:rsidR="00146FE0" w:rsidRPr="00FA186C">
        <w:rPr>
          <w:sz w:val="22"/>
          <w:szCs w:val="22"/>
        </w:rPr>
        <w:t>string supporting the</w:t>
      </w:r>
      <w:r w:rsidR="003D1F9F">
        <w:rPr>
          <w:sz w:val="22"/>
          <w:szCs w:val="22"/>
        </w:rPr>
        <w:t xml:space="preserve"> mass</w:t>
      </w:r>
      <w:r w:rsidR="00146FE0" w:rsidRPr="00FA186C">
        <w:rPr>
          <w:sz w:val="22"/>
          <w:szCs w:val="22"/>
        </w:rPr>
        <w:t xml:space="preserve">.  </w:t>
      </w:r>
    </w:p>
    <w:p w:rsidR="006F58CF" w:rsidRPr="00FA186C" w:rsidRDefault="006F58CF" w:rsidP="00D57ABA">
      <w:pPr>
        <w:numPr>
          <w:ilvl w:val="0"/>
          <w:numId w:val="32"/>
        </w:numPr>
        <w:rPr>
          <w:sz w:val="22"/>
          <w:szCs w:val="22"/>
        </w:rPr>
      </w:pPr>
      <w:r w:rsidRPr="00FA186C">
        <w:rPr>
          <w:sz w:val="22"/>
          <w:szCs w:val="22"/>
        </w:rPr>
        <w:t>Mechanical advantage is equal to the number of sections of string supporting</w:t>
      </w:r>
      <w:r w:rsidR="00146FE0" w:rsidRPr="00FA186C">
        <w:rPr>
          <w:sz w:val="22"/>
          <w:szCs w:val="22"/>
        </w:rPr>
        <w:t xml:space="preserve"> the </w:t>
      </w:r>
      <w:r w:rsidR="003D1F9F">
        <w:rPr>
          <w:sz w:val="22"/>
          <w:szCs w:val="22"/>
        </w:rPr>
        <w:t xml:space="preserve">mass </w:t>
      </w:r>
      <w:r w:rsidR="00146FE0" w:rsidRPr="00FA186C">
        <w:rPr>
          <w:sz w:val="22"/>
          <w:szCs w:val="22"/>
        </w:rPr>
        <w:t>in a pulley system.</w:t>
      </w:r>
    </w:p>
    <w:p w:rsidR="00146FE0" w:rsidRPr="00FA186C" w:rsidRDefault="006F58CF" w:rsidP="00D57ABA">
      <w:pPr>
        <w:numPr>
          <w:ilvl w:val="0"/>
          <w:numId w:val="31"/>
        </w:numPr>
        <w:rPr>
          <w:sz w:val="22"/>
          <w:szCs w:val="22"/>
        </w:rPr>
      </w:pPr>
      <w:r w:rsidRPr="00FA186C">
        <w:rPr>
          <w:sz w:val="22"/>
          <w:szCs w:val="22"/>
        </w:rPr>
        <w:t>Explain to students, "</w:t>
      </w:r>
      <w:proofErr w:type="gramStart"/>
      <w:r w:rsidRPr="00FA186C">
        <w:rPr>
          <w:sz w:val="22"/>
          <w:szCs w:val="22"/>
        </w:rPr>
        <w:t>you</w:t>
      </w:r>
      <w:proofErr w:type="gramEnd"/>
      <w:r w:rsidRPr="00FA186C">
        <w:rPr>
          <w:sz w:val="22"/>
          <w:szCs w:val="22"/>
        </w:rPr>
        <w:t xml:space="preserve"> can't get something for nothing." </w:t>
      </w:r>
    </w:p>
    <w:p w:rsidR="00146FE0" w:rsidRPr="00FA186C" w:rsidRDefault="006F58CF" w:rsidP="00D57ABA">
      <w:pPr>
        <w:numPr>
          <w:ilvl w:val="0"/>
          <w:numId w:val="31"/>
        </w:numPr>
        <w:rPr>
          <w:sz w:val="22"/>
          <w:szCs w:val="22"/>
        </w:rPr>
      </w:pPr>
      <w:r w:rsidRPr="00FA186C">
        <w:rPr>
          <w:sz w:val="22"/>
          <w:szCs w:val="22"/>
        </w:rPr>
        <w:t xml:space="preserve">Increasing the mechanical advantage requires that the force be moved through a longer distance.  This lesson shows this characteristic by using long and short strings.  </w:t>
      </w:r>
    </w:p>
    <w:p w:rsidR="006F58CF" w:rsidRPr="00FA186C" w:rsidRDefault="006F58CF" w:rsidP="00D57ABA">
      <w:pPr>
        <w:numPr>
          <w:ilvl w:val="0"/>
          <w:numId w:val="31"/>
        </w:numPr>
        <w:rPr>
          <w:sz w:val="22"/>
          <w:szCs w:val="22"/>
        </w:rPr>
      </w:pPr>
      <w:r w:rsidRPr="00FA186C">
        <w:rPr>
          <w:sz w:val="22"/>
          <w:szCs w:val="22"/>
        </w:rPr>
        <w:t>Students should observe that the large mechanical advantage requires movement through a greater distance (use of the long strin</w:t>
      </w:r>
      <w:r w:rsidR="00DC76D3">
        <w:rPr>
          <w:sz w:val="22"/>
          <w:szCs w:val="22"/>
        </w:rPr>
        <w:t xml:space="preserve">g).  In order to use </w:t>
      </w:r>
      <w:r w:rsidR="00DC76D3" w:rsidRPr="00DC76D3">
        <w:rPr>
          <w:sz w:val="22"/>
          <w:szCs w:val="22"/>
        </w:rPr>
        <w:t xml:space="preserve">less </w:t>
      </w:r>
      <w:r w:rsidR="00DC76D3" w:rsidRPr="00455D8B">
        <w:rPr>
          <w:sz w:val="22"/>
          <w:szCs w:val="22"/>
        </w:rPr>
        <w:t>input force</w:t>
      </w:r>
      <w:r w:rsidRPr="00455D8B">
        <w:rPr>
          <w:sz w:val="22"/>
          <w:szCs w:val="22"/>
        </w:rPr>
        <w:t>,</w:t>
      </w:r>
      <w:r w:rsidRPr="00FA186C">
        <w:rPr>
          <w:sz w:val="22"/>
          <w:szCs w:val="22"/>
        </w:rPr>
        <w:t xml:space="preserve"> you must pull the string through a greater distance.</w:t>
      </w:r>
    </w:p>
    <w:p w:rsidR="006F58CF" w:rsidRPr="00FA186C" w:rsidRDefault="00D57ABA" w:rsidP="00D57ABA">
      <w:pPr>
        <w:pStyle w:val="Heading3"/>
        <w:rPr>
          <w:sz w:val="24"/>
          <w:szCs w:val="24"/>
        </w:rPr>
      </w:pPr>
      <w:r w:rsidRPr="00FA186C">
        <w:rPr>
          <w:sz w:val="24"/>
          <w:szCs w:val="24"/>
        </w:rPr>
        <w:t>Optional Activity</w:t>
      </w:r>
    </w:p>
    <w:p w:rsidR="006F58CF" w:rsidRPr="00FA186C" w:rsidRDefault="006F58CF" w:rsidP="004A54DA">
      <w:pPr>
        <w:numPr>
          <w:ilvl w:val="0"/>
          <w:numId w:val="33"/>
        </w:numPr>
        <w:tabs>
          <w:tab w:val="left" w:pos="-1440"/>
          <w:tab w:val="left" w:pos="-720"/>
          <w:tab w:val="left" w:pos="0"/>
          <w:tab w:val="left" w:pos="379"/>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sz w:val="22"/>
          <w:szCs w:val="22"/>
        </w:rPr>
      </w:pPr>
      <w:r w:rsidRPr="00FA186C">
        <w:rPr>
          <w:rFonts w:ascii="Times" w:hAnsi="Times" w:cs="Times"/>
          <w:sz w:val="22"/>
          <w:szCs w:val="22"/>
        </w:rPr>
        <w:t>Use the optional activity sheet and the triple pulley if there is time.</w:t>
      </w:r>
    </w:p>
    <w:p w:rsidR="006F58CF" w:rsidRPr="00FA186C" w:rsidRDefault="006F58CF" w:rsidP="004A54DA">
      <w:pPr>
        <w:numPr>
          <w:ilvl w:val="0"/>
          <w:numId w:val="33"/>
        </w:numPr>
        <w:tabs>
          <w:tab w:val="left" w:pos="-1440"/>
          <w:tab w:val="left" w:pos="-720"/>
          <w:tab w:val="left" w:pos="0"/>
          <w:tab w:val="left" w:pos="379"/>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sz w:val="22"/>
          <w:szCs w:val="22"/>
        </w:rPr>
      </w:pPr>
      <w:r w:rsidRPr="00FA186C">
        <w:rPr>
          <w:rFonts w:ascii="Times" w:hAnsi="Times" w:cs="Times"/>
          <w:sz w:val="22"/>
          <w:szCs w:val="22"/>
        </w:rPr>
        <w:t>Pass out the Pulley Optional Activity Sheet.</w:t>
      </w:r>
    </w:p>
    <w:p w:rsidR="006F58CF" w:rsidRPr="00FA186C" w:rsidRDefault="006F58CF" w:rsidP="004A54DA">
      <w:pPr>
        <w:numPr>
          <w:ilvl w:val="0"/>
          <w:numId w:val="33"/>
        </w:numPr>
        <w:tabs>
          <w:tab w:val="left" w:pos="-1440"/>
          <w:tab w:val="left" w:pos="-720"/>
          <w:tab w:val="left" w:pos="0"/>
          <w:tab w:val="left" w:pos="379"/>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sz w:val="22"/>
          <w:szCs w:val="22"/>
        </w:rPr>
      </w:pPr>
      <w:r w:rsidRPr="00FA186C">
        <w:rPr>
          <w:rFonts w:ascii="Times" w:hAnsi="Times" w:cs="Times"/>
          <w:sz w:val="22"/>
          <w:szCs w:val="22"/>
        </w:rPr>
        <w:t>Have students observe the diagrams and do the calculations</w:t>
      </w:r>
    </w:p>
    <w:p w:rsidR="006F58CF" w:rsidRPr="00E718B4" w:rsidRDefault="006F58CF" w:rsidP="00E718B4">
      <w:pPr>
        <w:numPr>
          <w:ilvl w:val="0"/>
          <w:numId w:val="33"/>
        </w:numPr>
        <w:tabs>
          <w:tab w:val="left" w:pos="-1440"/>
          <w:tab w:val="left" w:pos="-720"/>
          <w:tab w:val="left" w:pos="0"/>
          <w:tab w:val="left" w:pos="379"/>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sz w:val="22"/>
          <w:szCs w:val="22"/>
        </w:rPr>
      </w:pPr>
      <w:r w:rsidRPr="00FA186C">
        <w:rPr>
          <w:rFonts w:ascii="Times" w:hAnsi="Times" w:cs="Times"/>
          <w:sz w:val="22"/>
          <w:szCs w:val="22"/>
        </w:rPr>
        <w:t>Discuss the results.</w:t>
      </w:r>
    </w:p>
    <w:p w:rsidR="000A5ED2" w:rsidRDefault="000A5ED2">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sz w:val="20"/>
          <w:szCs w:val="20"/>
        </w:rPr>
      </w:pPr>
    </w:p>
    <w:p w:rsidR="006F58CF" w:rsidRPr="00A41442" w:rsidRDefault="006F58CF">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sz w:val="20"/>
          <w:szCs w:val="20"/>
        </w:rPr>
      </w:pPr>
      <w:r w:rsidRPr="00A41442">
        <w:rPr>
          <w:rFonts w:ascii="Times" w:hAnsi="Times" w:cs="Times"/>
          <w:sz w:val="20"/>
          <w:szCs w:val="20"/>
        </w:rPr>
        <w:t>Lesson written by Pat Tellinghuisen, Coordinator of VSVS, Vanderbilt University</w:t>
      </w:r>
    </w:p>
    <w:p w:rsidR="006F58CF" w:rsidRPr="00A41442" w:rsidRDefault="006F58CF">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ind w:firstLine="1440"/>
        <w:rPr>
          <w:rFonts w:ascii="Times" w:hAnsi="Times" w:cs="Times"/>
          <w:sz w:val="20"/>
          <w:szCs w:val="20"/>
        </w:rPr>
      </w:pPr>
      <w:r w:rsidRPr="00A41442">
        <w:rPr>
          <w:rFonts w:ascii="Times" w:hAnsi="Times" w:cs="Times"/>
          <w:sz w:val="20"/>
          <w:szCs w:val="20"/>
        </w:rPr>
        <w:t xml:space="preserve">Susan </w:t>
      </w:r>
      <w:proofErr w:type="spellStart"/>
      <w:r w:rsidRPr="00A41442">
        <w:rPr>
          <w:rFonts w:ascii="Times" w:hAnsi="Times" w:cs="Times"/>
          <w:sz w:val="20"/>
          <w:szCs w:val="20"/>
        </w:rPr>
        <w:t>Clendenen</w:t>
      </w:r>
      <w:proofErr w:type="spellEnd"/>
      <w:r w:rsidRPr="00A41442">
        <w:rPr>
          <w:rFonts w:ascii="Times" w:hAnsi="Times" w:cs="Times"/>
          <w:sz w:val="20"/>
          <w:szCs w:val="20"/>
        </w:rPr>
        <w:t>, Teacher Consultant, Vanderbilt University</w:t>
      </w:r>
    </w:p>
    <w:p w:rsidR="00A43B0F" w:rsidRDefault="006F58CF" w:rsidP="00A41442">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ind w:left="1440"/>
        <w:rPr>
          <w:rFonts w:ascii="Times" w:hAnsi="Times" w:cs="Times"/>
          <w:sz w:val="20"/>
          <w:szCs w:val="20"/>
        </w:rPr>
        <w:sectPr w:rsidR="00A43B0F" w:rsidSect="00455D8B">
          <w:footerReference w:type="default" r:id="rId26"/>
          <w:type w:val="continuous"/>
          <w:pgSz w:w="12240" w:h="15840"/>
          <w:pgMar w:top="1440" w:right="1440" w:bottom="1440" w:left="1440" w:header="1440" w:footer="1440" w:gutter="0"/>
          <w:cols w:space="720"/>
        </w:sectPr>
      </w:pPr>
      <w:r w:rsidRPr="00A41442">
        <w:rPr>
          <w:rFonts w:ascii="Times" w:hAnsi="Times" w:cs="Times"/>
          <w:sz w:val="20"/>
          <w:szCs w:val="20"/>
        </w:rPr>
        <w:t xml:space="preserve">Dr. Melvin </w:t>
      </w:r>
      <w:proofErr w:type="spellStart"/>
      <w:r w:rsidRPr="00A41442">
        <w:rPr>
          <w:rFonts w:ascii="Times" w:hAnsi="Times" w:cs="Times"/>
          <w:sz w:val="20"/>
          <w:szCs w:val="20"/>
        </w:rPr>
        <w:t>Joesten</w:t>
      </w:r>
      <w:proofErr w:type="spellEnd"/>
      <w:r w:rsidRPr="00A41442">
        <w:rPr>
          <w:rFonts w:ascii="Times" w:hAnsi="Times" w:cs="Times"/>
          <w:sz w:val="20"/>
          <w:szCs w:val="20"/>
        </w:rPr>
        <w:t>, Chemistry Department, Vanderbilt University</w:t>
      </w:r>
    </w:p>
    <w:p w:rsidR="00A43B0F" w:rsidRDefault="00A43B0F" w:rsidP="00A41442">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ind w:left="1440"/>
        <w:rPr>
          <w:rFonts w:ascii="Times" w:hAnsi="Times" w:cs="Times"/>
          <w:sz w:val="20"/>
          <w:szCs w:val="20"/>
        </w:rPr>
        <w:sectPr w:rsidR="00A43B0F" w:rsidSect="00455D8B">
          <w:type w:val="continuous"/>
          <w:pgSz w:w="12240" w:h="15840"/>
          <w:pgMar w:top="1440" w:right="1440" w:bottom="1440" w:left="1440" w:header="1440" w:footer="1440" w:gutter="0"/>
          <w:cols w:space="720"/>
        </w:sectPr>
      </w:pPr>
    </w:p>
    <w:p w:rsidR="00A41442" w:rsidRDefault="00A41442" w:rsidP="00A41442">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ind w:left="1440"/>
        <w:rPr>
          <w:rFonts w:ascii="Times" w:hAnsi="Times" w:cs="Times"/>
          <w:sz w:val="20"/>
          <w:szCs w:val="20"/>
        </w:rPr>
      </w:pPr>
    </w:p>
    <w:p w:rsidR="000D7552" w:rsidRDefault="000D7552" w:rsidP="00A41442">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ind w:left="1440"/>
        <w:rPr>
          <w:rFonts w:ascii="Times" w:hAnsi="Times" w:cs="Times"/>
          <w:sz w:val="20"/>
          <w:szCs w:val="20"/>
        </w:rPr>
      </w:pPr>
    </w:p>
    <w:p w:rsidR="000D7552" w:rsidRDefault="000D7552" w:rsidP="00A41442">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ind w:left="1440"/>
        <w:rPr>
          <w:rFonts w:ascii="Times" w:hAnsi="Times" w:cs="Times"/>
          <w:sz w:val="20"/>
          <w:szCs w:val="20"/>
        </w:rPr>
      </w:pPr>
    </w:p>
    <w:p w:rsidR="000D7552" w:rsidRDefault="000D7552" w:rsidP="00A41442">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ind w:left="1440"/>
        <w:rPr>
          <w:rFonts w:ascii="Times" w:hAnsi="Times" w:cs="Times"/>
          <w:sz w:val="20"/>
          <w:szCs w:val="20"/>
        </w:rPr>
      </w:pPr>
    </w:p>
    <w:p w:rsidR="000D7552" w:rsidRDefault="000D7552" w:rsidP="00A41442">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ind w:left="1440"/>
        <w:rPr>
          <w:rFonts w:ascii="Times" w:hAnsi="Times" w:cs="Times"/>
          <w:sz w:val="20"/>
          <w:szCs w:val="20"/>
        </w:rPr>
      </w:pPr>
    </w:p>
    <w:p w:rsidR="000D7552" w:rsidRDefault="000D7552" w:rsidP="00A41442">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ind w:left="1440"/>
        <w:rPr>
          <w:rFonts w:ascii="Times" w:hAnsi="Times" w:cs="Times"/>
          <w:sz w:val="20"/>
          <w:szCs w:val="20"/>
        </w:rPr>
      </w:pPr>
    </w:p>
    <w:p w:rsidR="000D7552" w:rsidRDefault="000D7552" w:rsidP="00A41442">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ind w:left="1440"/>
        <w:rPr>
          <w:rFonts w:ascii="Times" w:hAnsi="Times" w:cs="Times"/>
          <w:sz w:val="20"/>
          <w:szCs w:val="20"/>
        </w:rPr>
      </w:pPr>
    </w:p>
    <w:p w:rsidR="009E73AB" w:rsidRDefault="009E73AB" w:rsidP="00FA186C">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sz w:val="28"/>
          <w:szCs w:val="28"/>
        </w:rPr>
      </w:pPr>
    </w:p>
    <w:p w:rsidR="009E73AB" w:rsidRDefault="009E73AB" w:rsidP="00FA186C">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sz w:val="28"/>
          <w:szCs w:val="28"/>
        </w:rPr>
      </w:pPr>
    </w:p>
    <w:p w:rsidR="006F58CF" w:rsidRPr="007A2C42" w:rsidRDefault="007A2C42" w:rsidP="00FA186C">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sz w:val="28"/>
          <w:szCs w:val="28"/>
        </w:rPr>
      </w:pPr>
      <w:r w:rsidRPr="007A2C42">
        <w:rPr>
          <w:rFonts w:ascii="Times" w:hAnsi="Times" w:cs="Times"/>
          <w:b/>
          <w:sz w:val="28"/>
          <w:szCs w:val="28"/>
        </w:rPr>
        <w:lastRenderedPageBreak/>
        <w:t>Pulley Data Sheet</w:t>
      </w:r>
    </w:p>
    <w:p w:rsidR="006F58CF" w:rsidRDefault="00D57ABA">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jc w:val="center"/>
        <w:rPr>
          <w:rFonts w:ascii="Times" w:hAnsi="Times" w:cs="Times"/>
          <w:b/>
          <w:bCs/>
        </w:rPr>
      </w:pPr>
      <w:r>
        <w:rPr>
          <w:rFonts w:ascii="Times" w:hAnsi="Times" w:cs="Times"/>
          <w:sz w:val="20"/>
          <w:szCs w:val="20"/>
        </w:rPr>
        <w:t>Answer Key</w:t>
      </w:r>
    </w:p>
    <w:p w:rsidR="006F58CF" w:rsidRDefault="006F58CF">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jc w:val="center"/>
        <w:rPr>
          <w:rFonts w:ascii="Times" w:hAnsi="Times" w:cs="Times"/>
          <w:b/>
          <w:bCs/>
          <w:sz w:val="28"/>
          <w:szCs w:val="28"/>
        </w:rPr>
      </w:pPr>
    </w:p>
    <w:tbl>
      <w:tblPr>
        <w:tblW w:w="0" w:type="auto"/>
        <w:tblInd w:w="115" w:type="dxa"/>
        <w:tblLayout w:type="fixed"/>
        <w:tblCellMar>
          <w:left w:w="115" w:type="dxa"/>
          <w:right w:w="115" w:type="dxa"/>
        </w:tblCellMar>
        <w:tblLook w:val="0000" w:firstRow="0" w:lastRow="0" w:firstColumn="0" w:lastColumn="0" w:noHBand="0" w:noVBand="0"/>
      </w:tblPr>
      <w:tblGrid>
        <w:gridCol w:w="2199"/>
        <w:gridCol w:w="1059"/>
        <w:gridCol w:w="1140"/>
        <w:gridCol w:w="1200"/>
        <w:gridCol w:w="1279"/>
        <w:gridCol w:w="1159"/>
        <w:gridCol w:w="1592"/>
      </w:tblGrid>
      <w:tr w:rsidR="006F58CF">
        <w:trPr>
          <w:trHeight w:hRule="exact" w:val="1159"/>
        </w:trPr>
        <w:tc>
          <w:tcPr>
            <w:tcW w:w="2199" w:type="dxa"/>
            <w:tcBorders>
              <w:top w:val="double" w:sz="7" w:space="0" w:color="000000"/>
              <w:left w:val="double" w:sz="7" w:space="0" w:color="000000"/>
              <w:bottom w:val="single" w:sz="6" w:space="0" w:color="FFFFFF"/>
              <w:right w:val="single" w:sz="6" w:space="0" w:color="FFFFFF"/>
            </w:tcBorders>
          </w:tcPr>
          <w:p w:rsidR="006F58CF" w:rsidRDefault="006F58CF">
            <w:pPr>
              <w:spacing w:line="117" w:lineRule="exact"/>
              <w:rPr>
                <w:rFonts w:ascii="Times" w:hAnsi="Times" w:cs="Times"/>
                <w:b/>
                <w:bCs/>
                <w:sz w:val="28"/>
                <w:szCs w:val="28"/>
              </w:rPr>
            </w:pPr>
          </w:p>
          <w:p w:rsidR="006F58CF" w:rsidRDefault="006F58CF">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spacing w:after="60"/>
              <w:rPr>
                <w:rFonts w:ascii="Times" w:hAnsi="Times" w:cs="Times"/>
                <w:b/>
                <w:bCs/>
                <w:sz w:val="28"/>
                <w:szCs w:val="28"/>
              </w:rPr>
            </w:pPr>
            <w:r>
              <w:rPr>
                <w:rFonts w:ascii="Times" w:hAnsi="Times" w:cs="Times"/>
                <w:b/>
                <w:bCs/>
                <w:sz w:val="28"/>
                <w:szCs w:val="28"/>
              </w:rPr>
              <w:t>PULLEY SYSTEM</w:t>
            </w:r>
          </w:p>
        </w:tc>
        <w:tc>
          <w:tcPr>
            <w:tcW w:w="1059" w:type="dxa"/>
            <w:tcBorders>
              <w:top w:val="double" w:sz="7" w:space="0" w:color="000000"/>
              <w:left w:val="single" w:sz="7" w:space="0" w:color="000000"/>
              <w:bottom w:val="single" w:sz="6" w:space="0" w:color="FFFFFF"/>
              <w:right w:val="single" w:sz="6" w:space="0" w:color="FFFFFF"/>
            </w:tcBorders>
          </w:tcPr>
          <w:p w:rsidR="006F58CF" w:rsidRDefault="006F58CF">
            <w:pPr>
              <w:spacing w:line="117" w:lineRule="exact"/>
              <w:rPr>
                <w:rFonts w:ascii="Times" w:hAnsi="Times" w:cs="Times"/>
                <w:b/>
                <w:bCs/>
                <w:sz w:val="28"/>
                <w:szCs w:val="28"/>
              </w:rPr>
            </w:pPr>
          </w:p>
          <w:p w:rsidR="006F58CF" w:rsidRDefault="002F6E18" w:rsidP="002F6E18">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18"/>
                <w:szCs w:val="18"/>
              </w:rPr>
            </w:pPr>
            <w:r>
              <w:rPr>
                <w:rFonts w:ascii="Times" w:hAnsi="Times" w:cs="Times"/>
                <w:b/>
                <w:bCs/>
                <w:sz w:val="18"/>
                <w:szCs w:val="18"/>
              </w:rPr>
              <w:t>Output force</w:t>
            </w:r>
          </w:p>
        </w:tc>
        <w:tc>
          <w:tcPr>
            <w:tcW w:w="1140" w:type="dxa"/>
            <w:tcBorders>
              <w:top w:val="double" w:sz="7" w:space="0" w:color="000000"/>
              <w:left w:val="single" w:sz="7" w:space="0" w:color="000000"/>
              <w:bottom w:val="single" w:sz="6" w:space="0" w:color="FFFFFF"/>
              <w:right w:val="single" w:sz="6" w:space="0" w:color="FFFFFF"/>
            </w:tcBorders>
          </w:tcPr>
          <w:p w:rsidR="006F58CF" w:rsidRDefault="006F58CF">
            <w:pPr>
              <w:spacing w:line="117" w:lineRule="exact"/>
              <w:rPr>
                <w:rFonts w:ascii="Times" w:hAnsi="Times" w:cs="Times"/>
                <w:b/>
                <w:bCs/>
                <w:sz w:val="18"/>
                <w:szCs w:val="18"/>
              </w:rPr>
            </w:pPr>
          </w:p>
          <w:p w:rsidR="006F58CF" w:rsidRDefault="002F6E18" w:rsidP="002F6E18">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18"/>
                <w:szCs w:val="18"/>
              </w:rPr>
            </w:pPr>
            <w:r>
              <w:rPr>
                <w:rFonts w:ascii="Times" w:hAnsi="Times" w:cs="Times"/>
                <w:b/>
                <w:bCs/>
                <w:sz w:val="18"/>
                <w:szCs w:val="18"/>
              </w:rPr>
              <w:t>Input force</w:t>
            </w:r>
          </w:p>
          <w:p w:rsidR="002466D5" w:rsidRDefault="002466D5" w:rsidP="002F6E18">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18"/>
                <w:szCs w:val="18"/>
              </w:rPr>
            </w:pPr>
            <w:r>
              <w:rPr>
                <w:rFonts w:ascii="Times" w:hAnsi="Times" w:cs="Times"/>
                <w:b/>
                <w:bCs/>
                <w:sz w:val="18"/>
                <w:szCs w:val="18"/>
              </w:rPr>
              <w:t>(Your group’s reading)</w:t>
            </w:r>
          </w:p>
        </w:tc>
        <w:tc>
          <w:tcPr>
            <w:tcW w:w="1200" w:type="dxa"/>
            <w:tcBorders>
              <w:top w:val="double" w:sz="7" w:space="0" w:color="000000"/>
              <w:left w:val="single" w:sz="7" w:space="0" w:color="000000"/>
              <w:bottom w:val="single" w:sz="6" w:space="0" w:color="FFFFFF"/>
              <w:right w:val="single" w:sz="6" w:space="0" w:color="FFFFFF"/>
            </w:tcBorders>
          </w:tcPr>
          <w:p w:rsidR="006F58CF" w:rsidRDefault="006F58CF">
            <w:pPr>
              <w:spacing w:line="117" w:lineRule="exact"/>
              <w:rPr>
                <w:rFonts w:ascii="Times" w:hAnsi="Times" w:cs="Times"/>
                <w:b/>
                <w:bCs/>
                <w:sz w:val="18"/>
                <w:szCs w:val="18"/>
              </w:rPr>
            </w:pPr>
          </w:p>
          <w:p w:rsidR="006F58CF" w:rsidRDefault="002466D5">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18"/>
                <w:szCs w:val="18"/>
              </w:rPr>
            </w:pPr>
            <w:r>
              <w:rPr>
                <w:rFonts w:ascii="Times" w:hAnsi="Times" w:cs="Times"/>
                <w:b/>
                <w:bCs/>
                <w:sz w:val="18"/>
                <w:szCs w:val="18"/>
              </w:rPr>
              <w:t>Average</w:t>
            </w:r>
          </w:p>
          <w:p w:rsidR="006F58CF" w:rsidRDefault="002466D5">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18"/>
                <w:szCs w:val="18"/>
              </w:rPr>
            </w:pPr>
            <w:r>
              <w:rPr>
                <w:rFonts w:ascii="Times" w:hAnsi="Times" w:cs="Times"/>
                <w:b/>
                <w:bCs/>
                <w:sz w:val="18"/>
                <w:szCs w:val="18"/>
              </w:rPr>
              <w:t>Input Force</w:t>
            </w:r>
          </w:p>
          <w:p w:rsidR="006F58CF" w:rsidRDefault="002466D5">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18"/>
                <w:szCs w:val="18"/>
              </w:rPr>
            </w:pPr>
            <w:r>
              <w:rPr>
                <w:rFonts w:ascii="Times" w:hAnsi="Times" w:cs="Times"/>
                <w:b/>
                <w:bCs/>
                <w:sz w:val="18"/>
                <w:szCs w:val="18"/>
              </w:rPr>
              <w:t>Reading</w:t>
            </w:r>
          </w:p>
          <w:p w:rsidR="006F58CF" w:rsidRDefault="006F58CF">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spacing w:after="60"/>
              <w:rPr>
                <w:rFonts w:ascii="Times" w:hAnsi="Times" w:cs="Times"/>
                <w:b/>
                <w:bCs/>
                <w:sz w:val="20"/>
                <w:szCs w:val="20"/>
              </w:rPr>
            </w:pPr>
          </w:p>
        </w:tc>
        <w:tc>
          <w:tcPr>
            <w:tcW w:w="1279" w:type="dxa"/>
            <w:tcBorders>
              <w:top w:val="double" w:sz="7" w:space="0" w:color="000000"/>
              <w:left w:val="single" w:sz="7" w:space="0" w:color="000000"/>
              <w:bottom w:val="single" w:sz="6" w:space="0" w:color="FFFFFF"/>
              <w:right w:val="single" w:sz="6" w:space="0" w:color="FFFFFF"/>
            </w:tcBorders>
          </w:tcPr>
          <w:p w:rsidR="006F58CF" w:rsidRDefault="006F58CF">
            <w:pPr>
              <w:spacing w:line="117" w:lineRule="exact"/>
              <w:rPr>
                <w:rFonts w:ascii="Times" w:hAnsi="Times" w:cs="Times"/>
                <w:b/>
                <w:bCs/>
                <w:sz w:val="20"/>
                <w:szCs w:val="20"/>
              </w:rPr>
            </w:pPr>
          </w:p>
          <w:p w:rsidR="006F58CF" w:rsidRDefault="002466D5">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18"/>
                <w:szCs w:val="18"/>
              </w:rPr>
            </w:pPr>
            <w:r>
              <w:rPr>
                <w:rFonts w:ascii="Times" w:hAnsi="Times" w:cs="Times"/>
                <w:b/>
                <w:bCs/>
                <w:sz w:val="18"/>
                <w:szCs w:val="18"/>
              </w:rPr>
              <w:t>Allows</w:t>
            </w:r>
          </w:p>
          <w:p w:rsidR="006F58CF" w:rsidRDefault="002466D5">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18"/>
                <w:szCs w:val="18"/>
              </w:rPr>
            </w:pPr>
            <w:r>
              <w:rPr>
                <w:rFonts w:ascii="Times" w:hAnsi="Times" w:cs="Times"/>
                <w:b/>
                <w:bCs/>
                <w:sz w:val="18"/>
                <w:szCs w:val="18"/>
              </w:rPr>
              <w:t>Change</w:t>
            </w:r>
          </w:p>
          <w:p w:rsidR="006F58CF" w:rsidRDefault="002466D5">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18"/>
                <w:szCs w:val="18"/>
              </w:rPr>
            </w:pPr>
            <w:r>
              <w:rPr>
                <w:rFonts w:ascii="Times" w:hAnsi="Times" w:cs="Times"/>
                <w:b/>
                <w:bCs/>
                <w:sz w:val="18"/>
                <w:szCs w:val="18"/>
              </w:rPr>
              <w:t>Of</w:t>
            </w:r>
          </w:p>
          <w:p w:rsidR="006F58CF" w:rsidRDefault="002466D5">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spacing w:after="60"/>
              <w:rPr>
                <w:rFonts w:ascii="Times" w:hAnsi="Times" w:cs="Times"/>
                <w:b/>
                <w:bCs/>
                <w:sz w:val="18"/>
                <w:szCs w:val="18"/>
              </w:rPr>
            </w:pPr>
            <w:r>
              <w:rPr>
                <w:rFonts w:ascii="Times" w:hAnsi="Times" w:cs="Times"/>
                <w:b/>
                <w:bCs/>
                <w:sz w:val="18"/>
                <w:szCs w:val="18"/>
              </w:rPr>
              <w:t>Direction</w:t>
            </w:r>
          </w:p>
        </w:tc>
        <w:tc>
          <w:tcPr>
            <w:tcW w:w="1159" w:type="dxa"/>
            <w:tcBorders>
              <w:top w:val="double" w:sz="7" w:space="0" w:color="000000"/>
              <w:left w:val="single" w:sz="7" w:space="0" w:color="000000"/>
              <w:bottom w:val="single" w:sz="6" w:space="0" w:color="FFFFFF"/>
              <w:right w:val="single" w:sz="6" w:space="0" w:color="FFFFFF"/>
            </w:tcBorders>
          </w:tcPr>
          <w:p w:rsidR="006F58CF" w:rsidRDefault="006F58CF">
            <w:pPr>
              <w:spacing w:line="117" w:lineRule="exact"/>
              <w:rPr>
                <w:rFonts w:ascii="Times" w:hAnsi="Times" w:cs="Times"/>
                <w:b/>
                <w:bCs/>
                <w:sz w:val="18"/>
                <w:szCs w:val="18"/>
              </w:rPr>
            </w:pPr>
          </w:p>
          <w:p w:rsidR="006F58CF" w:rsidRDefault="002466D5">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18"/>
                <w:szCs w:val="18"/>
              </w:rPr>
            </w:pPr>
            <w:r>
              <w:rPr>
                <w:rFonts w:ascii="Times" w:hAnsi="Times" w:cs="Times"/>
                <w:b/>
                <w:bCs/>
                <w:sz w:val="18"/>
                <w:szCs w:val="18"/>
              </w:rPr>
              <w:t>Sections</w:t>
            </w:r>
          </w:p>
          <w:p w:rsidR="006F58CF" w:rsidRDefault="002466D5">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18"/>
                <w:szCs w:val="18"/>
              </w:rPr>
            </w:pPr>
            <w:r>
              <w:rPr>
                <w:rFonts w:ascii="Times" w:hAnsi="Times" w:cs="Times"/>
                <w:b/>
                <w:bCs/>
                <w:sz w:val="18"/>
                <w:szCs w:val="18"/>
              </w:rPr>
              <w:t>Of String</w:t>
            </w:r>
          </w:p>
          <w:p w:rsidR="006F58CF" w:rsidRDefault="002466D5">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18"/>
                <w:szCs w:val="18"/>
              </w:rPr>
            </w:pPr>
            <w:r>
              <w:rPr>
                <w:rFonts w:ascii="Times" w:hAnsi="Times" w:cs="Times"/>
                <w:b/>
                <w:bCs/>
                <w:sz w:val="18"/>
                <w:szCs w:val="18"/>
              </w:rPr>
              <w:t>Holding</w:t>
            </w:r>
          </w:p>
          <w:p w:rsidR="006F58CF" w:rsidRDefault="003D1F9F">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spacing w:after="60"/>
              <w:rPr>
                <w:rFonts w:ascii="Times" w:hAnsi="Times" w:cs="Times"/>
                <w:b/>
                <w:bCs/>
                <w:sz w:val="18"/>
                <w:szCs w:val="18"/>
              </w:rPr>
            </w:pPr>
            <w:r>
              <w:rPr>
                <w:rFonts w:ascii="Times" w:hAnsi="Times" w:cs="Times"/>
                <w:b/>
                <w:bCs/>
                <w:sz w:val="18"/>
                <w:szCs w:val="18"/>
              </w:rPr>
              <w:t>mass</w:t>
            </w:r>
          </w:p>
        </w:tc>
        <w:tc>
          <w:tcPr>
            <w:tcW w:w="1592" w:type="dxa"/>
            <w:tcBorders>
              <w:top w:val="double" w:sz="7" w:space="0" w:color="000000"/>
              <w:left w:val="single" w:sz="7" w:space="0" w:color="000000"/>
              <w:bottom w:val="single" w:sz="6" w:space="0" w:color="FFFFFF"/>
              <w:right w:val="double" w:sz="7" w:space="0" w:color="000000"/>
            </w:tcBorders>
          </w:tcPr>
          <w:p w:rsidR="006F58CF" w:rsidRDefault="006F58CF">
            <w:pPr>
              <w:spacing w:line="117" w:lineRule="exact"/>
              <w:rPr>
                <w:rFonts w:ascii="Times" w:hAnsi="Times" w:cs="Times"/>
                <w:b/>
                <w:bCs/>
                <w:sz w:val="18"/>
                <w:szCs w:val="18"/>
              </w:rPr>
            </w:pPr>
          </w:p>
          <w:p w:rsidR="006F58CF" w:rsidRDefault="006F58CF">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20"/>
                <w:szCs w:val="20"/>
              </w:rPr>
            </w:pPr>
          </w:p>
          <w:p w:rsidR="006F58CF" w:rsidRDefault="002466D5">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18"/>
                <w:szCs w:val="18"/>
              </w:rPr>
            </w:pPr>
            <w:r>
              <w:rPr>
                <w:rFonts w:ascii="Times" w:hAnsi="Times" w:cs="Times"/>
                <w:b/>
                <w:bCs/>
                <w:sz w:val="18"/>
                <w:szCs w:val="18"/>
              </w:rPr>
              <w:t>Mechanical</w:t>
            </w:r>
          </w:p>
          <w:p w:rsidR="006F58CF" w:rsidRDefault="002466D5">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spacing w:after="60"/>
              <w:rPr>
                <w:rFonts w:ascii="Times" w:hAnsi="Times" w:cs="Times"/>
                <w:b/>
                <w:bCs/>
                <w:sz w:val="20"/>
                <w:szCs w:val="20"/>
              </w:rPr>
            </w:pPr>
            <w:r>
              <w:rPr>
                <w:rFonts w:ascii="Times" w:hAnsi="Times" w:cs="Times"/>
                <w:b/>
                <w:bCs/>
                <w:sz w:val="18"/>
                <w:szCs w:val="18"/>
              </w:rPr>
              <w:t>Advantage</w:t>
            </w:r>
          </w:p>
        </w:tc>
      </w:tr>
      <w:tr w:rsidR="006F58CF">
        <w:tc>
          <w:tcPr>
            <w:tcW w:w="2199" w:type="dxa"/>
            <w:tcBorders>
              <w:top w:val="single" w:sz="7" w:space="0" w:color="000000"/>
              <w:left w:val="double" w:sz="7" w:space="0" w:color="000000"/>
              <w:bottom w:val="single" w:sz="6" w:space="0" w:color="FFFFFF"/>
              <w:right w:val="single" w:sz="6" w:space="0" w:color="FFFFFF"/>
            </w:tcBorders>
          </w:tcPr>
          <w:p w:rsidR="006F58CF" w:rsidRDefault="006F58CF">
            <w:pPr>
              <w:spacing w:line="79" w:lineRule="exact"/>
              <w:rPr>
                <w:rFonts w:ascii="Times" w:hAnsi="Times" w:cs="Times"/>
                <w:b/>
                <w:bCs/>
                <w:sz w:val="20"/>
                <w:szCs w:val="20"/>
              </w:rPr>
            </w:pPr>
          </w:p>
          <w:p w:rsidR="006F58CF" w:rsidRDefault="006F58CF">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rPr>
            </w:pPr>
            <w:r>
              <w:rPr>
                <w:rFonts w:ascii="Times" w:hAnsi="Times" w:cs="Times"/>
              </w:rPr>
              <w:t>Single Fixed</w:t>
            </w:r>
          </w:p>
          <w:p w:rsidR="006F58CF" w:rsidRDefault="006F58CF">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spacing w:after="60"/>
              <w:rPr>
                <w:rFonts w:ascii="Times" w:hAnsi="Times" w:cs="Times"/>
                <w:b/>
                <w:bCs/>
              </w:rPr>
            </w:pPr>
          </w:p>
        </w:tc>
        <w:tc>
          <w:tcPr>
            <w:tcW w:w="1059" w:type="dxa"/>
            <w:tcBorders>
              <w:top w:val="single" w:sz="7" w:space="0" w:color="000000"/>
              <w:left w:val="single" w:sz="7" w:space="0" w:color="000000"/>
              <w:bottom w:val="single" w:sz="6" w:space="0" w:color="FFFFFF"/>
              <w:right w:val="single" w:sz="6" w:space="0" w:color="FFFFFF"/>
            </w:tcBorders>
          </w:tcPr>
          <w:p w:rsidR="006F58CF" w:rsidRDefault="006F58CF">
            <w:pPr>
              <w:spacing w:line="79" w:lineRule="exact"/>
              <w:rPr>
                <w:rFonts w:ascii="Times" w:hAnsi="Times" w:cs="Times"/>
                <w:b/>
                <w:bCs/>
              </w:rPr>
            </w:pPr>
          </w:p>
          <w:p w:rsidR="006F58CF" w:rsidRDefault="002F6E18">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spacing w:after="60"/>
              <w:rPr>
                <w:rFonts w:ascii="Times" w:hAnsi="Times" w:cs="Times"/>
                <w:b/>
                <w:bCs/>
              </w:rPr>
            </w:pPr>
            <w:r>
              <w:rPr>
                <w:rFonts w:ascii="Times" w:hAnsi="Times" w:cs="Times"/>
                <w:b/>
                <w:bCs/>
              </w:rPr>
              <w:t>2N</w:t>
            </w:r>
          </w:p>
        </w:tc>
        <w:tc>
          <w:tcPr>
            <w:tcW w:w="1140" w:type="dxa"/>
            <w:tcBorders>
              <w:top w:val="single" w:sz="7" w:space="0" w:color="000000"/>
              <w:left w:val="single" w:sz="7" w:space="0" w:color="000000"/>
              <w:bottom w:val="single" w:sz="6" w:space="0" w:color="FFFFFF"/>
              <w:right w:val="single" w:sz="6" w:space="0" w:color="FFFFFF"/>
            </w:tcBorders>
          </w:tcPr>
          <w:p w:rsidR="006F58CF" w:rsidRDefault="006F58CF">
            <w:pPr>
              <w:spacing w:line="79" w:lineRule="exact"/>
              <w:rPr>
                <w:rFonts w:ascii="Times" w:hAnsi="Times" w:cs="Times"/>
                <w:b/>
                <w:bCs/>
              </w:rPr>
            </w:pPr>
          </w:p>
          <w:p w:rsidR="006F58CF" w:rsidRDefault="006F58CF">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spacing w:after="60"/>
              <w:rPr>
                <w:rFonts w:ascii="Times" w:hAnsi="Times" w:cs="Times"/>
                <w:b/>
                <w:bCs/>
                <w:sz w:val="28"/>
                <w:szCs w:val="28"/>
              </w:rPr>
            </w:pPr>
            <w:r>
              <w:rPr>
                <w:rFonts w:ascii="Times" w:hAnsi="Times" w:cs="Times"/>
                <w:b/>
                <w:bCs/>
              </w:rPr>
              <w:t>2</w:t>
            </w:r>
            <w:r w:rsidR="002F6E18">
              <w:rPr>
                <w:rFonts w:ascii="Times" w:hAnsi="Times" w:cs="Times"/>
                <w:b/>
                <w:bCs/>
              </w:rPr>
              <w:t>N</w:t>
            </w:r>
          </w:p>
        </w:tc>
        <w:tc>
          <w:tcPr>
            <w:tcW w:w="1200" w:type="dxa"/>
            <w:tcBorders>
              <w:top w:val="single" w:sz="7" w:space="0" w:color="000000"/>
              <w:left w:val="single" w:sz="7" w:space="0" w:color="000000"/>
              <w:bottom w:val="single" w:sz="6" w:space="0" w:color="FFFFFF"/>
              <w:right w:val="single" w:sz="6" w:space="0" w:color="FFFFFF"/>
            </w:tcBorders>
          </w:tcPr>
          <w:p w:rsidR="006F58CF" w:rsidRDefault="006F58CF">
            <w:pPr>
              <w:spacing w:line="79" w:lineRule="exact"/>
              <w:rPr>
                <w:rFonts w:ascii="Times" w:hAnsi="Times" w:cs="Times"/>
                <w:b/>
                <w:bCs/>
                <w:sz w:val="28"/>
                <w:szCs w:val="28"/>
              </w:rPr>
            </w:pPr>
          </w:p>
          <w:p w:rsidR="006F58CF" w:rsidRDefault="006F58CF">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spacing w:after="60"/>
              <w:rPr>
                <w:rFonts w:ascii="Times" w:hAnsi="Times" w:cs="Times"/>
                <w:b/>
                <w:bCs/>
                <w:sz w:val="28"/>
                <w:szCs w:val="28"/>
              </w:rPr>
            </w:pPr>
            <w:r>
              <w:rPr>
                <w:rFonts w:ascii="Times" w:hAnsi="Times" w:cs="Times"/>
                <w:b/>
                <w:bCs/>
              </w:rPr>
              <w:t>2</w:t>
            </w:r>
            <w:r w:rsidR="002F6E18">
              <w:rPr>
                <w:rFonts w:ascii="Times" w:hAnsi="Times" w:cs="Times"/>
                <w:b/>
                <w:bCs/>
              </w:rPr>
              <w:t>N</w:t>
            </w:r>
          </w:p>
        </w:tc>
        <w:tc>
          <w:tcPr>
            <w:tcW w:w="1279" w:type="dxa"/>
            <w:tcBorders>
              <w:top w:val="single" w:sz="7" w:space="0" w:color="000000"/>
              <w:left w:val="single" w:sz="7" w:space="0" w:color="000000"/>
              <w:bottom w:val="single" w:sz="6" w:space="0" w:color="FFFFFF"/>
              <w:right w:val="single" w:sz="6" w:space="0" w:color="FFFFFF"/>
            </w:tcBorders>
          </w:tcPr>
          <w:p w:rsidR="006F58CF" w:rsidRDefault="006F58CF">
            <w:pPr>
              <w:spacing w:line="79" w:lineRule="exact"/>
              <w:rPr>
                <w:rFonts w:ascii="Times" w:hAnsi="Times" w:cs="Times"/>
                <w:b/>
                <w:bCs/>
                <w:sz w:val="28"/>
                <w:szCs w:val="28"/>
              </w:rPr>
            </w:pPr>
          </w:p>
          <w:p w:rsidR="006F58CF" w:rsidRDefault="006F58CF">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spacing w:after="60"/>
              <w:rPr>
                <w:rFonts w:ascii="Times" w:hAnsi="Times" w:cs="Times"/>
                <w:b/>
                <w:bCs/>
                <w:sz w:val="28"/>
                <w:szCs w:val="28"/>
              </w:rPr>
            </w:pPr>
            <w:r>
              <w:rPr>
                <w:rFonts w:ascii="Times" w:hAnsi="Times" w:cs="Times"/>
                <w:b/>
                <w:bCs/>
              </w:rPr>
              <w:t>yes</w:t>
            </w:r>
          </w:p>
        </w:tc>
        <w:tc>
          <w:tcPr>
            <w:tcW w:w="1159" w:type="dxa"/>
            <w:tcBorders>
              <w:top w:val="single" w:sz="7" w:space="0" w:color="000000"/>
              <w:left w:val="single" w:sz="7" w:space="0" w:color="000000"/>
              <w:bottom w:val="single" w:sz="6" w:space="0" w:color="FFFFFF"/>
              <w:right w:val="single" w:sz="6" w:space="0" w:color="FFFFFF"/>
            </w:tcBorders>
          </w:tcPr>
          <w:p w:rsidR="006F58CF" w:rsidRDefault="006F58CF">
            <w:pPr>
              <w:spacing w:line="79" w:lineRule="exact"/>
              <w:rPr>
                <w:rFonts w:ascii="Times" w:hAnsi="Times" w:cs="Times"/>
                <w:b/>
                <w:bCs/>
                <w:sz w:val="28"/>
                <w:szCs w:val="28"/>
              </w:rPr>
            </w:pPr>
          </w:p>
          <w:p w:rsidR="006F58CF" w:rsidRDefault="006F58CF">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spacing w:after="60"/>
              <w:rPr>
                <w:rFonts w:ascii="Times" w:hAnsi="Times" w:cs="Times"/>
                <w:b/>
                <w:bCs/>
                <w:sz w:val="28"/>
                <w:szCs w:val="28"/>
              </w:rPr>
            </w:pPr>
            <w:r>
              <w:rPr>
                <w:rFonts w:ascii="Times" w:hAnsi="Times" w:cs="Times"/>
                <w:b/>
                <w:bCs/>
              </w:rPr>
              <w:t>1</w:t>
            </w:r>
          </w:p>
        </w:tc>
        <w:tc>
          <w:tcPr>
            <w:tcW w:w="1592" w:type="dxa"/>
            <w:tcBorders>
              <w:top w:val="single" w:sz="7" w:space="0" w:color="000000"/>
              <w:left w:val="single" w:sz="7" w:space="0" w:color="000000"/>
              <w:bottom w:val="single" w:sz="6" w:space="0" w:color="FFFFFF"/>
              <w:right w:val="double" w:sz="7" w:space="0" w:color="000000"/>
            </w:tcBorders>
          </w:tcPr>
          <w:p w:rsidR="006F58CF" w:rsidRDefault="006F58CF">
            <w:pPr>
              <w:spacing w:line="79" w:lineRule="exact"/>
              <w:rPr>
                <w:rFonts w:ascii="Times" w:hAnsi="Times" w:cs="Times"/>
                <w:b/>
                <w:bCs/>
                <w:sz w:val="28"/>
                <w:szCs w:val="28"/>
              </w:rPr>
            </w:pPr>
          </w:p>
          <w:p w:rsidR="006F58CF" w:rsidRDefault="006F58CF">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spacing w:after="60"/>
              <w:rPr>
                <w:rFonts w:ascii="Times" w:hAnsi="Times" w:cs="Times"/>
                <w:b/>
                <w:bCs/>
                <w:sz w:val="28"/>
                <w:szCs w:val="28"/>
              </w:rPr>
            </w:pPr>
            <w:r>
              <w:rPr>
                <w:rFonts w:ascii="Times" w:hAnsi="Times" w:cs="Times"/>
                <w:b/>
                <w:bCs/>
                <w:sz w:val="28"/>
                <w:szCs w:val="28"/>
              </w:rPr>
              <w:t xml:space="preserve">   </w:t>
            </w:r>
            <w:r>
              <w:rPr>
                <w:rFonts w:ascii="Times" w:hAnsi="Times" w:cs="Times"/>
                <w:b/>
                <w:bCs/>
              </w:rPr>
              <w:t>1</w:t>
            </w:r>
          </w:p>
        </w:tc>
      </w:tr>
      <w:tr w:rsidR="006F58CF">
        <w:tc>
          <w:tcPr>
            <w:tcW w:w="2199" w:type="dxa"/>
            <w:tcBorders>
              <w:top w:val="single" w:sz="7" w:space="0" w:color="000000"/>
              <w:left w:val="double" w:sz="7" w:space="0" w:color="000000"/>
              <w:bottom w:val="single" w:sz="6" w:space="0" w:color="FFFFFF"/>
              <w:right w:val="single" w:sz="6" w:space="0" w:color="FFFFFF"/>
            </w:tcBorders>
          </w:tcPr>
          <w:p w:rsidR="006F58CF" w:rsidRDefault="006F58CF">
            <w:pPr>
              <w:spacing w:line="79" w:lineRule="exact"/>
              <w:rPr>
                <w:rFonts w:ascii="Times" w:hAnsi="Times" w:cs="Times"/>
                <w:b/>
                <w:bCs/>
                <w:sz w:val="28"/>
                <w:szCs w:val="28"/>
              </w:rPr>
            </w:pPr>
          </w:p>
          <w:p w:rsidR="006F58CF" w:rsidRDefault="006F58CF">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spacing w:after="60"/>
              <w:rPr>
                <w:rFonts w:ascii="Times" w:hAnsi="Times" w:cs="Times"/>
                <w:b/>
                <w:bCs/>
                <w:sz w:val="28"/>
                <w:szCs w:val="28"/>
              </w:rPr>
            </w:pPr>
            <w:r>
              <w:rPr>
                <w:rFonts w:ascii="Times" w:hAnsi="Times" w:cs="Times"/>
              </w:rPr>
              <w:t>Single Movable</w:t>
            </w:r>
          </w:p>
        </w:tc>
        <w:tc>
          <w:tcPr>
            <w:tcW w:w="1059" w:type="dxa"/>
            <w:tcBorders>
              <w:top w:val="single" w:sz="7" w:space="0" w:color="000000"/>
              <w:left w:val="single" w:sz="7" w:space="0" w:color="000000"/>
              <w:bottom w:val="single" w:sz="6" w:space="0" w:color="FFFFFF"/>
              <w:right w:val="single" w:sz="6" w:space="0" w:color="FFFFFF"/>
            </w:tcBorders>
          </w:tcPr>
          <w:p w:rsidR="006F58CF" w:rsidRDefault="006F58CF">
            <w:pPr>
              <w:spacing w:line="79" w:lineRule="exact"/>
              <w:rPr>
                <w:rFonts w:ascii="Times" w:hAnsi="Times" w:cs="Times"/>
                <w:b/>
                <w:bCs/>
                <w:sz w:val="28"/>
                <w:szCs w:val="28"/>
              </w:rPr>
            </w:pPr>
          </w:p>
          <w:p w:rsidR="006F58CF" w:rsidRDefault="006F58CF">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spacing w:after="60"/>
              <w:rPr>
                <w:rFonts w:ascii="Times" w:hAnsi="Times" w:cs="Times"/>
                <w:b/>
                <w:bCs/>
                <w:sz w:val="28"/>
                <w:szCs w:val="28"/>
              </w:rPr>
            </w:pPr>
            <w:r>
              <w:rPr>
                <w:rFonts w:ascii="Times" w:hAnsi="Times" w:cs="Times"/>
                <w:b/>
                <w:bCs/>
              </w:rPr>
              <w:t>2</w:t>
            </w:r>
            <w:r w:rsidR="002F6E18">
              <w:rPr>
                <w:rFonts w:ascii="Times" w:hAnsi="Times" w:cs="Times"/>
                <w:b/>
                <w:bCs/>
              </w:rPr>
              <w:t>N</w:t>
            </w:r>
          </w:p>
        </w:tc>
        <w:tc>
          <w:tcPr>
            <w:tcW w:w="1140" w:type="dxa"/>
            <w:tcBorders>
              <w:top w:val="single" w:sz="7" w:space="0" w:color="000000"/>
              <w:left w:val="single" w:sz="7" w:space="0" w:color="000000"/>
              <w:bottom w:val="single" w:sz="6" w:space="0" w:color="FFFFFF"/>
              <w:right w:val="single" w:sz="6" w:space="0" w:color="FFFFFF"/>
            </w:tcBorders>
          </w:tcPr>
          <w:p w:rsidR="006F58CF" w:rsidRDefault="006F58CF">
            <w:pPr>
              <w:spacing w:line="79" w:lineRule="exact"/>
              <w:rPr>
                <w:rFonts w:ascii="Times" w:hAnsi="Times" w:cs="Times"/>
                <w:b/>
                <w:bCs/>
                <w:sz w:val="28"/>
                <w:szCs w:val="28"/>
              </w:rPr>
            </w:pPr>
          </w:p>
          <w:p w:rsidR="006F58CF" w:rsidRDefault="006F58CF">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spacing w:after="60"/>
              <w:rPr>
                <w:rFonts w:ascii="Times" w:hAnsi="Times" w:cs="Times"/>
                <w:b/>
                <w:bCs/>
                <w:sz w:val="28"/>
                <w:szCs w:val="28"/>
              </w:rPr>
            </w:pPr>
            <w:r>
              <w:rPr>
                <w:rFonts w:ascii="Times" w:hAnsi="Times" w:cs="Times"/>
                <w:b/>
                <w:bCs/>
              </w:rPr>
              <w:t>1</w:t>
            </w:r>
            <w:r w:rsidR="002F6E18">
              <w:rPr>
                <w:rFonts w:ascii="Times" w:hAnsi="Times" w:cs="Times"/>
                <w:b/>
                <w:bCs/>
              </w:rPr>
              <w:t>.</w:t>
            </w:r>
            <w:r w:rsidR="002466D5">
              <w:rPr>
                <w:rFonts w:ascii="Times" w:hAnsi="Times" w:cs="Times"/>
                <w:b/>
                <w:bCs/>
              </w:rPr>
              <w:t>2</w:t>
            </w:r>
            <w:r w:rsidR="002F6E18">
              <w:rPr>
                <w:rFonts w:ascii="Times" w:hAnsi="Times" w:cs="Times"/>
                <w:b/>
                <w:bCs/>
              </w:rPr>
              <w:t>N</w:t>
            </w:r>
          </w:p>
        </w:tc>
        <w:tc>
          <w:tcPr>
            <w:tcW w:w="1200" w:type="dxa"/>
            <w:tcBorders>
              <w:top w:val="single" w:sz="7" w:space="0" w:color="000000"/>
              <w:left w:val="single" w:sz="7" w:space="0" w:color="000000"/>
              <w:bottom w:val="single" w:sz="6" w:space="0" w:color="FFFFFF"/>
              <w:right w:val="single" w:sz="6" w:space="0" w:color="FFFFFF"/>
            </w:tcBorders>
          </w:tcPr>
          <w:p w:rsidR="006F58CF" w:rsidRDefault="006F58CF">
            <w:pPr>
              <w:spacing w:line="79" w:lineRule="exact"/>
              <w:rPr>
                <w:rFonts w:ascii="Times" w:hAnsi="Times" w:cs="Times"/>
                <w:b/>
                <w:bCs/>
                <w:sz w:val="28"/>
                <w:szCs w:val="28"/>
              </w:rPr>
            </w:pPr>
          </w:p>
          <w:p w:rsidR="006F58CF" w:rsidRDefault="006F58CF">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spacing w:after="60"/>
              <w:rPr>
                <w:rFonts w:ascii="Times" w:hAnsi="Times" w:cs="Times"/>
                <w:b/>
                <w:bCs/>
                <w:sz w:val="28"/>
                <w:szCs w:val="28"/>
              </w:rPr>
            </w:pPr>
            <w:r>
              <w:rPr>
                <w:rFonts w:ascii="Times" w:hAnsi="Times" w:cs="Times"/>
                <w:b/>
                <w:bCs/>
              </w:rPr>
              <w:t>1</w:t>
            </w:r>
            <w:r w:rsidR="002F6E18">
              <w:rPr>
                <w:rFonts w:ascii="Times" w:hAnsi="Times" w:cs="Times"/>
                <w:b/>
                <w:bCs/>
              </w:rPr>
              <w:t>.</w:t>
            </w:r>
            <w:r w:rsidR="002466D5">
              <w:rPr>
                <w:rFonts w:ascii="Times" w:hAnsi="Times" w:cs="Times"/>
                <w:b/>
                <w:bCs/>
              </w:rPr>
              <w:t>2</w:t>
            </w:r>
            <w:r w:rsidR="002F6E18">
              <w:rPr>
                <w:rFonts w:ascii="Times" w:hAnsi="Times" w:cs="Times"/>
                <w:b/>
                <w:bCs/>
              </w:rPr>
              <w:t>N</w:t>
            </w:r>
          </w:p>
        </w:tc>
        <w:tc>
          <w:tcPr>
            <w:tcW w:w="1279" w:type="dxa"/>
            <w:tcBorders>
              <w:top w:val="single" w:sz="7" w:space="0" w:color="000000"/>
              <w:left w:val="single" w:sz="7" w:space="0" w:color="000000"/>
              <w:bottom w:val="single" w:sz="6" w:space="0" w:color="FFFFFF"/>
              <w:right w:val="single" w:sz="6" w:space="0" w:color="FFFFFF"/>
            </w:tcBorders>
          </w:tcPr>
          <w:p w:rsidR="006F58CF" w:rsidRDefault="006F58CF">
            <w:pPr>
              <w:spacing w:line="79" w:lineRule="exact"/>
              <w:rPr>
                <w:rFonts w:ascii="Times" w:hAnsi="Times" w:cs="Times"/>
                <w:b/>
                <w:bCs/>
                <w:sz w:val="28"/>
                <w:szCs w:val="28"/>
              </w:rPr>
            </w:pPr>
          </w:p>
          <w:p w:rsidR="006F58CF" w:rsidRDefault="006F58CF">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spacing w:after="60"/>
              <w:rPr>
                <w:rFonts w:ascii="Times" w:hAnsi="Times" w:cs="Times"/>
                <w:b/>
                <w:bCs/>
                <w:sz w:val="28"/>
                <w:szCs w:val="28"/>
              </w:rPr>
            </w:pPr>
            <w:r>
              <w:rPr>
                <w:rFonts w:ascii="Times" w:hAnsi="Times" w:cs="Times"/>
                <w:b/>
                <w:bCs/>
              </w:rPr>
              <w:t>no</w:t>
            </w:r>
          </w:p>
        </w:tc>
        <w:tc>
          <w:tcPr>
            <w:tcW w:w="1159" w:type="dxa"/>
            <w:tcBorders>
              <w:top w:val="single" w:sz="7" w:space="0" w:color="000000"/>
              <w:left w:val="single" w:sz="7" w:space="0" w:color="000000"/>
              <w:bottom w:val="single" w:sz="6" w:space="0" w:color="FFFFFF"/>
              <w:right w:val="single" w:sz="6" w:space="0" w:color="FFFFFF"/>
            </w:tcBorders>
          </w:tcPr>
          <w:p w:rsidR="006F58CF" w:rsidRDefault="006F58CF">
            <w:pPr>
              <w:spacing w:line="79" w:lineRule="exact"/>
              <w:rPr>
                <w:rFonts w:ascii="Times" w:hAnsi="Times" w:cs="Times"/>
                <w:b/>
                <w:bCs/>
                <w:sz w:val="28"/>
                <w:szCs w:val="28"/>
              </w:rPr>
            </w:pPr>
          </w:p>
          <w:p w:rsidR="006F58CF" w:rsidRDefault="006F58CF">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spacing w:after="60"/>
              <w:rPr>
                <w:rFonts w:ascii="Times" w:hAnsi="Times" w:cs="Times"/>
                <w:b/>
                <w:bCs/>
                <w:sz w:val="28"/>
                <w:szCs w:val="28"/>
              </w:rPr>
            </w:pPr>
            <w:r>
              <w:rPr>
                <w:rFonts w:ascii="Times" w:hAnsi="Times" w:cs="Times"/>
                <w:b/>
                <w:bCs/>
              </w:rPr>
              <w:t>2</w:t>
            </w:r>
          </w:p>
        </w:tc>
        <w:tc>
          <w:tcPr>
            <w:tcW w:w="1592" w:type="dxa"/>
            <w:tcBorders>
              <w:top w:val="single" w:sz="7" w:space="0" w:color="000000"/>
              <w:left w:val="single" w:sz="7" w:space="0" w:color="000000"/>
              <w:bottom w:val="single" w:sz="6" w:space="0" w:color="FFFFFF"/>
              <w:right w:val="double" w:sz="7" w:space="0" w:color="000000"/>
            </w:tcBorders>
          </w:tcPr>
          <w:p w:rsidR="006F58CF" w:rsidRDefault="006F58CF">
            <w:pPr>
              <w:spacing w:line="79" w:lineRule="exact"/>
              <w:rPr>
                <w:rFonts w:ascii="Times" w:hAnsi="Times" w:cs="Times"/>
                <w:b/>
                <w:bCs/>
                <w:sz w:val="28"/>
                <w:szCs w:val="28"/>
              </w:rPr>
            </w:pPr>
          </w:p>
          <w:p w:rsidR="006F58CF" w:rsidRDefault="006F58CF">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rPr>
            </w:pPr>
            <w:r>
              <w:rPr>
                <w:rFonts w:ascii="Times" w:hAnsi="Times" w:cs="Times"/>
                <w:b/>
                <w:bCs/>
                <w:sz w:val="28"/>
                <w:szCs w:val="28"/>
              </w:rPr>
              <w:t xml:space="preserve">   </w:t>
            </w:r>
            <w:r>
              <w:rPr>
                <w:rFonts w:ascii="Times" w:hAnsi="Times" w:cs="Times"/>
                <w:b/>
                <w:bCs/>
              </w:rPr>
              <w:t xml:space="preserve">2 - </w:t>
            </w:r>
            <w:r>
              <w:rPr>
                <w:rFonts w:ascii="Times" w:hAnsi="Times" w:cs="Times"/>
                <w:b/>
                <w:bCs/>
                <w:sz w:val="20"/>
                <w:szCs w:val="20"/>
              </w:rPr>
              <w:t>i.e., twice as easy</w:t>
            </w:r>
          </w:p>
          <w:p w:rsidR="006F58CF" w:rsidRDefault="006F58CF">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spacing w:after="60"/>
              <w:rPr>
                <w:rFonts w:ascii="Times" w:hAnsi="Times" w:cs="Times"/>
                <w:b/>
                <w:bCs/>
                <w:sz w:val="28"/>
                <w:szCs w:val="28"/>
              </w:rPr>
            </w:pPr>
          </w:p>
        </w:tc>
      </w:tr>
      <w:tr w:rsidR="006F58CF">
        <w:tc>
          <w:tcPr>
            <w:tcW w:w="2199" w:type="dxa"/>
            <w:tcBorders>
              <w:top w:val="single" w:sz="7" w:space="0" w:color="000000"/>
              <w:left w:val="double" w:sz="7" w:space="0" w:color="000000"/>
              <w:bottom w:val="single" w:sz="6" w:space="0" w:color="FFFFFF"/>
              <w:right w:val="single" w:sz="6" w:space="0" w:color="FFFFFF"/>
            </w:tcBorders>
          </w:tcPr>
          <w:p w:rsidR="006F58CF" w:rsidRDefault="006F58CF">
            <w:pPr>
              <w:spacing w:line="79" w:lineRule="exact"/>
              <w:rPr>
                <w:rFonts w:ascii="Times" w:hAnsi="Times" w:cs="Times"/>
                <w:b/>
                <w:bCs/>
                <w:sz w:val="28"/>
                <w:szCs w:val="28"/>
              </w:rPr>
            </w:pPr>
          </w:p>
          <w:p w:rsidR="006F58CF" w:rsidRDefault="006F58CF">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rPr>
            </w:pPr>
            <w:r>
              <w:rPr>
                <w:rFonts w:ascii="Times" w:hAnsi="Times" w:cs="Times"/>
              </w:rPr>
              <w:t xml:space="preserve">Single Fixed with </w:t>
            </w:r>
          </w:p>
          <w:p w:rsidR="006F58CF" w:rsidRDefault="006F58CF">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spacing w:after="60"/>
              <w:rPr>
                <w:rFonts w:ascii="Times" w:hAnsi="Times" w:cs="Times"/>
                <w:b/>
                <w:bCs/>
                <w:sz w:val="28"/>
                <w:szCs w:val="28"/>
              </w:rPr>
            </w:pPr>
            <w:r>
              <w:rPr>
                <w:rFonts w:ascii="Times" w:hAnsi="Times" w:cs="Times"/>
              </w:rPr>
              <w:t>Single Movable</w:t>
            </w:r>
          </w:p>
        </w:tc>
        <w:tc>
          <w:tcPr>
            <w:tcW w:w="1059" w:type="dxa"/>
            <w:tcBorders>
              <w:top w:val="single" w:sz="7" w:space="0" w:color="000000"/>
              <w:left w:val="single" w:sz="7" w:space="0" w:color="000000"/>
              <w:bottom w:val="single" w:sz="6" w:space="0" w:color="FFFFFF"/>
              <w:right w:val="single" w:sz="6" w:space="0" w:color="FFFFFF"/>
            </w:tcBorders>
          </w:tcPr>
          <w:p w:rsidR="006F58CF" w:rsidRDefault="006F58CF">
            <w:pPr>
              <w:spacing w:line="79" w:lineRule="exact"/>
              <w:rPr>
                <w:rFonts w:ascii="Times" w:hAnsi="Times" w:cs="Times"/>
                <w:b/>
                <w:bCs/>
                <w:sz w:val="28"/>
                <w:szCs w:val="28"/>
              </w:rPr>
            </w:pPr>
          </w:p>
          <w:p w:rsidR="006F58CF" w:rsidRDefault="002F6E18">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rPr>
            </w:pPr>
            <w:r>
              <w:rPr>
                <w:rFonts w:ascii="Times" w:hAnsi="Times" w:cs="Times"/>
                <w:b/>
                <w:bCs/>
              </w:rPr>
              <w:t>2N</w:t>
            </w:r>
          </w:p>
          <w:p w:rsidR="006F58CF" w:rsidRDefault="006F58CF">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spacing w:after="60"/>
              <w:rPr>
                <w:rFonts w:ascii="Times" w:hAnsi="Times" w:cs="Times"/>
                <w:b/>
                <w:bCs/>
                <w:sz w:val="28"/>
                <w:szCs w:val="28"/>
              </w:rPr>
            </w:pPr>
          </w:p>
        </w:tc>
        <w:tc>
          <w:tcPr>
            <w:tcW w:w="1140" w:type="dxa"/>
            <w:tcBorders>
              <w:top w:val="single" w:sz="7" w:space="0" w:color="000000"/>
              <w:left w:val="single" w:sz="7" w:space="0" w:color="000000"/>
              <w:bottom w:val="single" w:sz="6" w:space="0" w:color="FFFFFF"/>
              <w:right w:val="single" w:sz="6" w:space="0" w:color="FFFFFF"/>
            </w:tcBorders>
          </w:tcPr>
          <w:p w:rsidR="006F58CF" w:rsidRDefault="006F58CF">
            <w:pPr>
              <w:spacing w:line="79" w:lineRule="exact"/>
              <w:rPr>
                <w:rFonts w:ascii="Times" w:hAnsi="Times" w:cs="Times"/>
                <w:b/>
                <w:bCs/>
                <w:sz w:val="28"/>
                <w:szCs w:val="28"/>
              </w:rPr>
            </w:pPr>
          </w:p>
          <w:p w:rsidR="006F58CF" w:rsidRDefault="006F58CF">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spacing w:after="60"/>
              <w:rPr>
                <w:rFonts w:ascii="Times" w:hAnsi="Times" w:cs="Times"/>
                <w:b/>
                <w:bCs/>
                <w:sz w:val="28"/>
                <w:szCs w:val="28"/>
              </w:rPr>
            </w:pPr>
            <w:r>
              <w:rPr>
                <w:rFonts w:ascii="Times" w:hAnsi="Times" w:cs="Times"/>
                <w:b/>
                <w:bCs/>
              </w:rPr>
              <w:t>1</w:t>
            </w:r>
            <w:r w:rsidR="002F6E18">
              <w:rPr>
                <w:rFonts w:ascii="Times" w:hAnsi="Times" w:cs="Times"/>
                <w:b/>
                <w:bCs/>
              </w:rPr>
              <w:t>N</w:t>
            </w:r>
          </w:p>
        </w:tc>
        <w:tc>
          <w:tcPr>
            <w:tcW w:w="1200" w:type="dxa"/>
            <w:tcBorders>
              <w:top w:val="single" w:sz="7" w:space="0" w:color="000000"/>
              <w:left w:val="single" w:sz="7" w:space="0" w:color="000000"/>
              <w:bottom w:val="single" w:sz="6" w:space="0" w:color="FFFFFF"/>
              <w:right w:val="single" w:sz="6" w:space="0" w:color="FFFFFF"/>
            </w:tcBorders>
          </w:tcPr>
          <w:p w:rsidR="006F58CF" w:rsidRDefault="006F58CF">
            <w:pPr>
              <w:spacing w:line="79" w:lineRule="exact"/>
              <w:rPr>
                <w:rFonts w:ascii="Times" w:hAnsi="Times" w:cs="Times"/>
                <w:b/>
                <w:bCs/>
                <w:sz w:val="28"/>
                <w:szCs w:val="28"/>
              </w:rPr>
            </w:pPr>
          </w:p>
          <w:p w:rsidR="006F58CF" w:rsidRDefault="006F58CF">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spacing w:after="60"/>
              <w:rPr>
                <w:rFonts w:ascii="Times" w:hAnsi="Times" w:cs="Times"/>
                <w:b/>
                <w:bCs/>
                <w:sz w:val="28"/>
                <w:szCs w:val="28"/>
              </w:rPr>
            </w:pPr>
            <w:r>
              <w:rPr>
                <w:rFonts w:ascii="Times" w:hAnsi="Times" w:cs="Times"/>
                <w:b/>
                <w:bCs/>
              </w:rPr>
              <w:t>1</w:t>
            </w:r>
            <w:r w:rsidR="002F6E18">
              <w:rPr>
                <w:rFonts w:ascii="Times" w:hAnsi="Times" w:cs="Times"/>
                <w:b/>
                <w:bCs/>
              </w:rPr>
              <w:t>N</w:t>
            </w:r>
          </w:p>
        </w:tc>
        <w:tc>
          <w:tcPr>
            <w:tcW w:w="1279" w:type="dxa"/>
            <w:tcBorders>
              <w:top w:val="single" w:sz="7" w:space="0" w:color="000000"/>
              <w:left w:val="single" w:sz="7" w:space="0" w:color="000000"/>
              <w:bottom w:val="single" w:sz="6" w:space="0" w:color="FFFFFF"/>
              <w:right w:val="single" w:sz="6" w:space="0" w:color="FFFFFF"/>
            </w:tcBorders>
          </w:tcPr>
          <w:p w:rsidR="006F58CF" w:rsidRDefault="006F58CF">
            <w:pPr>
              <w:spacing w:line="79" w:lineRule="exact"/>
              <w:rPr>
                <w:rFonts w:ascii="Times" w:hAnsi="Times" w:cs="Times"/>
                <w:b/>
                <w:bCs/>
                <w:sz w:val="28"/>
                <w:szCs w:val="28"/>
              </w:rPr>
            </w:pPr>
          </w:p>
          <w:p w:rsidR="006F58CF" w:rsidRDefault="006F58CF">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spacing w:after="60"/>
              <w:rPr>
                <w:rFonts w:ascii="Times" w:hAnsi="Times" w:cs="Times"/>
                <w:b/>
                <w:bCs/>
                <w:sz w:val="28"/>
                <w:szCs w:val="28"/>
              </w:rPr>
            </w:pPr>
            <w:r>
              <w:rPr>
                <w:rFonts w:ascii="Times" w:hAnsi="Times" w:cs="Times"/>
                <w:b/>
                <w:bCs/>
              </w:rPr>
              <w:t>yes</w:t>
            </w:r>
          </w:p>
        </w:tc>
        <w:tc>
          <w:tcPr>
            <w:tcW w:w="1159" w:type="dxa"/>
            <w:tcBorders>
              <w:top w:val="single" w:sz="7" w:space="0" w:color="000000"/>
              <w:left w:val="single" w:sz="7" w:space="0" w:color="000000"/>
              <w:bottom w:val="single" w:sz="6" w:space="0" w:color="FFFFFF"/>
              <w:right w:val="single" w:sz="6" w:space="0" w:color="FFFFFF"/>
            </w:tcBorders>
          </w:tcPr>
          <w:p w:rsidR="006F58CF" w:rsidRDefault="006F58CF">
            <w:pPr>
              <w:spacing w:line="79" w:lineRule="exact"/>
              <w:rPr>
                <w:rFonts w:ascii="Times" w:hAnsi="Times" w:cs="Times"/>
                <w:b/>
                <w:bCs/>
                <w:sz w:val="28"/>
                <w:szCs w:val="28"/>
              </w:rPr>
            </w:pPr>
          </w:p>
          <w:p w:rsidR="006F58CF" w:rsidRDefault="006F58CF">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spacing w:after="60"/>
              <w:rPr>
                <w:rFonts w:ascii="Times" w:hAnsi="Times" w:cs="Times"/>
                <w:b/>
                <w:bCs/>
                <w:sz w:val="28"/>
                <w:szCs w:val="28"/>
              </w:rPr>
            </w:pPr>
            <w:r>
              <w:rPr>
                <w:rFonts w:ascii="Times" w:hAnsi="Times" w:cs="Times"/>
                <w:b/>
                <w:bCs/>
              </w:rPr>
              <w:t>2</w:t>
            </w:r>
          </w:p>
        </w:tc>
        <w:tc>
          <w:tcPr>
            <w:tcW w:w="1592" w:type="dxa"/>
            <w:tcBorders>
              <w:top w:val="single" w:sz="7" w:space="0" w:color="000000"/>
              <w:left w:val="single" w:sz="7" w:space="0" w:color="000000"/>
              <w:bottom w:val="single" w:sz="6" w:space="0" w:color="FFFFFF"/>
              <w:right w:val="double" w:sz="7" w:space="0" w:color="000000"/>
            </w:tcBorders>
          </w:tcPr>
          <w:p w:rsidR="006F58CF" w:rsidRDefault="006F58CF">
            <w:pPr>
              <w:spacing w:line="79" w:lineRule="exact"/>
              <w:rPr>
                <w:rFonts w:ascii="Times" w:hAnsi="Times" w:cs="Times"/>
                <w:b/>
                <w:bCs/>
                <w:sz w:val="28"/>
                <w:szCs w:val="28"/>
              </w:rPr>
            </w:pPr>
          </w:p>
          <w:p w:rsidR="006F58CF" w:rsidRDefault="006F58CF">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spacing w:after="60"/>
              <w:rPr>
                <w:rFonts w:ascii="Times" w:hAnsi="Times" w:cs="Times"/>
                <w:b/>
                <w:bCs/>
                <w:sz w:val="28"/>
                <w:szCs w:val="28"/>
              </w:rPr>
            </w:pPr>
            <w:r>
              <w:rPr>
                <w:rFonts w:ascii="Times" w:hAnsi="Times" w:cs="Times"/>
                <w:b/>
                <w:bCs/>
                <w:sz w:val="28"/>
                <w:szCs w:val="28"/>
              </w:rPr>
              <w:t xml:space="preserve">   </w:t>
            </w:r>
            <w:r>
              <w:rPr>
                <w:rFonts w:ascii="Times" w:hAnsi="Times" w:cs="Times"/>
                <w:b/>
                <w:bCs/>
              </w:rPr>
              <w:t>2</w:t>
            </w:r>
          </w:p>
        </w:tc>
      </w:tr>
      <w:tr w:rsidR="006F58CF">
        <w:trPr>
          <w:trHeight w:hRule="exact" w:val="1059"/>
        </w:trPr>
        <w:tc>
          <w:tcPr>
            <w:tcW w:w="2199" w:type="dxa"/>
            <w:tcBorders>
              <w:top w:val="single" w:sz="7" w:space="0" w:color="000000"/>
              <w:left w:val="double" w:sz="7" w:space="0" w:color="000000"/>
              <w:bottom w:val="double" w:sz="7" w:space="0" w:color="000000"/>
              <w:right w:val="single" w:sz="6" w:space="0" w:color="FFFFFF"/>
            </w:tcBorders>
          </w:tcPr>
          <w:p w:rsidR="006F58CF" w:rsidRDefault="006F58CF">
            <w:pPr>
              <w:spacing w:line="79" w:lineRule="exact"/>
              <w:rPr>
                <w:rFonts w:ascii="Times" w:hAnsi="Times" w:cs="Times"/>
                <w:b/>
                <w:bCs/>
                <w:sz w:val="28"/>
                <w:szCs w:val="28"/>
              </w:rPr>
            </w:pPr>
          </w:p>
          <w:p w:rsidR="006F58CF" w:rsidRDefault="006F58CF">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rPr>
            </w:pPr>
            <w:r>
              <w:rPr>
                <w:rFonts w:ascii="Times" w:hAnsi="Times" w:cs="Times"/>
              </w:rPr>
              <w:t xml:space="preserve">Double Fixed with </w:t>
            </w:r>
          </w:p>
          <w:p w:rsidR="006F58CF" w:rsidRDefault="006F58CF">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spacing w:after="117"/>
              <w:rPr>
                <w:rFonts w:ascii="Times" w:hAnsi="Times" w:cs="Times"/>
                <w:b/>
                <w:bCs/>
                <w:sz w:val="28"/>
                <w:szCs w:val="28"/>
              </w:rPr>
            </w:pPr>
            <w:r>
              <w:rPr>
                <w:rFonts w:ascii="Times" w:hAnsi="Times" w:cs="Times"/>
              </w:rPr>
              <w:t>Single Movable</w:t>
            </w:r>
          </w:p>
        </w:tc>
        <w:tc>
          <w:tcPr>
            <w:tcW w:w="1059" w:type="dxa"/>
            <w:tcBorders>
              <w:top w:val="single" w:sz="7" w:space="0" w:color="000000"/>
              <w:left w:val="single" w:sz="7" w:space="0" w:color="000000"/>
              <w:bottom w:val="double" w:sz="7" w:space="0" w:color="000000"/>
              <w:right w:val="single" w:sz="6" w:space="0" w:color="FFFFFF"/>
            </w:tcBorders>
          </w:tcPr>
          <w:p w:rsidR="006F58CF" w:rsidRDefault="006F58CF">
            <w:pPr>
              <w:spacing w:line="79" w:lineRule="exact"/>
              <w:rPr>
                <w:rFonts w:ascii="Times" w:hAnsi="Times" w:cs="Times"/>
                <w:b/>
                <w:bCs/>
                <w:sz w:val="28"/>
                <w:szCs w:val="28"/>
              </w:rPr>
            </w:pPr>
          </w:p>
          <w:p w:rsidR="006F58CF" w:rsidRDefault="006F58CF">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spacing w:after="117"/>
              <w:rPr>
                <w:rFonts w:ascii="Times" w:hAnsi="Times" w:cs="Times"/>
                <w:b/>
                <w:bCs/>
                <w:sz w:val="28"/>
                <w:szCs w:val="28"/>
              </w:rPr>
            </w:pPr>
            <w:r>
              <w:rPr>
                <w:rFonts w:ascii="Times" w:hAnsi="Times" w:cs="Times"/>
                <w:b/>
                <w:bCs/>
              </w:rPr>
              <w:t>2</w:t>
            </w:r>
            <w:r w:rsidR="002F6E18">
              <w:rPr>
                <w:rFonts w:ascii="Times" w:hAnsi="Times" w:cs="Times"/>
                <w:b/>
                <w:bCs/>
              </w:rPr>
              <w:t>N</w:t>
            </w:r>
          </w:p>
        </w:tc>
        <w:tc>
          <w:tcPr>
            <w:tcW w:w="1140" w:type="dxa"/>
            <w:tcBorders>
              <w:top w:val="single" w:sz="7" w:space="0" w:color="000000"/>
              <w:left w:val="single" w:sz="7" w:space="0" w:color="000000"/>
              <w:bottom w:val="double" w:sz="7" w:space="0" w:color="000000"/>
              <w:right w:val="single" w:sz="6" w:space="0" w:color="FFFFFF"/>
            </w:tcBorders>
          </w:tcPr>
          <w:p w:rsidR="006F58CF" w:rsidRDefault="006F58CF">
            <w:pPr>
              <w:spacing w:line="79" w:lineRule="exact"/>
              <w:rPr>
                <w:rFonts w:ascii="Times" w:hAnsi="Times" w:cs="Times"/>
                <w:b/>
                <w:bCs/>
                <w:sz w:val="28"/>
                <w:szCs w:val="28"/>
              </w:rPr>
            </w:pPr>
          </w:p>
          <w:p w:rsidR="006F58CF" w:rsidRDefault="006F58CF">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spacing w:after="117"/>
              <w:rPr>
                <w:rFonts w:ascii="Times" w:hAnsi="Times" w:cs="Times"/>
                <w:b/>
                <w:bCs/>
                <w:sz w:val="28"/>
                <w:szCs w:val="28"/>
              </w:rPr>
            </w:pPr>
            <w:r>
              <w:rPr>
                <w:rFonts w:ascii="Times" w:hAnsi="Times" w:cs="Times"/>
                <w:b/>
                <w:bCs/>
              </w:rPr>
              <w:t xml:space="preserve"> </w:t>
            </w:r>
            <w:r w:rsidR="00683669">
              <w:rPr>
                <w:rFonts w:ascii="Times" w:hAnsi="Times" w:cs="Times"/>
                <w:b/>
                <w:bCs/>
              </w:rPr>
              <w:t>.</w:t>
            </w:r>
            <w:r>
              <w:rPr>
                <w:rFonts w:ascii="Times" w:hAnsi="Times" w:cs="Times"/>
                <w:b/>
                <w:bCs/>
              </w:rPr>
              <w:t>65</w:t>
            </w:r>
            <w:r w:rsidR="002F6E18">
              <w:rPr>
                <w:rFonts w:ascii="Times" w:hAnsi="Times" w:cs="Times"/>
                <w:b/>
                <w:bCs/>
              </w:rPr>
              <w:t>N</w:t>
            </w:r>
          </w:p>
        </w:tc>
        <w:tc>
          <w:tcPr>
            <w:tcW w:w="1200" w:type="dxa"/>
            <w:tcBorders>
              <w:top w:val="single" w:sz="7" w:space="0" w:color="000000"/>
              <w:left w:val="single" w:sz="7" w:space="0" w:color="000000"/>
              <w:bottom w:val="double" w:sz="7" w:space="0" w:color="000000"/>
              <w:right w:val="single" w:sz="6" w:space="0" w:color="FFFFFF"/>
            </w:tcBorders>
          </w:tcPr>
          <w:p w:rsidR="006F58CF" w:rsidRDefault="006F58CF">
            <w:pPr>
              <w:spacing w:line="79" w:lineRule="exact"/>
              <w:rPr>
                <w:rFonts w:ascii="Times" w:hAnsi="Times" w:cs="Times"/>
                <w:b/>
                <w:bCs/>
                <w:sz w:val="28"/>
                <w:szCs w:val="28"/>
              </w:rPr>
            </w:pPr>
          </w:p>
          <w:p w:rsidR="006F58CF" w:rsidRDefault="006F58CF">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spacing w:after="117"/>
              <w:rPr>
                <w:rFonts w:ascii="Times" w:hAnsi="Times" w:cs="Times"/>
                <w:b/>
                <w:bCs/>
                <w:sz w:val="28"/>
                <w:szCs w:val="28"/>
              </w:rPr>
            </w:pPr>
            <w:r>
              <w:rPr>
                <w:rFonts w:ascii="Times" w:hAnsi="Times" w:cs="Times"/>
                <w:b/>
                <w:bCs/>
              </w:rPr>
              <w:t xml:space="preserve">  </w:t>
            </w:r>
            <w:r w:rsidR="00683669">
              <w:rPr>
                <w:rFonts w:ascii="Times" w:hAnsi="Times" w:cs="Times"/>
                <w:b/>
                <w:bCs/>
              </w:rPr>
              <w:t>.</w:t>
            </w:r>
            <w:r>
              <w:rPr>
                <w:rFonts w:ascii="Times" w:hAnsi="Times" w:cs="Times"/>
                <w:b/>
                <w:bCs/>
              </w:rPr>
              <w:t>65</w:t>
            </w:r>
            <w:r w:rsidR="002F6E18">
              <w:rPr>
                <w:rFonts w:ascii="Times" w:hAnsi="Times" w:cs="Times"/>
                <w:b/>
                <w:bCs/>
              </w:rPr>
              <w:t>N</w:t>
            </w:r>
          </w:p>
        </w:tc>
        <w:tc>
          <w:tcPr>
            <w:tcW w:w="1279" w:type="dxa"/>
            <w:tcBorders>
              <w:top w:val="single" w:sz="7" w:space="0" w:color="000000"/>
              <w:left w:val="single" w:sz="7" w:space="0" w:color="000000"/>
              <w:bottom w:val="double" w:sz="7" w:space="0" w:color="000000"/>
              <w:right w:val="single" w:sz="6" w:space="0" w:color="FFFFFF"/>
            </w:tcBorders>
          </w:tcPr>
          <w:p w:rsidR="006F58CF" w:rsidRDefault="006F58CF">
            <w:pPr>
              <w:spacing w:line="79" w:lineRule="exact"/>
              <w:rPr>
                <w:rFonts w:ascii="Times" w:hAnsi="Times" w:cs="Times"/>
                <w:b/>
                <w:bCs/>
                <w:sz w:val="28"/>
                <w:szCs w:val="28"/>
              </w:rPr>
            </w:pPr>
          </w:p>
          <w:p w:rsidR="006F58CF" w:rsidRDefault="006F58CF">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spacing w:after="117"/>
              <w:rPr>
                <w:rFonts w:ascii="Times" w:hAnsi="Times" w:cs="Times"/>
                <w:b/>
                <w:bCs/>
                <w:sz w:val="28"/>
                <w:szCs w:val="28"/>
              </w:rPr>
            </w:pPr>
            <w:r>
              <w:rPr>
                <w:rFonts w:ascii="Times" w:hAnsi="Times" w:cs="Times"/>
                <w:b/>
                <w:bCs/>
              </w:rPr>
              <w:t>yes</w:t>
            </w:r>
          </w:p>
        </w:tc>
        <w:tc>
          <w:tcPr>
            <w:tcW w:w="1159" w:type="dxa"/>
            <w:tcBorders>
              <w:top w:val="single" w:sz="7" w:space="0" w:color="000000"/>
              <w:left w:val="single" w:sz="7" w:space="0" w:color="000000"/>
              <w:bottom w:val="double" w:sz="7" w:space="0" w:color="000000"/>
              <w:right w:val="single" w:sz="6" w:space="0" w:color="FFFFFF"/>
            </w:tcBorders>
          </w:tcPr>
          <w:p w:rsidR="006F58CF" w:rsidRDefault="006F58CF">
            <w:pPr>
              <w:spacing w:line="79" w:lineRule="exact"/>
              <w:rPr>
                <w:rFonts w:ascii="Times" w:hAnsi="Times" w:cs="Times"/>
                <w:b/>
                <w:bCs/>
                <w:sz w:val="28"/>
                <w:szCs w:val="28"/>
              </w:rPr>
            </w:pPr>
          </w:p>
          <w:p w:rsidR="006F58CF" w:rsidRDefault="006F58CF">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spacing w:after="117"/>
              <w:rPr>
                <w:rFonts w:ascii="Times" w:hAnsi="Times" w:cs="Times"/>
                <w:b/>
                <w:bCs/>
                <w:sz w:val="28"/>
                <w:szCs w:val="28"/>
              </w:rPr>
            </w:pPr>
            <w:r>
              <w:rPr>
                <w:rFonts w:ascii="Times" w:hAnsi="Times" w:cs="Times"/>
                <w:b/>
                <w:bCs/>
              </w:rPr>
              <w:t>3</w:t>
            </w:r>
          </w:p>
        </w:tc>
        <w:tc>
          <w:tcPr>
            <w:tcW w:w="1592" w:type="dxa"/>
            <w:tcBorders>
              <w:top w:val="single" w:sz="7" w:space="0" w:color="000000"/>
              <w:left w:val="single" w:sz="7" w:space="0" w:color="000000"/>
              <w:bottom w:val="double" w:sz="7" w:space="0" w:color="000000"/>
              <w:right w:val="double" w:sz="7" w:space="0" w:color="000000"/>
            </w:tcBorders>
          </w:tcPr>
          <w:p w:rsidR="006F58CF" w:rsidRDefault="006F58CF">
            <w:pPr>
              <w:spacing w:line="79" w:lineRule="exact"/>
              <w:rPr>
                <w:rFonts w:ascii="Times" w:hAnsi="Times" w:cs="Times"/>
                <w:b/>
                <w:bCs/>
                <w:sz w:val="28"/>
                <w:szCs w:val="28"/>
              </w:rPr>
            </w:pPr>
          </w:p>
          <w:p w:rsidR="006F58CF" w:rsidRDefault="006F58CF">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spacing w:after="117"/>
              <w:rPr>
                <w:rFonts w:ascii="Times" w:hAnsi="Times" w:cs="Times"/>
                <w:b/>
                <w:bCs/>
                <w:sz w:val="28"/>
                <w:szCs w:val="28"/>
              </w:rPr>
            </w:pPr>
            <w:r>
              <w:rPr>
                <w:rFonts w:ascii="Times" w:hAnsi="Times" w:cs="Times"/>
                <w:b/>
                <w:bCs/>
                <w:sz w:val="28"/>
                <w:szCs w:val="28"/>
              </w:rPr>
              <w:t xml:space="preserve">   </w:t>
            </w:r>
            <w:r>
              <w:rPr>
                <w:rFonts w:ascii="Times" w:hAnsi="Times" w:cs="Times"/>
                <w:b/>
                <w:bCs/>
              </w:rPr>
              <w:t xml:space="preserve">3 - </w:t>
            </w:r>
            <w:r>
              <w:rPr>
                <w:rFonts w:ascii="Times" w:hAnsi="Times" w:cs="Times"/>
                <w:b/>
                <w:bCs/>
                <w:sz w:val="20"/>
                <w:szCs w:val="20"/>
              </w:rPr>
              <w:t>i.e., three times as easy</w:t>
            </w:r>
          </w:p>
        </w:tc>
      </w:tr>
    </w:tbl>
    <w:p w:rsidR="006F58CF" w:rsidRDefault="006F58CF"/>
    <w:p w:rsidR="006F58CF" w:rsidRDefault="006F58CF"/>
    <w:p w:rsidR="002F6E18" w:rsidRDefault="00497372" w:rsidP="002F6E18">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jc w:val="center"/>
      </w:pPr>
      <w:r>
        <w:br w:type="page"/>
      </w:r>
    </w:p>
    <w:p w:rsidR="00497372" w:rsidRDefault="002F6E18" w:rsidP="002F6E18">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jc w:val="center"/>
        <w:rPr>
          <w:rFonts w:ascii="Times" w:hAnsi="Times" w:cs="Times"/>
          <w:b/>
          <w:sz w:val="28"/>
          <w:szCs w:val="28"/>
        </w:rPr>
      </w:pPr>
      <w:r w:rsidRPr="002F6E18">
        <w:rPr>
          <w:rFonts w:ascii="Times" w:hAnsi="Times" w:cs="Times"/>
          <w:b/>
          <w:sz w:val="28"/>
          <w:szCs w:val="28"/>
        </w:rPr>
        <w:lastRenderedPageBreak/>
        <w:t>Pulley Data Sheet</w:t>
      </w:r>
    </w:p>
    <w:p w:rsidR="00F4216A" w:rsidRPr="002F6E18" w:rsidRDefault="00F4216A" w:rsidP="00F4216A">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jc w:val="right"/>
        <w:rPr>
          <w:rFonts w:ascii="Times" w:hAnsi="Times" w:cs="Times"/>
          <w:b/>
          <w:sz w:val="28"/>
          <w:szCs w:val="28"/>
        </w:rPr>
      </w:pPr>
      <w:r>
        <w:rPr>
          <w:rFonts w:ascii="Times" w:hAnsi="Times" w:cs="Times"/>
          <w:b/>
          <w:sz w:val="28"/>
          <w:szCs w:val="28"/>
        </w:rPr>
        <w:t>Name____________________________</w:t>
      </w:r>
    </w:p>
    <w:p w:rsidR="00497372" w:rsidRDefault="00497372" w:rsidP="00497372">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28"/>
          <w:szCs w:val="28"/>
        </w:rPr>
      </w:pPr>
    </w:p>
    <w:p w:rsidR="004241B8" w:rsidRDefault="004241B8" w:rsidP="00497372">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28"/>
          <w:szCs w:val="28"/>
        </w:rPr>
      </w:pPr>
      <w:r>
        <w:rPr>
          <w:rFonts w:ascii="Times" w:hAnsi="Times" w:cs="Times"/>
          <w:b/>
          <w:bCs/>
          <w:sz w:val="28"/>
          <w:szCs w:val="28"/>
        </w:rPr>
        <w:t>Single fixed</w:t>
      </w:r>
      <w:r w:rsidR="00CE10D3">
        <w:rPr>
          <w:rFonts w:ascii="Times" w:hAnsi="Times" w:cs="Times"/>
          <w:b/>
          <w:bCs/>
          <w:sz w:val="28"/>
          <w:szCs w:val="28"/>
        </w:rPr>
        <w:tab/>
      </w:r>
      <w:r w:rsidR="00CE10D3">
        <w:rPr>
          <w:rFonts w:ascii="Times" w:hAnsi="Times" w:cs="Times"/>
          <w:b/>
          <w:bCs/>
          <w:sz w:val="28"/>
          <w:szCs w:val="28"/>
        </w:rPr>
        <w:tab/>
      </w:r>
      <w:r w:rsidR="00CE10D3">
        <w:rPr>
          <w:rFonts w:ascii="Times" w:hAnsi="Times" w:cs="Times"/>
          <w:b/>
          <w:bCs/>
          <w:sz w:val="28"/>
          <w:szCs w:val="28"/>
        </w:rPr>
        <w:tab/>
      </w:r>
      <w:r w:rsidR="00CE10D3">
        <w:rPr>
          <w:rFonts w:ascii="Times" w:hAnsi="Times" w:cs="Times"/>
          <w:b/>
          <w:bCs/>
          <w:sz w:val="28"/>
          <w:szCs w:val="28"/>
        </w:rPr>
        <w:tab/>
        <w:t>Single Moveable</w:t>
      </w:r>
      <w:r w:rsidR="00CE10D3">
        <w:rPr>
          <w:rFonts w:ascii="Times" w:hAnsi="Times" w:cs="Times"/>
          <w:b/>
          <w:bCs/>
          <w:sz w:val="28"/>
          <w:szCs w:val="28"/>
        </w:rPr>
        <w:tab/>
      </w:r>
      <w:r w:rsidR="00CE10D3">
        <w:rPr>
          <w:rFonts w:ascii="Times" w:hAnsi="Times" w:cs="Times"/>
          <w:b/>
          <w:bCs/>
          <w:sz w:val="28"/>
          <w:szCs w:val="28"/>
        </w:rPr>
        <w:tab/>
      </w:r>
      <w:r w:rsidR="00180652">
        <w:rPr>
          <w:rFonts w:ascii="Times" w:hAnsi="Times" w:cs="Times"/>
          <w:b/>
          <w:bCs/>
          <w:sz w:val="28"/>
          <w:szCs w:val="28"/>
        </w:rPr>
        <w:tab/>
      </w:r>
    </w:p>
    <w:p w:rsidR="004241B8" w:rsidRDefault="00320F56" w:rsidP="00497372">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28"/>
          <w:szCs w:val="28"/>
        </w:rPr>
      </w:pPr>
      <w:r>
        <w:rPr>
          <w:noProof/>
        </w:rPr>
        <mc:AlternateContent>
          <mc:Choice Requires="wps">
            <w:drawing>
              <wp:anchor distT="0" distB="0" distL="114300" distR="114300" simplePos="0" relativeHeight="251702272" behindDoc="0" locked="0" layoutInCell="1" allowOverlap="1" wp14:anchorId="7306FC3E" wp14:editId="6E07D05B">
                <wp:simplePos x="0" y="0"/>
                <wp:positionH relativeFrom="column">
                  <wp:posOffset>5294086</wp:posOffset>
                </wp:positionH>
                <wp:positionV relativeFrom="paragraph">
                  <wp:posOffset>154940</wp:posOffset>
                </wp:positionV>
                <wp:extent cx="308610" cy="1245870"/>
                <wp:effectExtent l="0" t="0" r="34290" b="30480"/>
                <wp:wrapNone/>
                <wp:docPr id="290" name="Straight Connector 290"/>
                <wp:cNvGraphicFramePr/>
                <a:graphic xmlns:a="http://schemas.openxmlformats.org/drawingml/2006/main">
                  <a:graphicData uri="http://schemas.microsoft.com/office/word/2010/wordprocessingShape">
                    <wps:wsp>
                      <wps:cNvCnPr/>
                      <wps:spPr>
                        <a:xfrm flipH="1">
                          <a:off x="0" y="0"/>
                          <a:ext cx="308610" cy="12458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0"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6.85pt,12.2pt" to="441.15pt,1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" strokecolor="#4579b8 [3044]"/>
            </w:pict>
          </mc:Fallback>
        </mc:AlternateContent>
      </w:r>
      <w:r>
        <w:rPr>
          <w:noProof/>
        </w:rPr>
        <mc:AlternateContent>
          <mc:Choice Requires="wps">
            <w:drawing>
              <wp:anchor distT="0" distB="0" distL="114300" distR="114300" simplePos="0" relativeHeight="251684864" behindDoc="0" locked="0" layoutInCell="1" allowOverlap="1" wp14:anchorId="3CD11A63" wp14:editId="3CEE0E06">
                <wp:simplePos x="0" y="0"/>
                <wp:positionH relativeFrom="column">
                  <wp:posOffset>1958340</wp:posOffset>
                </wp:positionH>
                <wp:positionV relativeFrom="paragraph">
                  <wp:posOffset>155575</wp:posOffset>
                </wp:positionV>
                <wp:extent cx="1471930" cy="0"/>
                <wp:effectExtent l="0" t="19050" r="13970" b="38100"/>
                <wp:wrapNone/>
                <wp:docPr id="52" name="Straight Connector 52"/>
                <wp:cNvGraphicFramePr/>
                <a:graphic xmlns:a="http://schemas.openxmlformats.org/drawingml/2006/main">
                  <a:graphicData uri="http://schemas.microsoft.com/office/word/2010/wordprocessingShape">
                    <wps:wsp>
                      <wps:cNvCnPr/>
                      <wps:spPr>
                        <a:xfrm>
                          <a:off x="0" y="0"/>
                          <a:ext cx="1471930"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2"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4.2pt,12.25pt" to="270.1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" strokecolor="#4579b8 [3044]" strokeweight="4.5pt"/>
            </w:pict>
          </mc:Fallback>
        </mc:AlternateContent>
      </w:r>
      <w:r w:rsidR="003A75D4">
        <w:rPr>
          <w:noProof/>
        </w:rPr>
        <mc:AlternateContent>
          <mc:Choice Requires="wps">
            <w:drawing>
              <wp:anchor distT="0" distB="0" distL="114300" distR="114300" simplePos="0" relativeHeight="251701248" behindDoc="0" locked="0" layoutInCell="1" allowOverlap="1" wp14:anchorId="139CCFA7" wp14:editId="01D6FA7C">
                <wp:simplePos x="0" y="0"/>
                <wp:positionH relativeFrom="column">
                  <wp:posOffset>4709795</wp:posOffset>
                </wp:positionH>
                <wp:positionV relativeFrom="paragraph">
                  <wp:posOffset>138430</wp:posOffset>
                </wp:positionV>
                <wp:extent cx="581025" cy="557530"/>
                <wp:effectExtent l="0" t="0" r="28575" b="13970"/>
                <wp:wrapNone/>
                <wp:docPr id="289" name="Oval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5575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9" o:spid="_x0000_s1026" style="position:absolute;margin-left:370.85pt;margin-top:10.9pt;width:45.75pt;height:43.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"/>
            </w:pict>
          </mc:Fallback>
        </mc:AlternateContent>
      </w:r>
      <w:r w:rsidR="003A75D4">
        <w:rPr>
          <w:noProof/>
        </w:rPr>
        <mc:AlternateContent>
          <mc:Choice Requires="wps">
            <w:drawing>
              <wp:anchor distT="0" distB="0" distL="114300" distR="114300" simplePos="0" relativeHeight="251706368" behindDoc="0" locked="0" layoutInCell="1" allowOverlap="1" wp14:anchorId="2F541F18" wp14:editId="4939B077">
                <wp:simplePos x="0" y="0"/>
                <wp:positionH relativeFrom="column">
                  <wp:posOffset>4354830</wp:posOffset>
                </wp:positionH>
                <wp:positionV relativeFrom="paragraph">
                  <wp:posOffset>153035</wp:posOffset>
                </wp:positionV>
                <wp:extent cx="1471930" cy="0"/>
                <wp:effectExtent l="0" t="19050" r="13970" b="38100"/>
                <wp:wrapNone/>
                <wp:docPr id="293" name="Straight Connector 293"/>
                <wp:cNvGraphicFramePr/>
                <a:graphic xmlns:a="http://schemas.openxmlformats.org/drawingml/2006/main">
                  <a:graphicData uri="http://schemas.microsoft.com/office/word/2010/wordprocessingShape">
                    <wps:wsp>
                      <wps:cNvCnPr/>
                      <wps:spPr>
                        <a:xfrm>
                          <a:off x="0" y="0"/>
                          <a:ext cx="1471930"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3"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9pt,12.05pt" to="458.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" strokecolor="#4579b8 [3044]" strokeweight="4.5pt"/>
            </w:pict>
          </mc:Fallback>
        </mc:AlternateContent>
      </w:r>
      <w:r w:rsidR="003A75D4">
        <w:rPr>
          <w:noProof/>
        </w:rPr>
        <mc:AlternateContent>
          <mc:Choice Requires="wps">
            <w:drawing>
              <wp:anchor distT="0" distB="0" distL="114300" distR="114300" simplePos="0" relativeHeight="251708416" behindDoc="0" locked="0" layoutInCell="1" allowOverlap="1" wp14:anchorId="4533A06B" wp14:editId="689E04E2">
                <wp:simplePos x="0" y="0"/>
                <wp:positionH relativeFrom="column">
                  <wp:posOffset>-40121</wp:posOffset>
                </wp:positionH>
                <wp:positionV relativeFrom="paragraph">
                  <wp:posOffset>151617</wp:posOffset>
                </wp:positionV>
                <wp:extent cx="1472540" cy="0"/>
                <wp:effectExtent l="0" t="19050" r="13970" b="38100"/>
                <wp:wrapNone/>
                <wp:docPr id="294" name="Straight Connector 294"/>
                <wp:cNvGraphicFramePr/>
                <a:graphic xmlns:a="http://schemas.openxmlformats.org/drawingml/2006/main">
                  <a:graphicData uri="http://schemas.microsoft.com/office/word/2010/wordprocessingShape">
                    <wps:wsp>
                      <wps:cNvCnPr/>
                      <wps:spPr>
                        <a:xfrm>
                          <a:off x="0" y="0"/>
                          <a:ext cx="1472540"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4"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11.95pt" to="112.8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" strokecolor="#4579b8 [3044]" strokeweight="4.5pt"/>
            </w:pict>
          </mc:Fallback>
        </mc:AlternateContent>
      </w:r>
      <w:r w:rsidR="008C6A2D">
        <w:rPr>
          <w:noProof/>
        </w:rPr>
        <mc:AlternateContent>
          <mc:Choice Requires="wps">
            <w:drawing>
              <wp:anchor distT="0" distB="0" distL="114300" distR="114300" simplePos="0" relativeHeight="251688960" behindDoc="0" locked="0" layoutInCell="1" allowOverlap="1" wp14:anchorId="112E2E0B" wp14:editId="33A90A9A">
                <wp:simplePos x="0" y="0"/>
                <wp:positionH relativeFrom="column">
                  <wp:posOffset>365603</wp:posOffset>
                </wp:positionH>
                <wp:positionV relativeFrom="paragraph">
                  <wp:posOffset>153596</wp:posOffset>
                </wp:positionV>
                <wp:extent cx="581025" cy="557530"/>
                <wp:effectExtent l="0" t="0" r="28575" b="13970"/>
                <wp:wrapNone/>
                <wp:docPr id="5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5575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5" o:spid="_x0000_s1026" style="position:absolute;margin-left:28.8pt;margin-top:12.1pt;width:45.75pt;height:4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"/>
            </w:pict>
          </mc:Fallback>
        </mc:AlternateContent>
      </w:r>
      <w:r w:rsidR="008C6A2D">
        <w:rPr>
          <w:noProof/>
        </w:rPr>
        <mc:AlternateContent>
          <mc:Choice Requires="wps">
            <w:drawing>
              <wp:anchor distT="0" distB="0" distL="114300" distR="114300" simplePos="0" relativeHeight="251685888" behindDoc="0" locked="0" layoutInCell="1" allowOverlap="1" wp14:anchorId="77088F08" wp14:editId="1E6424FD">
                <wp:simplePos x="0" y="0"/>
                <wp:positionH relativeFrom="column">
                  <wp:posOffset>2469647</wp:posOffset>
                </wp:positionH>
                <wp:positionV relativeFrom="paragraph">
                  <wp:posOffset>155575</wp:posOffset>
                </wp:positionV>
                <wp:extent cx="0" cy="1127883"/>
                <wp:effectExtent l="0" t="0" r="19050" b="15240"/>
                <wp:wrapNone/>
                <wp:docPr id="53" name="Straight Connector 53"/>
                <wp:cNvGraphicFramePr/>
                <a:graphic xmlns:a="http://schemas.openxmlformats.org/drawingml/2006/main">
                  <a:graphicData uri="http://schemas.microsoft.com/office/word/2010/wordprocessingShape">
                    <wps:wsp>
                      <wps:cNvCnPr/>
                      <wps:spPr>
                        <a:xfrm>
                          <a:off x="0" y="0"/>
                          <a:ext cx="0" cy="112788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45pt,12.25pt" to="194.45pt,1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" strokecolor="#4579b8 [3044]"/>
            </w:pict>
          </mc:Fallback>
        </mc:AlternateContent>
      </w:r>
    </w:p>
    <w:p w:rsidR="004241B8" w:rsidRDefault="00320F56" w:rsidP="00497372">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28"/>
          <w:szCs w:val="28"/>
        </w:rPr>
      </w:pPr>
      <w:r>
        <w:rPr>
          <w:rFonts w:ascii="Times" w:hAnsi="Times" w:cs="Times"/>
          <w:b/>
          <w:bCs/>
          <w:noProof/>
          <w:sz w:val="28"/>
          <w:szCs w:val="28"/>
        </w:rPr>
        <mc:AlternateContent>
          <mc:Choice Requires="wps">
            <w:drawing>
              <wp:anchor distT="0" distB="0" distL="114300" distR="114300" simplePos="0" relativeHeight="251704320" behindDoc="0" locked="0" layoutInCell="1" allowOverlap="1" wp14:anchorId="02EBB3CA" wp14:editId="275CF080">
                <wp:simplePos x="0" y="0"/>
                <wp:positionH relativeFrom="column">
                  <wp:posOffset>5296395</wp:posOffset>
                </wp:positionH>
                <wp:positionV relativeFrom="paragraph">
                  <wp:posOffset>117681</wp:posOffset>
                </wp:positionV>
                <wp:extent cx="405765" cy="1305676"/>
                <wp:effectExtent l="0" t="0" r="70485" b="66040"/>
                <wp:wrapNone/>
                <wp:docPr id="292" name="Straight Arrow Connector 292"/>
                <wp:cNvGraphicFramePr/>
                <a:graphic xmlns:a="http://schemas.openxmlformats.org/drawingml/2006/main">
                  <a:graphicData uri="http://schemas.microsoft.com/office/word/2010/wordprocessingShape">
                    <wps:wsp>
                      <wps:cNvCnPr/>
                      <wps:spPr>
                        <a:xfrm>
                          <a:off x="0" y="0"/>
                          <a:ext cx="405765" cy="130567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92" o:spid="_x0000_s1026" type="#_x0000_t32" style="position:absolute;margin-left:417.05pt;margin-top:9.25pt;width:31.95pt;height:102.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" strokecolor="#4579b8 [3044]">
                <v:stroke endarrow="open"/>
              </v:shape>
            </w:pict>
          </mc:Fallback>
        </mc:AlternateContent>
      </w:r>
    </w:p>
    <w:p w:rsidR="004241B8" w:rsidRDefault="003A75D4" w:rsidP="00497372">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28"/>
          <w:szCs w:val="28"/>
        </w:rPr>
      </w:pPr>
      <w:r>
        <w:rPr>
          <w:rFonts w:ascii="Times" w:hAnsi="Times" w:cs="Times"/>
          <w:b/>
          <w:bCs/>
          <w:noProof/>
          <w:sz w:val="22"/>
          <w:szCs w:val="22"/>
        </w:rPr>
        <mc:AlternateContent>
          <mc:Choice Requires="wps">
            <w:drawing>
              <wp:anchor distT="0" distB="0" distL="114300" distR="114300" simplePos="0" relativeHeight="251703296" behindDoc="0" locked="0" layoutInCell="1" allowOverlap="1" wp14:anchorId="3383271C" wp14:editId="49802806">
                <wp:simplePos x="0" y="0"/>
                <wp:positionH relativeFrom="column">
                  <wp:posOffset>4714339</wp:posOffset>
                </wp:positionH>
                <wp:positionV relativeFrom="paragraph">
                  <wp:posOffset>43815</wp:posOffset>
                </wp:positionV>
                <wp:extent cx="1" cy="996487"/>
                <wp:effectExtent l="0" t="0" r="19050" b="13335"/>
                <wp:wrapNone/>
                <wp:docPr id="291" name="Straight Connector 291"/>
                <wp:cNvGraphicFramePr/>
                <a:graphic xmlns:a="http://schemas.openxmlformats.org/drawingml/2006/main">
                  <a:graphicData uri="http://schemas.microsoft.com/office/word/2010/wordprocessingShape">
                    <wps:wsp>
                      <wps:cNvCnPr/>
                      <wps:spPr>
                        <a:xfrm flipV="1">
                          <a:off x="0" y="0"/>
                          <a:ext cx="1" cy="9964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1"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2pt,3.45pt" to="371.2pt,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" strokecolor="#4579b8 [3044]"/>
            </w:pict>
          </mc:Fallback>
        </mc:AlternateContent>
      </w:r>
      <w:r w:rsidR="008C6A2D">
        <w:rPr>
          <w:rFonts w:ascii="Times" w:hAnsi="Times" w:cs="Times"/>
          <w:b/>
          <w:bCs/>
          <w:noProof/>
          <w:sz w:val="28"/>
          <w:szCs w:val="28"/>
        </w:rPr>
        <mc:AlternateContent>
          <mc:Choice Requires="wps">
            <w:drawing>
              <wp:anchor distT="0" distB="0" distL="114300" distR="114300" simplePos="0" relativeHeight="251673600" behindDoc="0" locked="0" layoutInCell="1" allowOverlap="1" wp14:anchorId="548C59A0" wp14:editId="27573B19">
                <wp:simplePos x="0" y="0"/>
                <wp:positionH relativeFrom="column">
                  <wp:posOffset>950026</wp:posOffset>
                </wp:positionH>
                <wp:positionV relativeFrom="paragraph">
                  <wp:posOffset>126967</wp:posOffset>
                </wp:positionV>
                <wp:extent cx="0" cy="1140031"/>
                <wp:effectExtent l="95250" t="0" r="57150" b="60325"/>
                <wp:wrapNone/>
                <wp:docPr id="34" name="Straight Arrow Connector 34"/>
                <wp:cNvGraphicFramePr/>
                <a:graphic xmlns:a="http://schemas.openxmlformats.org/drawingml/2006/main">
                  <a:graphicData uri="http://schemas.microsoft.com/office/word/2010/wordprocessingShape">
                    <wps:wsp>
                      <wps:cNvCnPr/>
                      <wps:spPr>
                        <a:xfrm>
                          <a:off x="0" y="0"/>
                          <a:ext cx="0" cy="114003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4" o:spid="_x0000_s1026" type="#_x0000_t32" style="position:absolute;margin-left:74.8pt;margin-top:10pt;width:0;height:8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" strokecolor="#4579b8 [3044]">
                <v:stroke endarrow="open"/>
              </v:shape>
            </w:pict>
          </mc:Fallback>
        </mc:AlternateContent>
      </w:r>
      <w:r w:rsidR="008C6A2D">
        <w:rPr>
          <w:rFonts w:ascii="Times" w:hAnsi="Times" w:cs="Times"/>
          <w:b/>
          <w:bCs/>
          <w:noProof/>
          <w:sz w:val="28"/>
          <w:szCs w:val="28"/>
        </w:rPr>
        <mc:AlternateContent>
          <mc:Choice Requires="wps">
            <w:drawing>
              <wp:anchor distT="0" distB="0" distL="114300" distR="114300" simplePos="0" relativeHeight="251672576" behindDoc="0" locked="0" layoutInCell="1" allowOverlap="1" wp14:anchorId="5882FE1B" wp14:editId="345B2B59">
                <wp:simplePos x="0" y="0"/>
                <wp:positionH relativeFrom="column">
                  <wp:posOffset>367665</wp:posOffset>
                </wp:positionH>
                <wp:positionV relativeFrom="paragraph">
                  <wp:posOffset>43815</wp:posOffset>
                </wp:positionV>
                <wp:extent cx="0" cy="1377315"/>
                <wp:effectExtent l="0" t="0" r="19050" b="13335"/>
                <wp:wrapNone/>
                <wp:docPr id="33" name="Straight Connector 33"/>
                <wp:cNvGraphicFramePr/>
                <a:graphic xmlns:a="http://schemas.openxmlformats.org/drawingml/2006/main">
                  <a:graphicData uri="http://schemas.microsoft.com/office/word/2010/wordprocessingShape">
                    <wps:wsp>
                      <wps:cNvCnPr/>
                      <wps:spPr>
                        <a:xfrm flipV="1">
                          <a:off x="0" y="0"/>
                          <a:ext cx="0" cy="137731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 o:spid="_x0000_s1026" style="position:absolute;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5pt,3.45pt" to="28.95pt,1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" strokecolor="#4579b8 [3044]"/>
            </w:pict>
          </mc:Fallback>
        </mc:AlternateContent>
      </w:r>
      <w:r w:rsidR="008C6A2D">
        <w:rPr>
          <w:rFonts w:ascii="Times" w:hAnsi="Times" w:cs="Times"/>
          <w:b/>
          <w:bCs/>
          <w:noProof/>
          <w:sz w:val="28"/>
          <w:szCs w:val="28"/>
        </w:rPr>
        <mc:AlternateContent>
          <mc:Choice Requires="wps">
            <w:drawing>
              <wp:anchor distT="0" distB="0" distL="114300" distR="114300" simplePos="0" relativeHeight="251686912" behindDoc="0" locked="0" layoutInCell="1" allowOverlap="1" wp14:anchorId="289AD17F" wp14:editId="5663B8A5">
                <wp:simplePos x="0" y="0"/>
                <wp:positionH relativeFrom="column">
                  <wp:posOffset>3050747</wp:posOffset>
                </wp:positionH>
                <wp:positionV relativeFrom="paragraph">
                  <wp:posOffset>126365</wp:posOffset>
                </wp:positionV>
                <wp:extent cx="0" cy="748030"/>
                <wp:effectExtent l="95250" t="38100" r="57150" b="13970"/>
                <wp:wrapNone/>
                <wp:docPr id="54" name="Straight Arrow Connector 54"/>
                <wp:cNvGraphicFramePr/>
                <a:graphic xmlns:a="http://schemas.openxmlformats.org/drawingml/2006/main">
                  <a:graphicData uri="http://schemas.microsoft.com/office/word/2010/wordprocessingShape">
                    <wps:wsp>
                      <wps:cNvCnPr/>
                      <wps:spPr>
                        <a:xfrm flipV="1">
                          <a:off x="0" y="0"/>
                          <a:ext cx="0" cy="7480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4" o:spid="_x0000_s1026" type="#_x0000_t32" style="position:absolute;margin-left:240.2pt;margin-top:9.95pt;width:0;height:58.9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" strokecolor="#4579b8 [3044]">
                <v:stroke endarrow="open"/>
              </v:shape>
            </w:pict>
          </mc:Fallback>
        </mc:AlternateContent>
      </w:r>
      <w:r w:rsidR="00CE10D3">
        <w:rPr>
          <w:rFonts w:ascii="Times" w:hAnsi="Times" w:cs="Times"/>
          <w:b/>
          <w:bCs/>
          <w:sz w:val="28"/>
          <w:szCs w:val="28"/>
        </w:rPr>
        <w:tab/>
      </w:r>
      <w:r w:rsidR="00CE10D3">
        <w:rPr>
          <w:rFonts w:ascii="Times" w:hAnsi="Times" w:cs="Times"/>
          <w:b/>
          <w:bCs/>
          <w:sz w:val="28"/>
          <w:szCs w:val="28"/>
        </w:rPr>
        <w:tab/>
      </w:r>
      <w:r w:rsidR="00CE10D3">
        <w:rPr>
          <w:rFonts w:ascii="Times" w:hAnsi="Times" w:cs="Times"/>
          <w:b/>
          <w:bCs/>
          <w:sz w:val="28"/>
          <w:szCs w:val="28"/>
        </w:rPr>
        <w:tab/>
      </w:r>
      <w:r w:rsidR="00CE10D3">
        <w:rPr>
          <w:rFonts w:ascii="Times" w:hAnsi="Times" w:cs="Times"/>
          <w:b/>
          <w:bCs/>
          <w:sz w:val="28"/>
          <w:szCs w:val="28"/>
        </w:rPr>
        <w:tab/>
      </w:r>
      <w:r w:rsidR="00CE10D3">
        <w:rPr>
          <w:rFonts w:ascii="Times" w:hAnsi="Times" w:cs="Times"/>
          <w:b/>
          <w:bCs/>
          <w:sz w:val="28"/>
          <w:szCs w:val="28"/>
        </w:rPr>
        <w:tab/>
      </w:r>
      <w:r w:rsidR="00CE10D3">
        <w:rPr>
          <w:rFonts w:ascii="Times" w:hAnsi="Times" w:cs="Times"/>
          <w:b/>
          <w:bCs/>
          <w:sz w:val="28"/>
          <w:szCs w:val="28"/>
        </w:rPr>
        <w:tab/>
      </w:r>
      <w:r w:rsidR="00CE10D3">
        <w:rPr>
          <w:rFonts w:ascii="Times" w:hAnsi="Times" w:cs="Times"/>
          <w:b/>
          <w:bCs/>
          <w:sz w:val="28"/>
          <w:szCs w:val="28"/>
        </w:rPr>
        <w:tab/>
      </w:r>
      <w:r w:rsidR="00CE10D3">
        <w:rPr>
          <w:rFonts w:ascii="Times" w:hAnsi="Times" w:cs="Times"/>
          <w:b/>
          <w:bCs/>
          <w:sz w:val="28"/>
          <w:szCs w:val="28"/>
        </w:rPr>
        <w:tab/>
      </w:r>
    </w:p>
    <w:p w:rsidR="004241B8" w:rsidRDefault="004241B8" w:rsidP="00497372">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28"/>
          <w:szCs w:val="28"/>
        </w:rPr>
      </w:pPr>
    </w:p>
    <w:p w:rsidR="004241B8" w:rsidRDefault="004241B8" w:rsidP="00497372">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28"/>
          <w:szCs w:val="28"/>
        </w:rPr>
      </w:pPr>
    </w:p>
    <w:p w:rsidR="00D77A60" w:rsidRDefault="00320F56" w:rsidP="00D77A60">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ind w:left="1440" w:hanging="1440"/>
        <w:rPr>
          <w:rFonts w:ascii="Times" w:hAnsi="Times" w:cs="Times"/>
          <w:b/>
          <w:bCs/>
          <w:sz w:val="20"/>
          <w:szCs w:val="20"/>
        </w:rPr>
      </w:pPr>
      <w:r>
        <w:rPr>
          <w:rFonts w:ascii="Times" w:hAnsi="Times" w:cs="Times"/>
          <w:b/>
          <w:bCs/>
          <w:sz w:val="28"/>
          <w:szCs w:val="28"/>
        </w:rPr>
        <w:tab/>
      </w:r>
      <w:r>
        <w:rPr>
          <w:rFonts w:ascii="Times" w:hAnsi="Times" w:cs="Times"/>
          <w:b/>
          <w:bCs/>
          <w:sz w:val="28"/>
          <w:szCs w:val="28"/>
        </w:rPr>
        <w:tab/>
      </w:r>
      <w:r>
        <w:rPr>
          <w:rFonts w:ascii="Times" w:hAnsi="Times" w:cs="Times"/>
          <w:b/>
          <w:bCs/>
          <w:sz w:val="28"/>
          <w:szCs w:val="28"/>
        </w:rPr>
        <w:tab/>
      </w:r>
      <w:r>
        <w:rPr>
          <w:rFonts w:ascii="Times" w:hAnsi="Times" w:cs="Times"/>
          <w:b/>
          <w:bCs/>
          <w:sz w:val="28"/>
          <w:szCs w:val="28"/>
        </w:rPr>
        <w:tab/>
      </w:r>
      <w:r>
        <w:rPr>
          <w:rFonts w:ascii="Times" w:hAnsi="Times" w:cs="Times"/>
          <w:b/>
          <w:bCs/>
          <w:sz w:val="20"/>
          <w:szCs w:val="20"/>
        </w:rPr>
        <w:tab/>
      </w:r>
      <w:r>
        <w:rPr>
          <w:rFonts w:ascii="Times" w:hAnsi="Times" w:cs="Times"/>
          <w:b/>
          <w:bCs/>
          <w:sz w:val="20"/>
          <w:szCs w:val="20"/>
        </w:rPr>
        <w:tab/>
      </w:r>
      <w:r>
        <w:rPr>
          <w:rFonts w:ascii="Times" w:hAnsi="Times" w:cs="Times"/>
          <w:b/>
          <w:bCs/>
          <w:sz w:val="20"/>
          <w:szCs w:val="20"/>
        </w:rPr>
        <w:tab/>
      </w:r>
      <w:r>
        <w:rPr>
          <w:rFonts w:ascii="Times" w:hAnsi="Times" w:cs="Times"/>
          <w:b/>
          <w:bCs/>
          <w:sz w:val="20"/>
          <w:szCs w:val="20"/>
        </w:rPr>
        <w:tab/>
      </w:r>
      <w:r>
        <w:rPr>
          <w:rFonts w:ascii="Times" w:hAnsi="Times" w:cs="Times"/>
          <w:b/>
          <w:bCs/>
          <w:sz w:val="20"/>
          <w:szCs w:val="20"/>
        </w:rPr>
        <w:tab/>
        <w:t xml:space="preserve">Input </w:t>
      </w:r>
      <w:r>
        <w:rPr>
          <w:rFonts w:ascii="Times" w:hAnsi="Times" w:cs="Times"/>
          <w:b/>
          <w:bCs/>
          <w:sz w:val="20"/>
          <w:szCs w:val="20"/>
        </w:rPr>
        <w:tab/>
      </w:r>
      <w:r w:rsidR="00D77A60">
        <w:rPr>
          <w:rFonts w:ascii="Times" w:hAnsi="Times" w:cs="Times"/>
          <w:b/>
          <w:bCs/>
          <w:sz w:val="20"/>
          <w:szCs w:val="20"/>
        </w:rPr>
        <w:tab/>
      </w:r>
      <w:r w:rsidR="00D77A60">
        <w:rPr>
          <w:rFonts w:ascii="Times" w:hAnsi="Times" w:cs="Times"/>
          <w:b/>
          <w:bCs/>
          <w:sz w:val="20"/>
          <w:szCs w:val="20"/>
        </w:rPr>
        <w:tab/>
      </w:r>
      <w:r w:rsidR="00D77A60">
        <w:rPr>
          <w:rFonts w:ascii="Times" w:hAnsi="Times" w:cs="Times"/>
          <w:b/>
          <w:bCs/>
          <w:sz w:val="20"/>
          <w:szCs w:val="20"/>
        </w:rPr>
        <w:tab/>
        <w:t xml:space="preserve">               </w:t>
      </w:r>
    </w:p>
    <w:p w:rsidR="004241B8" w:rsidRPr="00320F56" w:rsidRDefault="00D77A60" w:rsidP="00D77A60">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ind w:left="1440" w:hanging="1440"/>
        <w:rPr>
          <w:rFonts w:ascii="Times" w:hAnsi="Times" w:cs="Times"/>
          <w:b/>
          <w:bCs/>
          <w:sz w:val="20"/>
          <w:szCs w:val="20"/>
        </w:rPr>
      </w:pPr>
      <w:r>
        <w:rPr>
          <w:noProof/>
        </w:rPr>
        <mc:AlternateContent>
          <mc:Choice Requires="wps">
            <w:drawing>
              <wp:anchor distT="0" distB="0" distL="114300" distR="114300" simplePos="0" relativeHeight="251699200" behindDoc="0" locked="0" layoutInCell="1" allowOverlap="1" wp14:anchorId="4AAF8508" wp14:editId="4A8F5DBF">
                <wp:simplePos x="0" y="0"/>
                <wp:positionH relativeFrom="column">
                  <wp:posOffset>4711700</wp:posOffset>
                </wp:positionH>
                <wp:positionV relativeFrom="paragraph">
                  <wp:posOffset>-6985</wp:posOffset>
                </wp:positionV>
                <wp:extent cx="581025" cy="557530"/>
                <wp:effectExtent l="0" t="0" r="28575" b="13970"/>
                <wp:wrapNone/>
                <wp:docPr id="288" name="Oval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5575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88" o:spid="_x0000_s1026" style="position:absolute;margin-left:371pt;margin-top:-.55pt;width:45.75pt;height:43.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"/>
            </w:pict>
          </mc:Fallback>
        </mc:AlternateContent>
      </w:r>
      <w:r>
        <w:rPr>
          <w:noProof/>
        </w:rPr>
        <mc:AlternateContent>
          <mc:Choice Requires="wps">
            <w:drawing>
              <wp:anchor distT="0" distB="0" distL="114300" distR="114300" simplePos="0" relativeHeight="251677696" behindDoc="0" locked="0" layoutInCell="1" allowOverlap="1" wp14:anchorId="790C3A0E" wp14:editId="651C2AD6">
                <wp:simplePos x="0" y="0"/>
                <wp:positionH relativeFrom="column">
                  <wp:posOffset>2469515</wp:posOffset>
                </wp:positionH>
                <wp:positionV relativeFrom="paragraph">
                  <wp:posOffset>-4445</wp:posOffset>
                </wp:positionV>
                <wp:extent cx="581025" cy="557530"/>
                <wp:effectExtent l="0" t="0" r="28575" b="13970"/>
                <wp:wrapNone/>
                <wp:docPr id="43"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55753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3" o:spid="_x0000_s1026" style="position:absolute;margin-left:194.45pt;margin-top:-.35pt;width:45.75pt;height:4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"/>
            </w:pict>
          </mc:Fallback>
        </mc:AlternateContent>
      </w:r>
      <w:r w:rsidR="00320F56">
        <w:rPr>
          <w:rFonts w:ascii="Times" w:hAnsi="Times" w:cs="Times"/>
          <w:b/>
          <w:bCs/>
          <w:sz w:val="20"/>
          <w:szCs w:val="20"/>
        </w:rPr>
        <w:tab/>
      </w:r>
      <w:r w:rsidR="00320F56">
        <w:rPr>
          <w:rFonts w:ascii="Times" w:hAnsi="Times" w:cs="Times"/>
          <w:b/>
          <w:bCs/>
          <w:sz w:val="20"/>
          <w:szCs w:val="20"/>
        </w:rPr>
        <w:tab/>
      </w:r>
      <w:r w:rsidR="00320F56">
        <w:rPr>
          <w:rFonts w:ascii="Times" w:hAnsi="Times" w:cs="Times"/>
          <w:b/>
          <w:bCs/>
          <w:sz w:val="20"/>
          <w:szCs w:val="20"/>
        </w:rPr>
        <w:tab/>
      </w:r>
      <w:r>
        <w:rPr>
          <w:rFonts w:ascii="Times" w:hAnsi="Times" w:cs="Times"/>
          <w:b/>
          <w:bCs/>
          <w:sz w:val="20"/>
          <w:szCs w:val="20"/>
        </w:rPr>
        <w:t xml:space="preserve">         </w:t>
      </w:r>
      <w:r>
        <w:rPr>
          <w:rFonts w:ascii="Times" w:hAnsi="Times" w:cs="Times"/>
          <w:b/>
          <w:bCs/>
          <w:sz w:val="20"/>
          <w:szCs w:val="20"/>
        </w:rPr>
        <w:tab/>
      </w:r>
      <w:r>
        <w:rPr>
          <w:rFonts w:ascii="Times" w:hAnsi="Times" w:cs="Times"/>
          <w:b/>
          <w:bCs/>
          <w:sz w:val="20"/>
          <w:szCs w:val="20"/>
        </w:rPr>
        <w:tab/>
      </w:r>
      <w:r>
        <w:rPr>
          <w:rFonts w:ascii="Times" w:hAnsi="Times" w:cs="Times"/>
          <w:b/>
          <w:bCs/>
          <w:sz w:val="20"/>
          <w:szCs w:val="20"/>
        </w:rPr>
        <w:tab/>
      </w:r>
      <w:r>
        <w:rPr>
          <w:rFonts w:ascii="Times" w:hAnsi="Times" w:cs="Times"/>
          <w:b/>
          <w:bCs/>
          <w:sz w:val="20"/>
          <w:szCs w:val="20"/>
        </w:rPr>
        <w:tab/>
      </w:r>
      <w:r>
        <w:rPr>
          <w:rFonts w:ascii="Times" w:hAnsi="Times" w:cs="Times"/>
          <w:b/>
          <w:bCs/>
          <w:sz w:val="20"/>
          <w:szCs w:val="20"/>
        </w:rPr>
        <w:tab/>
      </w:r>
      <w:r w:rsidR="00320F56">
        <w:rPr>
          <w:rFonts w:ascii="Times" w:hAnsi="Times" w:cs="Times"/>
          <w:b/>
          <w:bCs/>
          <w:sz w:val="20"/>
          <w:szCs w:val="20"/>
        </w:rPr>
        <w:t>Force =1N</w:t>
      </w:r>
    </w:p>
    <w:p w:rsidR="00320F56" w:rsidRDefault="00320F56" w:rsidP="00497372">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28"/>
          <w:szCs w:val="28"/>
        </w:rPr>
      </w:pPr>
    </w:p>
    <w:p w:rsidR="009068C7" w:rsidRPr="008C6A2D" w:rsidRDefault="00480D7C" w:rsidP="00497372">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22"/>
          <w:szCs w:val="22"/>
        </w:rPr>
      </w:pPr>
      <w:r>
        <w:rPr>
          <w:rFonts w:ascii="Times" w:hAnsi="Times" w:cs="Times"/>
          <w:b/>
          <w:bCs/>
          <w:sz w:val="28"/>
          <w:szCs w:val="28"/>
        </w:rPr>
        <w:tab/>
      </w:r>
      <w:r>
        <w:rPr>
          <w:rFonts w:ascii="Times" w:hAnsi="Times" w:cs="Times"/>
          <w:b/>
          <w:bCs/>
          <w:sz w:val="28"/>
          <w:szCs w:val="28"/>
        </w:rPr>
        <w:tab/>
      </w:r>
      <w:r>
        <w:rPr>
          <w:rFonts w:ascii="Times" w:hAnsi="Times" w:cs="Times"/>
          <w:b/>
          <w:bCs/>
          <w:sz w:val="28"/>
          <w:szCs w:val="28"/>
        </w:rPr>
        <w:tab/>
      </w:r>
      <w:r>
        <w:rPr>
          <w:rFonts w:ascii="Times" w:hAnsi="Times" w:cs="Times"/>
          <w:b/>
          <w:bCs/>
          <w:sz w:val="28"/>
          <w:szCs w:val="28"/>
        </w:rPr>
        <w:tab/>
      </w:r>
      <w:r w:rsidR="00320F56">
        <w:rPr>
          <w:rFonts w:ascii="Times" w:hAnsi="Times" w:cs="Times"/>
          <w:b/>
          <w:bCs/>
          <w:sz w:val="22"/>
          <w:szCs w:val="22"/>
        </w:rPr>
        <w:tab/>
      </w:r>
      <w:r w:rsidR="00320F56">
        <w:rPr>
          <w:rFonts w:ascii="Times" w:hAnsi="Times" w:cs="Times"/>
          <w:b/>
          <w:bCs/>
          <w:sz w:val="22"/>
          <w:szCs w:val="22"/>
        </w:rPr>
        <w:tab/>
      </w:r>
      <w:r w:rsidR="00320F56">
        <w:rPr>
          <w:rFonts w:ascii="Times" w:hAnsi="Times" w:cs="Times"/>
          <w:b/>
          <w:bCs/>
          <w:sz w:val="22"/>
          <w:szCs w:val="22"/>
        </w:rPr>
        <w:tab/>
      </w:r>
      <w:r w:rsidR="00320F56">
        <w:rPr>
          <w:rFonts w:ascii="Times" w:hAnsi="Times" w:cs="Times"/>
          <w:b/>
          <w:bCs/>
          <w:sz w:val="22"/>
          <w:szCs w:val="22"/>
        </w:rPr>
        <w:tab/>
      </w:r>
      <w:r w:rsidR="00320F56">
        <w:rPr>
          <w:rFonts w:ascii="Times" w:hAnsi="Times" w:cs="Times"/>
          <w:b/>
          <w:bCs/>
          <w:sz w:val="22"/>
          <w:szCs w:val="22"/>
        </w:rPr>
        <w:tab/>
      </w:r>
      <w:r w:rsidRPr="008C6A2D">
        <w:rPr>
          <w:rFonts w:ascii="Times" w:hAnsi="Times" w:cs="Times"/>
          <w:b/>
          <w:bCs/>
          <w:sz w:val="22"/>
          <w:szCs w:val="22"/>
        </w:rPr>
        <w:tab/>
      </w:r>
      <w:r w:rsidRPr="008C6A2D">
        <w:rPr>
          <w:rFonts w:ascii="Times" w:hAnsi="Times" w:cs="Times"/>
          <w:b/>
          <w:bCs/>
          <w:sz w:val="22"/>
          <w:szCs w:val="22"/>
        </w:rPr>
        <w:tab/>
      </w:r>
      <w:r w:rsidRPr="008C6A2D">
        <w:rPr>
          <w:rFonts w:ascii="Times" w:hAnsi="Times" w:cs="Times"/>
          <w:b/>
          <w:bCs/>
          <w:sz w:val="22"/>
          <w:szCs w:val="22"/>
        </w:rPr>
        <w:tab/>
      </w:r>
      <w:r w:rsidR="00320F56">
        <w:rPr>
          <w:rFonts w:ascii="Times" w:hAnsi="Times" w:cs="Times"/>
          <w:b/>
          <w:bCs/>
          <w:sz w:val="22"/>
          <w:szCs w:val="22"/>
        </w:rPr>
        <w:tab/>
      </w:r>
      <w:r w:rsidR="00320F56">
        <w:rPr>
          <w:rFonts w:ascii="Times" w:hAnsi="Times" w:cs="Times"/>
          <w:b/>
          <w:bCs/>
          <w:sz w:val="20"/>
          <w:szCs w:val="20"/>
        </w:rPr>
        <w:tab/>
      </w:r>
      <w:r w:rsidRPr="008C6A2D">
        <w:rPr>
          <w:rFonts w:ascii="Times" w:hAnsi="Times" w:cs="Times"/>
          <w:b/>
          <w:bCs/>
          <w:sz w:val="22"/>
          <w:szCs w:val="22"/>
        </w:rPr>
        <w:tab/>
      </w:r>
      <w:r w:rsidR="00D77A60">
        <w:rPr>
          <w:rFonts w:ascii="Times" w:hAnsi="Times" w:cs="Times"/>
          <w:b/>
          <w:bCs/>
          <w:sz w:val="22"/>
          <w:szCs w:val="22"/>
        </w:rPr>
        <w:tab/>
      </w:r>
      <w:r w:rsidR="00D77A60">
        <w:rPr>
          <w:rFonts w:ascii="Times" w:hAnsi="Times" w:cs="Times"/>
          <w:b/>
          <w:bCs/>
          <w:sz w:val="22"/>
          <w:szCs w:val="22"/>
        </w:rPr>
        <w:tab/>
      </w:r>
      <w:r w:rsidR="00D77A60">
        <w:rPr>
          <w:rFonts w:ascii="Times" w:hAnsi="Times" w:cs="Times"/>
          <w:b/>
          <w:bCs/>
          <w:sz w:val="22"/>
          <w:szCs w:val="22"/>
        </w:rPr>
        <w:tab/>
      </w:r>
      <w:r w:rsidR="00D77A60">
        <w:rPr>
          <w:rFonts w:ascii="Times" w:hAnsi="Times" w:cs="Times"/>
          <w:b/>
          <w:bCs/>
          <w:sz w:val="22"/>
          <w:szCs w:val="22"/>
        </w:rPr>
        <w:tab/>
      </w:r>
      <w:r w:rsidR="00D77A60">
        <w:rPr>
          <w:rFonts w:ascii="Times" w:hAnsi="Times" w:cs="Times"/>
          <w:b/>
          <w:bCs/>
          <w:sz w:val="22"/>
          <w:szCs w:val="22"/>
        </w:rPr>
        <w:tab/>
      </w:r>
      <w:r w:rsidR="00D77A60">
        <w:rPr>
          <w:rFonts w:ascii="Times" w:hAnsi="Times" w:cs="Times"/>
          <w:b/>
          <w:bCs/>
          <w:sz w:val="22"/>
          <w:szCs w:val="22"/>
        </w:rPr>
        <w:tab/>
      </w:r>
      <w:r w:rsidR="00D77A60">
        <w:rPr>
          <w:rFonts w:ascii="Times" w:hAnsi="Times" w:cs="Times"/>
          <w:b/>
          <w:bCs/>
          <w:sz w:val="22"/>
          <w:szCs w:val="22"/>
        </w:rPr>
        <w:tab/>
      </w:r>
    </w:p>
    <w:p w:rsidR="009068C7" w:rsidRDefault="008C6A2D" w:rsidP="00D77A60">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ind w:left="5760" w:hanging="5760"/>
        <w:rPr>
          <w:rFonts w:ascii="Times" w:hAnsi="Times" w:cs="Times"/>
          <w:b/>
          <w:bCs/>
          <w:sz w:val="28"/>
          <w:szCs w:val="28"/>
        </w:rPr>
      </w:pPr>
      <w:r w:rsidRPr="008C6A2D">
        <w:rPr>
          <w:rFonts w:ascii="Times" w:hAnsi="Times" w:cs="Times"/>
          <w:b/>
          <w:bCs/>
          <w:noProof/>
          <w:sz w:val="22"/>
          <w:szCs w:val="22"/>
        </w:rPr>
        <mc:AlternateContent>
          <mc:Choice Requires="wps">
            <w:drawing>
              <wp:anchor distT="0" distB="0" distL="114300" distR="114300" simplePos="0" relativeHeight="251695104" behindDoc="0" locked="0" layoutInCell="1" allowOverlap="1" wp14:anchorId="04A44869" wp14:editId="2D7A9081">
                <wp:simplePos x="0" y="0"/>
                <wp:positionH relativeFrom="column">
                  <wp:posOffset>4809506</wp:posOffset>
                </wp:positionH>
                <wp:positionV relativeFrom="paragraph">
                  <wp:posOffset>80307</wp:posOffset>
                </wp:positionV>
                <wp:extent cx="486410" cy="533400"/>
                <wp:effectExtent l="0" t="0" r="27940" b="19050"/>
                <wp:wrapNone/>
                <wp:docPr id="60" name="Rectangle 60"/>
                <wp:cNvGraphicFramePr/>
                <a:graphic xmlns:a="http://schemas.openxmlformats.org/drawingml/2006/main">
                  <a:graphicData uri="http://schemas.microsoft.com/office/word/2010/wordprocessingShape">
                    <wps:wsp>
                      <wps:cNvSpPr/>
                      <wps:spPr>
                        <a:xfrm>
                          <a:off x="0" y="0"/>
                          <a:ext cx="486410"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7468E" w:rsidRPr="00CE10D3" w:rsidRDefault="0057468E" w:rsidP="008C6A2D">
                            <w:pPr>
                              <w:shd w:val="clear" w:color="auto" w:fill="FFFFFF" w:themeFill="background1"/>
                              <w:jc w:val="center"/>
                              <w:rPr>
                                <w:b/>
                              </w:rPr>
                            </w:pPr>
                            <w:r w:rsidRPr="00CE10D3">
                              <w:rPr>
                                <w:b/>
                                <w:sz w:val="16"/>
                                <w:szCs w:val="16"/>
                              </w:rPr>
                              <w:t>Mass</w:t>
                            </w:r>
                            <w:r w:rsidRPr="00CE10D3">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0" o:spid="_x0000_s1031" style="position:absolute;left:0;text-align:left;margin-left:378.7pt;margin-top:6.3pt;width:38.3pt;height:4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" fillcolor="#4f81bd [3204]" strokecolor="#243f60 [1604]" strokeweight="2pt">
                <v:textbox>
                  <w:txbxContent>
                    <w:p w:rsidR="0057468E" w:rsidRPr="00CE10D3" w:rsidRDefault="0057468E" w:rsidP="008C6A2D">
                      <w:pPr>
                        <w:shd w:val="clear" w:color="auto" w:fill="FFFFFF" w:themeFill="background1"/>
                        <w:jc w:val="center"/>
                        <w:rPr>
                          <w:b/>
                        </w:rPr>
                      </w:pPr>
                      <w:r w:rsidRPr="00CE10D3">
                        <w:rPr>
                          <w:b/>
                          <w:sz w:val="16"/>
                          <w:szCs w:val="16"/>
                        </w:rPr>
                        <w:t>Mass</w:t>
                      </w:r>
                      <w:r w:rsidRPr="00CE10D3">
                        <w:rPr>
                          <w:b/>
                        </w:rPr>
                        <w:t xml:space="preserve"> </w:t>
                      </w:r>
                    </w:p>
                  </w:txbxContent>
                </v:textbox>
              </v:rect>
            </w:pict>
          </mc:Fallback>
        </mc:AlternateContent>
      </w:r>
      <w:r w:rsidRPr="008C6A2D">
        <w:rPr>
          <w:rFonts w:ascii="Times" w:hAnsi="Times" w:cs="Times"/>
          <w:b/>
          <w:bCs/>
          <w:noProof/>
          <w:sz w:val="22"/>
          <w:szCs w:val="22"/>
        </w:rPr>
        <mc:AlternateContent>
          <mc:Choice Requires="wps">
            <w:drawing>
              <wp:anchor distT="0" distB="0" distL="114300" distR="114300" simplePos="0" relativeHeight="251691008" behindDoc="0" locked="0" layoutInCell="1" allowOverlap="1" wp14:anchorId="52066CB8" wp14:editId="5B85B019">
                <wp:simplePos x="0" y="0"/>
                <wp:positionH relativeFrom="column">
                  <wp:posOffset>2467610</wp:posOffset>
                </wp:positionH>
                <wp:positionV relativeFrom="paragraph">
                  <wp:posOffset>77470</wp:posOffset>
                </wp:positionV>
                <wp:extent cx="486410" cy="533400"/>
                <wp:effectExtent l="0" t="0" r="27940" b="19050"/>
                <wp:wrapNone/>
                <wp:docPr id="58" name="Rectangle 58"/>
                <wp:cNvGraphicFramePr/>
                <a:graphic xmlns:a="http://schemas.openxmlformats.org/drawingml/2006/main">
                  <a:graphicData uri="http://schemas.microsoft.com/office/word/2010/wordprocessingShape">
                    <wps:wsp>
                      <wps:cNvSpPr/>
                      <wps:spPr>
                        <a:xfrm>
                          <a:off x="0" y="0"/>
                          <a:ext cx="486410"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7468E" w:rsidRPr="00CE10D3" w:rsidRDefault="0057468E" w:rsidP="008C6A2D">
                            <w:pPr>
                              <w:shd w:val="clear" w:color="auto" w:fill="FFFFFF" w:themeFill="background1"/>
                              <w:jc w:val="center"/>
                              <w:rPr>
                                <w:b/>
                              </w:rPr>
                            </w:pPr>
                            <w:r w:rsidRPr="00CE10D3">
                              <w:rPr>
                                <w:b/>
                                <w:sz w:val="16"/>
                                <w:szCs w:val="16"/>
                              </w:rPr>
                              <w:t>Mass</w:t>
                            </w:r>
                            <w:r w:rsidRPr="00CE10D3">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8" o:spid="_x0000_s1032" style="position:absolute;left:0;text-align:left;margin-left:194.3pt;margin-top:6.1pt;width:38.3pt;height:4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" fillcolor="#4f81bd [3204]" strokecolor="#243f60 [1604]" strokeweight="2pt">
                <v:textbox>
                  <w:txbxContent>
                    <w:p w:rsidR="0057468E" w:rsidRPr="00CE10D3" w:rsidRDefault="0057468E" w:rsidP="008C6A2D">
                      <w:pPr>
                        <w:shd w:val="clear" w:color="auto" w:fill="FFFFFF" w:themeFill="background1"/>
                        <w:jc w:val="center"/>
                        <w:rPr>
                          <w:b/>
                        </w:rPr>
                      </w:pPr>
                      <w:r w:rsidRPr="00CE10D3">
                        <w:rPr>
                          <w:b/>
                          <w:sz w:val="16"/>
                          <w:szCs w:val="16"/>
                        </w:rPr>
                        <w:t>Mass</w:t>
                      </w:r>
                      <w:r w:rsidRPr="00CE10D3">
                        <w:rPr>
                          <w:b/>
                        </w:rPr>
                        <w:t xml:space="preserve"> </w:t>
                      </w:r>
                    </w:p>
                  </w:txbxContent>
                </v:textbox>
              </v:rect>
            </w:pict>
          </mc:Fallback>
        </mc:AlternateContent>
      </w:r>
      <w:r w:rsidRPr="008C6A2D">
        <w:rPr>
          <w:rFonts w:ascii="Times" w:hAnsi="Times" w:cs="Times"/>
          <w:b/>
          <w:bCs/>
          <w:noProof/>
          <w:sz w:val="22"/>
          <w:szCs w:val="22"/>
        </w:rPr>
        <mc:AlternateContent>
          <mc:Choice Requires="wps">
            <w:drawing>
              <wp:anchor distT="0" distB="0" distL="114300" distR="114300" simplePos="0" relativeHeight="251675648" behindDoc="0" locked="0" layoutInCell="1" allowOverlap="1" wp14:anchorId="32C1A672" wp14:editId="4A1B2474">
                <wp:simplePos x="0" y="0"/>
                <wp:positionH relativeFrom="column">
                  <wp:posOffset>142504</wp:posOffset>
                </wp:positionH>
                <wp:positionV relativeFrom="paragraph">
                  <wp:posOffset>80308</wp:posOffset>
                </wp:positionV>
                <wp:extent cx="486410" cy="533656"/>
                <wp:effectExtent l="0" t="0" r="27940" b="19050"/>
                <wp:wrapNone/>
                <wp:docPr id="38" name="Rectangle 38"/>
                <wp:cNvGraphicFramePr/>
                <a:graphic xmlns:a="http://schemas.openxmlformats.org/drawingml/2006/main">
                  <a:graphicData uri="http://schemas.microsoft.com/office/word/2010/wordprocessingShape">
                    <wps:wsp>
                      <wps:cNvSpPr/>
                      <wps:spPr>
                        <a:xfrm>
                          <a:off x="0" y="0"/>
                          <a:ext cx="486410" cy="53365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7468E" w:rsidRPr="00CE10D3" w:rsidRDefault="0057468E" w:rsidP="00CE10D3">
                            <w:pPr>
                              <w:shd w:val="clear" w:color="auto" w:fill="FFFFFF" w:themeFill="background1"/>
                              <w:jc w:val="center"/>
                              <w:rPr>
                                <w:b/>
                              </w:rPr>
                            </w:pPr>
                            <w:r w:rsidRPr="00CE10D3">
                              <w:rPr>
                                <w:b/>
                                <w:sz w:val="16"/>
                                <w:szCs w:val="16"/>
                              </w:rPr>
                              <w:t>Mass</w:t>
                            </w:r>
                            <w:r w:rsidRPr="00CE10D3">
                              <w:rPr>
                                <w:b/>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8" o:spid="_x0000_s1033" style="position:absolute;left:0;text-align:left;margin-left:11.2pt;margin-top:6.3pt;width:38.3pt;height:4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" fillcolor="#4f81bd [3204]" strokecolor="#243f60 [1604]" strokeweight="2pt">
                <v:textbox>
                  <w:txbxContent>
                    <w:p w:rsidR="0057468E" w:rsidRPr="00CE10D3" w:rsidRDefault="0057468E" w:rsidP="00CE10D3">
                      <w:pPr>
                        <w:shd w:val="clear" w:color="auto" w:fill="FFFFFF" w:themeFill="background1"/>
                        <w:jc w:val="center"/>
                        <w:rPr>
                          <w:b/>
                        </w:rPr>
                      </w:pPr>
                      <w:r w:rsidRPr="00CE10D3">
                        <w:rPr>
                          <w:b/>
                          <w:sz w:val="16"/>
                          <w:szCs w:val="16"/>
                        </w:rPr>
                        <w:t>Mass</w:t>
                      </w:r>
                      <w:r w:rsidRPr="00CE10D3">
                        <w:rPr>
                          <w:b/>
                        </w:rPr>
                        <w:t xml:space="preserve"> </w:t>
                      </w:r>
                    </w:p>
                  </w:txbxContent>
                </v:textbox>
              </v:rect>
            </w:pict>
          </mc:Fallback>
        </mc:AlternateContent>
      </w:r>
      <w:r w:rsidR="00CE10D3">
        <w:rPr>
          <w:rFonts w:ascii="Times" w:hAnsi="Times" w:cs="Times"/>
          <w:b/>
          <w:bCs/>
          <w:sz w:val="28"/>
          <w:szCs w:val="28"/>
        </w:rPr>
        <w:tab/>
      </w:r>
      <w:r w:rsidR="00CE10D3">
        <w:rPr>
          <w:rFonts w:ascii="Times" w:hAnsi="Times" w:cs="Times"/>
          <w:b/>
          <w:bCs/>
          <w:sz w:val="28"/>
          <w:szCs w:val="28"/>
        </w:rPr>
        <w:tab/>
      </w:r>
      <w:r>
        <w:rPr>
          <w:rFonts w:ascii="Times" w:hAnsi="Times" w:cs="Times"/>
          <w:b/>
          <w:bCs/>
          <w:sz w:val="28"/>
          <w:szCs w:val="28"/>
        </w:rPr>
        <w:tab/>
      </w:r>
      <w:r>
        <w:rPr>
          <w:rFonts w:ascii="Times" w:hAnsi="Times" w:cs="Times"/>
          <w:b/>
          <w:bCs/>
          <w:sz w:val="28"/>
          <w:szCs w:val="28"/>
        </w:rPr>
        <w:tab/>
      </w:r>
      <w:r w:rsidR="00D77A60">
        <w:rPr>
          <w:rFonts w:ascii="Times" w:hAnsi="Times" w:cs="Times"/>
          <w:b/>
          <w:bCs/>
          <w:sz w:val="20"/>
          <w:szCs w:val="20"/>
        </w:rPr>
        <w:t>Input</w:t>
      </w:r>
      <w:r w:rsidR="00D77A60">
        <w:rPr>
          <w:rFonts w:ascii="Times" w:hAnsi="Times" w:cs="Times"/>
          <w:b/>
          <w:bCs/>
          <w:sz w:val="20"/>
          <w:szCs w:val="20"/>
        </w:rPr>
        <w:tab/>
      </w:r>
      <w:r w:rsidR="00D77A60">
        <w:rPr>
          <w:rFonts w:ascii="Times" w:hAnsi="Times" w:cs="Times"/>
          <w:b/>
          <w:bCs/>
          <w:sz w:val="20"/>
          <w:szCs w:val="20"/>
        </w:rPr>
        <w:tab/>
      </w:r>
      <w:r w:rsidR="00D77A60">
        <w:rPr>
          <w:rFonts w:ascii="Times" w:hAnsi="Times" w:cs="Times"/>
          <w:b/>
          <w:bCs/>
          <w:sz w:val="20"/>
          <w:szCs w:val="20"/>
        </w:rPr>
        <w:tab/>
      </w:r>
      <w:r w:rsidR="00D77A60">
        <w:rPr>
          <w:rFonts w:ascii="Times" w:hAnsi="Times" w:cs="Times"/>
          <w:b/>
          <w:bCs/>
          <w:sz w:val="20"/>
          <w:szCs w:val="20"/>
        </w:rPr>
        <w:tab/>
      </w:r>
      <w:r w:rsidR="00D77A60">
        <w:rPr>
          <w:rFonts w:ascii="Times" w:hAnsi="Times" w:cs="Times"/>
          <w:b/>
          <w:bCs/>
          <w:sz w:val="20"/>
          <w:szCs w:val="20"/>
        </w:rPr>
        <w:tab/>
      </w:r>
      <w:r w:rsidR="00D77A60">
        <w:rPr>
          <w:rFonts w:ascii="Times" w:hAnsi="Times" w:cs="Times"/>
          <w:b/>
          <w:bCs/>
          <w:sz w:val="20"/>
          <w:szCs w:val="20"/>
        </w:rPr>
        <w:tab/>
      </w:r>
      <w:r w:rsidR="00D77A60">
        <w:rPr>
          <w:rFonts w:ascii="Times" w:hAnsi="Times" w:cs="Times"/>
          <w:b/>
          <w:bCs/>
          <w:sz w:val="20"/>
          <w:szCs w:val="20"/>
        </w:rPr>
        <w:tab/>
      </w:r>
      <w:r w:rsidR="00D77A60">
        <w:rPr>
          <w:rFonts w:ascii="Times" w:hAnsi="Times" w:cs="Times"/>
          <w:b/>
          <w:bCs/>
          <w:sz w:val="20"/>
          <w:szCs w:val="20"/>
        </w:rPr>
        <w:tab/>
      </w:r>
      <w:r w:rsidR="00D77A60">
        <w:rPr>
          <w:rFonts w:ascii="Times" w:hAnsi="Times" w:cs="Times"/>
          <w:b/>
          <w:bCs/>
          <w:sz w:val="20"/>
          <w:szCs w:val="20"/>
        </w:rPr>
        <w:tab/>
        <w:t xml:space="preserve">             </w:t>
      </w:r>
      <w:proofErr w:type="spellStart"/>
      <w:r w:rsidR="00D77A60">
        <w:rPr>
          <w:rFonts w:ascii="Times" w:hAnsi="Times" w:cs="Times"/>
          <w:b/>
          <w:bCs/>
          <w:sz w:val="20"/>
          <w:szCs w:val="20"/>
        </w:rPr>
        <w:t>Input</w:t>
      </w:r>
      <w:proofErr w:type="spellEnd"/>
      <w:r w:rsidR="00D77A60">
        <w:rPr>
          <w:rFonts w:ascii="Times" w:hAnsi="Times" w:cs="Times"/>
          <w:b/>
          <w:bCs/>
          <w:sz w:val="20"/>
          <w:szCs w:val="20"/>
        </w:rPr>
        <w:tab/>
      </w:r>
      <w:r>
        <w:rPr>
          <w:rFonts w:ascii="Times" w:hAnsi="Times" w:cs="Times"/>
          <w:b/>
          <w:bCs/>
          <w:sz w:val="28"/>
          <w:szCs w:val="28"/>
        </w:rPr>
        <w:tab/>
      </w:r>
      <w:r w:rsidR="00CE10D3">
        <w:rPr>
          <w:rFonts w:ascii="Times" w:hAnsi="Times" w:cs="Times"/>
          <w:b/>
          <w:bCs/>
          <w:sz w:val="28"/>
          <w:szCs w:val="28"/>
        </w:rPr>
        <w:tab/>
      </w:r>
      <w:r w:rsidR="00CE10D3">
        <w:rPr>
          <w:rFonts w:ascii="Times" w:hAnsi="Times" w:cs="Times"/>
          <w:b/>
          <w:bCs/>
          <w:sz w:val="28"/>
          <w:szCs w:val="28"/>
        </w:rPr>
        <w:tab/>
      </w:r>
      <w:r>
        <w:rPr>
          <w:rFonts w:ascii="Times" w:hAnsi="Times" w:cs="Times"/>
          <w:b/>
          <w:bCs/>
          <w:sz w:val="28"/>
          <w:szCs w:val="28"/>
        </w:rPr>
        <w:tab/>
      </w:r>
      <w:r w:rsidR="00CE10D3">
        <w:rPr>
          <w:rFonts w:ascii="Times" w:hAnsi="Times" w:cs="Times"/>
          <w:b/>
          <w:bCs/>
          <w:sz w:val="28"/>
          <w:szCs w:val="28"/>
        </w:rPr>
        <w:tab/>
      </w:r>
      <w:r w:rsidR="00CE10D3">
        <w:rPr>
          <w:rFonts w:ascii="Times" w:hAnsi="Times" w:cs="Times"/>
          <w:b/>
          <w:bCs/>
          <w:sz w:val="28"/>
          <w:szCs w:val="28"/>
        </w:rPr>
        <w:tab/>
      </w:r>
      <w:r w:rsidR="00D77A60">
        <w:rPr>
          <w:rFonts w:ascii="Times" w:hAnsi="Times" w:cs="Times"/>
          <w:b/>
          <w:bCs/>
          <w:sz w:val="28"/>
          <w:szCs w:val="28"/>
        </w:rPr>
        <w:tab/>
      </w:r>
      <w:r w:rsidR="00D77A60">
        <w:rPr>
          <w:rFonts w:ascii="Times" w:hAnsi="Times" w:cs="Times"/>
          <w:b/>
          <w:bCs/>
          <w:sz w:val="28"/>
          <w:szCs w:val="28"/>
        </w:rPr>
        <w:tab/>
      </w:r>
      <w:r w:rsidR="00D77A60">
        <w:rPr>
          <w:rFonts w:ascii="Times" w:hAnsi="Times" w:cs="Times"/>
          <w:b/>
          <w:bCs/>
          <w:sz w:val="20"/>
          <w:szCs w:val="20"/>
        </w:rPr>
        <w:t>x</w:t>
      </w:r>
    </w:p>
    <w:p w:rsidR="009068C7" w:rsidRPr="00D77A60" w:rsidRDefault="00D77A60" w:rsidP="00497372">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20"/>
          <w:szCs w:val="20"/>
        </w:rPr>
      </w:pPr>
      <w:r>
        <w:rPr>
          <w:rFonts w:ascii="Times" w:hAnsi="Times" w:cs="Times"/>
          <w:b/>
          <w:bCs/>
          <w:sz w:val="28"/>
          <w:szCs w:val="28"/>
        </w:rPr>
        <w:tab/>
      </w:r>
      <w:r>
        <w:rPr>
          <w:rFonts w:ascii="Times" w:hAnsi="Times" w:cs="Times"/>
          <w:b/>
          <w:bCs/>
          <w:sz w:val="28"/>
          <w:szCs w:val="28"/>
        </w:rPr>
        <w:tab/>
      </w:r>
      <w:r>
        <w:rPr>
          <w:rFonts w:ascii="Times" w:hAnsi="Times" w:cs="Times"/>
          <w:b/>
          <w:bCs/>
          <w:sz w:val="28"/>
          <w:szCs w:val="28"/>
        </w:rPr>
        <w:tab/>
      </w:r>
      <w:r>
        <w:rPr>
          <w:rFonts w:ascii="Times" w:hAnsi="Times" w:cs="Times"/>
          <w:b/>
          <w:bCs/>
          <w:sz w:val="28"/>
          <w:szCs w:val="28"/>
        </w:rPr>
        <w:tab/>
      </w:r>
      <w:r>
        <w:rPr>
          <w:rFonts w:ascii="Times" w:hAnsi="Times" w:cs="Times"/>
          <w:b/>
          <w:bCs/>
          <w:sz w:val="20"/>
          <w:szCs w:val="20"/>
        </w:rPr>
        <w:t>Force=2N</w:t>
      </w:r>
      <w:r>
        <w:rPr>
          <w:rFonts w:ascii="Times" w:hAnsi="Times" w:cs="Times"/>
          <w:b/>
          <w:bCs/>
          <w:sz w:val="20"/>
          <w:szCs w:val="20"/>
        </w:rPr>
        <w:tab/>
      </w:r>
      <w:r>
        <w:rPr>
          <w:rFonts w:ascii="Times" w:hAnsi="Times" w:cs="Times"/>
          <w:b/>
          <w:bCs/>
          <w:sz w:val="20"/>
          <w:szCs w:val="20"/>
        </w:rPr>
        <w:tab/>
      </w:r>
      <w:r>
        <w:rPr>
          <w:rFonts w:ascii="Times" w:hAnsi="Times" w:cs="Times"/>
          <w:b/>
          <w:bCs/>
          <w:sz w:val="20"/>
          <w:szCs w:val="20"/>
        </w:rPr>
        <w:tab/>
      </w:r>
      <w:r>
        <w:rPr>
          <w:rFonts w:ascii="Times" w:hAnsi="Times" w:cs="Times"/>
          <w:b/>
          <w:bCs/>
          <w:sz w:val="20"/>
          <w:szCs w:val="20"/>
        </w:rPr>
        <w:tab/>
      </w:r>
      <w:r>
        <w:rPr>
          <w:rFonts w:ascii="Times" w:hAnsi="Times" w:cs="Times"/>
          <w:b/>
          <w:bCs/>
          <w:sz w:val="20"/>
          <w:szCs w:val="20"/>
        </w:rPr>
        <w:tab/>
      </w:r>
      <w:r>
        <w:rPr>
          <w:rFonts w:ascii="Times" w:hAnsi="Times" w:cs="Times"/>
          <w:b/>
          <w:bCs/>
          <w:sz w:val="20"/>
          <w:szCs w:val="20"/>
        </w:rPr>
        <w:tab/>
      </w:r>
      <w:r>
        <w:rPr>
          <w:rFonts w:ascii="Times" w:hAnsi="Times" w:cs="Times"/>
          <w:b/>
          <w:bCs/>
          <w:sz w:val="20"/>
          <w:szCs w:val="20"/>
        </w:rPr>
        <w:tab/>
      </w:r>
      <w:r>
        <w:rPr>
          <w:rFonts w:ascii="Times" w:hAnsi="Times" w:cs="Times"/>
          <w:b/>
          <w:bCs/>
          <w:sz w:val="20"/>
          <w:szCs w:val="20"/>
        </w:rPr>
        <w:tab/>
      </w:r>
      <w:r w:rsidR="00CC6518">
        <w:rPr>
          <w:rFonts w:ascii="Times" w:hAnsi="Times" w:cs="Times"/>
          <w:b/>
          <w:bCs/>
          <w:sz w:val="20"/>
          <w:szCs w:val="20"/>
        </w:rPr>
        <w:t xml:space="preserve">           </w:t>
      </w:r>
      <w:r>
        <w:rPr>
          <w:rFonts w:ascii="Times" w:hAnsi="Times" w:cs="Times"/>
          <w:b/>
          <w:bCs/>
          <w:sz w:val="20"/>
          <w:szCs w:val="20"/>
        </w:rPr>
        <w:t>Force=1</w:t>
      </w:r>
      <w:r w:rsidR="00CC6518">
        <w:rPr>
          <w:rFonts w:ascii="Times" w:hAnsi="Times" w:cs="Times"/>
          <w:b/>
          <w:bCs/>
          <w:sz w:val="20"/>
          <w:szCs w:val="20"/>
        </w:rPr>
        <w:t>N</w:t>
      </w:r>
    </w:p>
    <w:p w:rsidR="00320F56" w:rsidRDefault="008C6A2D" w:rsidP="003A75D4">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28"/>
          <w:szCs w:val="28"/>
        </w:rPr>
      </w:pPr>
      <w:r>
        <w:rPr>
          <w:rFonts w:ascii="Times" w:hAnsi="Times" w:cs="Times"/>
          <w:b/>
          <w:bCs/>
          <w:sz w:val="28"/>
          <w:szCs w:val="28"/>
        </w:rPr>
        <w:tab/>
      </w:r>
      <w:r>
        <w:rPr>
          <w:rFonts w:ascii="Times" w:hAnsi="Times" w:cs="Times"/>
          <w:b/>
          <w:bCs/>
          <w:sz w:val="28"/>
          <w:szCs w:val="28"/>
        </w:rPr>
        <w:tab/>
      </w:r>
      <w:r>
        <w:rPr>
          <w:rFonts w:ascii="Times" w:hAnsi="Times" w:cs="Times"/>
          <w:b/>
          <w:bCs/>
          <w:sz w:val="28"/>
          <w:szCs w:val="28"/>
        </w:rPr>
        <w:tab/>
      </w:r>
      <w:r>
        <w:rPr>
          <w:rFonts w:ascii="Times" w:hAnsi="Times" w:cs="Times"/>
          <w:b/>
          <w:bCs/>
          <w:sz w:val="28"/>
          <w:szCs w:val="28"/>
        </w:rPr>
        <w:tab/>
      </w:r>
      <w:r>
        <w:rPr>
          <w:rFonts w:ascii="Times" w:hAnsi="Times" w:cs="Times"/>
          <w:b/>
          <w:bCs/>
          <w:sz w:val="28"/>
          <w:szCs w:val="28"/>
        </w:rPr>
        <w:tab/>
      </w:r>
      <w:r>
        <w:rPr>
          <w:rFonts w:ascii="Times" w:hAnsi="Times" w:cs="Times"/>
          <w:b/>
          <w:bCs/>
          <w:sz w:val="28"/>
          <w:szCs w:val="28"/>
        </w:rPr>
        <w:tab/>
      </w:r>
      <w:r>
        <w:rPr>
          <w:rFonts w:ascii="Times" w:hAnsi="Times" w:cs="Times"/>
          <w:b/>
          <w:bCs/>
          <w:sz w:val="28"/>
          <w:szCs w:val="28"/>
        </w:rPr>
        <w:tab/>
      </w:r>
      <w:r>
        <w:rPr>
          <w:rFonts w:ascii="Times" w:hAnsi="Times" w:cs="Times"/>
          <w:b/>
          <w:bCs/>
          <w:sz w:val="28"/>
          <w:szCs w:val="28"/>
        </w:rPr>
        <w:tab/>
      </w:r>
    </w:p>
    <w:p w:rsidR="00D77A60" w:rsidRDefault="00D77A60" w:rsidP="00497372">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20"/>
          <w:szCs w:val="20"/>
        </w:rPr>
      </w:pPr>
    </w:p>
    <w:p w:rsidR="009068C7" w:rsidRPr="00320F56" w:rsidRDefault="00480D7C" w:rsidP="00497372">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28"/>
          <w:szCs w:val="28"/>
        </w:rPr>
      </w:pPr>
      <w:r w:rsidRPr="00320F56">
        <w:rPr>
          <w:rFonts w:ascii="Times" w:hAnsi="Times" w:cs="Times"/>
          <w:b/>
          <w:bCs/>
          <w:sz w:val="20"/>
          <w:szCs w:val="20"/>
        </w:rPr>
        <w:t xml:space="preserve">Output </w:t>
      </w:r>
      <w:r w:rsidR="003A75D4" w:rsidRPr="00320F56">
        <w:rPr>
          <w:rFonts w:ascii="Times" w:hAnsi="Times" w:cs="Times"/>
          <w:b/>
          <w:bCs/>
          <w:sz w:val="20"/>
          <w:szCs w:val="20"/>
        </w:rPr>
        <w:tab/>
      </w:r>
      <w:r w:rsidR="00320F56">
        <w:rPr>
          <w:rFonts w:ascii="Times" w:hAnsi="Times" w:cs="Times"/>
          <w:b/>
          <w:bCs/>
          <w:sz w:val="20"/>
          <w:szCs w:val="20"/>
        </w:rPr>
        <w:t>Force =1</w:t>
      </w:r>
      <w:r w:rsidR="003A75D4" w:rsidRPr="00320F56">
        <w:rPr>
          <w:rFonts w:ascii="Times" w:hAnsi="Times" w:cs="Times"/>
          <w:b/>
          <w:bCs/>
          <w:sz w:val="20"/>
          <w:szCs w:val="20"/>
        </w:rPr>
        <w:tab/>
      </w:r>
      <w:r w:rsidR="003A75D4" w:rsidRPr="00320F56">
        <w:rPr>
          <w:rFonts w:ascii="Times" w:hAnsi="Times" w:cs="Times"/>
          <w:b/>
          <w:bCs/>
          <w:sz w:val="20"/>
          <w:szCs w:val="20"/>
        </w:rPr>
        <w:tab/>
      </w:r>
      <w:r w:rsidR="00320F56">
        <w:rPr>
          <w:rFonts w:ascii="Times" w:hAnsi="Times" w:cs="Times"/>
          <w:b/>
          <w:bCs/>
          <w:sz w:val="20"/>
          <w:szCs w:val="20"/>
        </w:rPr>
        <w:tab/>
      </w:r>
      <w:r w:rsidR="003A75D4" w:rsidRPr="00320F56">
        <w:rPr>
          <w:rFonts w:ascii="Times" w:hAnsi="Times" w:cs="Times"/>
          <w:b/>
          <w:bCs/>
          <w:sz w:val="20"/>
          <w:szCs w:val="20"/>
        </w:rPr>
        <w:t xml:space="preserve">Output </w:t>
      </w:r>
      <w:r w:rsidR="003A75D4" w:rsidRPr="00320F56">
        <w:rPr>
          <w:rFonts w:ascii="Times" w:hAnsi="Times" w:cs="Times"/>
          <w:b/>
          <w:bCs/>
          <w:sz w:val="20"/>
          <w:szCs w:val="20"/>
        </w:rPr>
        <w:tab/>
      </w:r>
      <w:r w:rsidR="00320F56" w:rsidRPr="00320F56">
        <w:rPr>
          <w:rFonts w:ascii="Times" w:hAnsi="Times" w:cs="Times"/>
          <w:b/>
          <w:bCs/>
          <w:sz w:val="20"/>
          <w:szCs w:val="20"/>
        </w:rPr>
        <w:t>Force = 2N</w:t>
      </w:r>
      <w:r w:rsidR="00320F56">
        <w:rPr>
          <w:rFonts w:ascii="Times" w:hAnsi="Times" w:cs="Times"/>
          <w:b/>
          <w:bCs/>
          <w:sz w:val="28"/>
          <w:szCs w:val="28"/>
        </w:rPr>
        <w:tab/>
      </w:r>
      <w:r w:rsidR="00320F56">
        <w:rPr>
          <w:rFonts w:ascii="Times" w:hAnsi="Times" w:cs="Times"/>
          <w:b/>
          <w:bCs/>
          <w:sz w:val="28"/>
          <w:szCs w:val="28"/>
        </w:rPr>
        <w:tab/>
        <w:t xml:space="preserve">        </w:t>
      </w:r>
      <w:r w:rsidR="003A75D4" w:rsidRPr="00320F56">
        <w:rPr>
          <w:rFonts w:ascii="Times" w:hAnsi="Times" w:cs="Times"/>
          <w:b/>
          <w:bCs/>
          <w:sz w:val="20"/>
          <w:szCs w:val="20"/>
        </w:rPr>
        <w:t xml:space="preserve">Output </w:t>
      </w:r>
      <w:r w:rsidR="00320F56" w:rsidRPr="00320F56">
        <w:rPr>
          <w:rFonts w:ascii="Times" w:hAnsi="Times" w:cs="Times"/>
          <w:b/>
          <w:bCs/>
          <w:sz w:val="20"/>
          <w:szCs w:val="20"/>
        </w:rPr>
        <w:t>Force = 2N</w:t>
      </w:r>
      <w:r w:rsidR="00320F56" w:rsidRPr="00320F56">
        <w:rPr>
          <w:rFonts w:ascii="Times" w:hAnsi="Times" w:cs="Times"/>
          <w:b/>
          <w:bCs/>
          <w:sz w:val="20"/>
          <w:szCs w:val="20"/>
        </w:rPr>
        <w:tab/>
      </w:r>
      <w:r w:rsidR="003A75D4" w:rsidRPr="00320F56">
        <w:rPr>
          <w:rFonts w:ascii="Times" w:hAnsi="Times" w:cs="Times"/>
          <w:b/>
          <w:bCs/>
          <w:sz w:val="20"/>
          <w:szCs w:val="20"/>
        </w:rPr>
        <w:tab/>
      </w:r>
      <w:r w:rsidR="003A75D4" w:rsidRPr="00320F56">
        <w:rPr>
          <w:rFonts w:ascii="Times" w:hAnsi="Times" w:cs="Times"/>
          <w:b/>
          <w:bCs/>
          <w:sz w:val="20"/>
          <w:szCs w:val="20"/>
        </w:rPr>
        <w:tab/>
      </w:r>
      <w:r w:rsidR="003A75D4" w:rsidRPr="00320F56">
        <w:rPr>
          <w:rFonts w:ascii="Times" w:hAnsi="Times" w:cs="Times"/>
          <w:b/>
          <w:bCs/>
          <w:sz w:val="20"/>
          <w:szCs w:val="20"/>
        </w:rPr>
        <w:tab/>
      </w:r>
      <w:r w:rsidR="00320F56">
        <w:rPr>
          <w:rFonts w:ascii="Times" w:hAnsi="Times" w:cs="Times"/>
          <w:b/>
          <w:bCs/>
          <w:sz w:val="20"/>
          <w:szCs w:val="20"/>
        </w:rPr>
        <w:t xml:space="preserve">              </w:t>
      </w:r>
      <w:r w:rsidR="003A75D4" w:rsidRPr="00320F56">
        <w:rPr>
          <w:rFonts w:ascii="Times" w:hAnsi="Times" w:cs="Times"/>
          <w:b/>
          <w:bCs/>
          <w:sz w:val="20"/>
          <w:szCs w:val="20"/>
        </w:rPr>
        <w:tab/>
      </w:r>
      <w:r w:rsidR="003A75D4" w:rsidRPr="00320F56">
        <w:rPr>
          <w:rFonts w:ascii="Times" w:hAnsi="Times" w:cs="Times"/>
          <w:b/>
          <w:bCs/>
          <w:sz w:val="20"/>
          <w:szCs w:val="20"/>
        </w:rPr>
        <w:tab/>
      </w:r>
      <w:r w:rsidR="003A75D4" w:rsidRPr="00320F56">
        <w:rPr>
          <w:rFonts w:ascii="Times" w:hAnsi="Times" w:cs="Times"/>
          <w:b/>
          <w:bCs/>
          <w:sz w:val="20"/>
          <w:szCs w:val="20"/>
        </w:rPr>
        <w:tab/>
      </w:r>
    </w:p>
    <w:p w:rsidR="009068C7" w:rsidRPr="00455D8B" w:rsidRDefault="00480D7C" w:rsidP="00497372">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20"/>
          <w:szCs w:val="20"/>
        </w:rPr>
      </w:pPr>
      <w:r w:rsidRPr="00320F56">
        <w:rPr>
          <w:rFonts w:ascii="Times" w:hAnsi="Times" w:cs="Times"/>
          <w:b/>
          <w:bCs/>
          <w:sz w:val="20"/>
          <w:szCs w:val="20"/>
        </w:rPr>
        <w:t>Mechanical Advantage = 1</w:t>
      </w:r>
      <w:r w:rsidR="003A75D4" w:rsidRPr="00320F56">
        <w:rPr>
          <w:rFonts w:ascii="Times" w:hAnsi="Times" w:cs="Times"/>
          <w:b/>
          <w:bCs/>
          <w:sz w:val="20"/>
          <w:szCs w:val="20"/>
        </w:rPr>
        <w:tab/>
      </w:r>
      <w:r w:rsidR="00320F56">
        <w:rPr>
          <w:rFonts w:ascii="Times" w:hAnsi="Times" w:cs="Times"/>
          <w:b/>
          <w:bCs/>
          <w:sz w:val="20"/>
          <w:szCs w:val="20"/>
        </w:rPr>
        <w:t xml:space="preserve">              Mechanical Advantage = 2</w:t>
      </w:r>
      <w:r w:rsidR="003A75D4" w:rsidRPr="00320F56">
        <w:rPr>
          <w:rFonts w:ascii="Times" w:hAnsi="Times" w:cs="Times"/>
          <w:b/>
          <w:bCs/>
          <w:sz w:val="20"/>
          <w:szCs w:val="20"/>
        </w:rPr>
        <w:tab/>
      </w:r>
      <w:r w:rsidR="00320F56">
        <w:rPr>
          <w:rFonts w:ascii="Times" w:hAnsi="Times" w:cs="Times"/>
          <w:b/>
          <w:bCs/>
          <w:sz w:val="20"/>
          <w:szCs w:val="20"/>
        </w:rPr>
        <w:t xml:space="preserve">           </w:t>
      </w:r>
      <w:r w:rsidR="003A75D4" w:rsidRPr="00320F56">
        <w:rPr>
          <w:rFonts w:ascii="Times" w:hAnsi="Times" w:cs="Times"/>
          <w:b/>
          <w:bCs/>
          <w:sz w:val="20"/>
          <w:szCs w:val="20"/>
        </w:rPr>
        <w:t>Mechanical Advantage</w:t>
      </w:r>
      <w:r w:rsidR="003A75D4" w:rsidRPr="008C6A2D">
        <w:rPr>
          <w:rFonts w:ascii="Times" w:hAnsi="Times" w:cs="Times"/>
          <w:b/>
          <w:bCs/>
          <w:sz w:val="22"/>
          <w:szCs w:val="22"/>
        </w:rPr>
        <w:t xml:space="preserve"> =</w:t>
      </w:r>
      <w:r w:rsidR="00320F56">
        <w:rPr>
          <w:rFonts w:ascii="Times" w:hAnsi="Times" w:cs="Times"/>
          <w:b/>
          <w:bCs/>
          <w:sz w:val="22"/>
          <w:szCs w:val="22"/>
        </w:rPr>
        <w:t xml:space="preserve"> 2</w:t>
      </w:r>
      <w:r w:rsidR="00320F56">
        <w:rPr>
          <w:rFonts w:ascii="Times" w:hAnsi="Times" w:cs="Times"/>
          <w:b/>
          <w:bCs/>
          <w:sz w:val="20"/>
          <w:szCs w:val="20"/>
        </w:rPr>
        <w:t xml:space="preserve">  </w:t>
      </w:r>
    </w:p>
    <w:p w:rsidR="009068C7" w:rsidRDefault="009068C7" w:rsidP="00497372">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28"/>
          <w:szCs w:val="28"/>
        </w:rPr>
      </w:pPr>
    </w:p>
    <w:tbl>
      <w:tblPr>
        <w:tblW w:w="0" w:type="auto"/>
        <w:tblInd w:w="115" w:type="dxa"/>
        <w:tblLayout w:type="fixed"/>
        <w:tblCellMar>
          <w:left w:w="115" w:type="dxa"/>
          <w:right w:w="115" w:type="dxa"/>
        </w:tblCellMar>
        <w:tblLook w:val="0000" w:firstRow="0" w:lastRow="0" w:firstColumn="0" w:lastColumn="0" w:noHBand="0" w:noVBand="0"/>
      </w:tblPr>
      <w:tblGrid>
        <w:gridCol w:w="2059"/>
        <w:gridCol w:w="1119"/>
        <w:gridCol w:w="1140"/>
        <w:gridCol w:w="1140"/>
        <w:gridCol w:w="1219"/>
        <w:gridCol w:w="1339"/>
        <w:gridCol w:w="1560"/>
      </w:tblGrid>
      <w:tr w:rsidR="00497372">
        <w:tc>
          <w:tcPr>
            <w:tcW w:w="2059" w:type="dxa"/>
            <w:tcBorders>
              <w:top w:val="double" w:sz="6" w:space="0" w:color="000000"/>
              <w:left w:val="double" w:sz="6" w:space="0" w:color="000000"/>
              <w:bottom w:val="single" w:sz="6" w:space="0" w:color="FFFFFF"/>
              <w:right w:val="single" w:sz="6" w:space="0" w:color="FFFFFF"/>
            </w:tcBorders>
            <w:shd w:val="clear" w:color="auto" w:fill="auto"/>
          </w:tcPr>
          <w:p w:rsidR="00497372" w:rsidRDefault="00497372">
            <w:pPr>
              <w:spacing w:line="117" w:lineRule="exact"/>
              <w:rPr>
                <w:rFonts w:ascii="Times" w:hAnsi="Times" w:cs="Times"/>
                <w:b/>
                <w:bCs/>
                <w:sz w:val="28"/>
                <w:szCs w:val="28"/>
              </w:rPr>
            </w:pPr>
          </w:p>
          <w:p w:rsidR="00497372" w:rsidRDefault="00497372">
            <w:pPr>
              <w:widowControl w:val="0"/>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autoSpaceDE w:val="0"/>
              <w:autoSpaceDN w:val="0"/>
              <w:adjustRightInd w:val="0"/>
              <w:spacing w:after="60"/>
              <w:jc w:val="center"/>
              <w:rPr>
                <w:rFonts w:ascii="Times" w:hAnsi="Times" w:cs="Times"/>
                <w:b/>
                <w:bCs/>
                <w:sz w:val="28"/>
                <w:szCs w:val="28"/>
              </w:rPr>
            </w:pPr>
            <w:r>
              <w:rPr>
                <w:rFonts w:ascii="Times" w:hAnsi="Times" w:cs="Times"/>
                <w:b/>
                <w:bCs/>
                <w:sz w:val="28"/>
                <w:szCs w:val="28"/>
              </w:rPr>
              <w:t>PULLEY SYSTEM</w:t>
            </w:r>
          </w:p>
        </w:tc>
        <w:tc>
          <w:tcPr>
            <w:tcW w:w="1119" w:type="dxa"/>
            <w:tcBorders>
              <w:top w:val="double" w:sz="6" w:space="0" w:color="000000"/>
              <w:left w:val="single" w:sz="6" w:space="0" w:color="000000"/>
              <w:bottom w:val="single" w:sz="6" w:space="0" w:color="FFFFFF"/>
              <w:right w:val="single" w:sz="6" w:space="0" w:color="FFFFFF"/>
            </w:tcBorders>
            <w:shd w:val="clear" w:color="auto" w:fill="auto"/>
          </w:tcPr>
          <w:p w:rsidR="00497372" w:rsidRDefault="00497372">
            <w:pPr>
              <w:spacing w:line="117" w:lineRule="exact"/>
              <w:rPr>
                <w:rFonts w:ascii="Times" w:hAnsi="Times" w:cs="Times"/>
                <w:b/>
                <w:bCs/>
                <w:sz w:val="28"/>
                <w:szCs w:val="28"/>
              </w:rPr>
            </w:pPr>
          </w:p>
          <w:p w:rsidR="00497372" w:rsidRDefault="00497372">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20"/>
                <w:szCs w:val="20"/>
              </w:rPr>
            </w:pPr>
          </w:p>
          <w:p w:rsidR="00497372" w:rsidRDefault="002F6E18" w:rsidP="002F6E18">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20"/>
                <w:szCs w:val="20"/>
              </w:rPr>
            </w:pPr>
            <w:r>
              <w:rPr>
                <w:rFonts w:ascii="Times" w:hAnsi="Times" w:cs="Times"/>
                <w:b/>
                <w:bCs/>
                <w:sz w:val="20"/>
                <w:szCs w:val="20"/>
              </w:rPr>
              <w:t>Output Force</w:t>
            </w:r>
          </w:p>
        </w:tc>
        <w:tc>
          <w:tcPr>
            <w:tcW w:w="1140" w:type="dxa"/>
            <w:tcBorders>
              <w:top w:val="double" w:sz="6" w:space="0" w:color="000000"/>
              <w:left w:val="single" w:sz="6" w:space="0" w:color="000000"/>
              <w:bottom w:val="single" w:sz="6" w:space="0" w:color="FFFFFF"/>
              <w:right w:val="single" w:sz="6" w:space="0" w:color="FFFFFF"/>
            </w:tcBorders>
            <w:shd w:val="clear" w:color="auto" w:fill="auto"/>
          </w:tcPr>
          <w:p w:rsidR="00497372" w:rsidRDefault="00497372">
            <w:pPr>
              <w:spacing w:line="117" w:lineRule="exact"/>
              <w:rPr>
                <w:rFonts w:ascii="Times" w:hAnsi="Times" w:cs="Times"/>
                <w:b/>
                <w:bCs/>
                <w:sz w:val="20"/>
                <w:szCs w:val="20"/>
              </w:rPr>
            </w:pPr>
          </w:p>
          <w:p w:rsidR="00497372" w:rsidRDefault="00497372">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18"/>
                <w:szCs w:val="18"/>
              </w:rPr>
            </w:pPr>
          </w:p>
          <w:p w:rsidR="00497372" w:rsidRDefault="002F6E18" w:rsidP="002466D5">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18"/>
                <w:szCs w:val="18"/>
              </w:rPr>
            </w:pPr>
            <w:r>
              <w:rPr>
                <w:rFonts w:ascii="Times" w:hAnsi="Times" w:cs="Times"/>
                <w:b/>
                <w:bCs/>
                <w:sz w:val="18"/>
                <w:szCs w:val="18"/>
              </w:rPr>
              <w:t xml:space="preserve">Input Force </w:t>
            </w:r>
            <w:r w:rsidR="002466D5">
              <w:rPr>
                <w:rFonts w:ascii="Times" w:hAnsi="Times" w:cs="Times"/>
                <w:b/>
                <w:bCs/>
                <w:sz w:val="18"/>
                <w:szCs w:val="18"/>
              </w:rPr>
              <w:t>(Your group’s reading)</w:t>
            </w:r>
          </w:p>
        </w:tc>
        <w:tc>
          <w:tcPr>
            <w:tcW w:w="1140" w:type="dxa"/>
            <w:tcBorders>
              <w:top w:val="double" w:sz="6" w:space="0" w:color="000000"/>
              <w:left w:val="single" w:sz="6" w:space="0" w:color="000000"/>
              <w:bottom w:val="single" w:sz="6" w:space="0" w:color="FFFFFF"/>
              <w:right w:val="single" w:sz="6" w:space="0" w:color="FFFFFF"/>
            </w:tcBorders>
            <w:shd w:val="clear" w:color="auto" w:fill="auto"/>
          </w:tcPr>
          <w:p w:rsidR="00497372" w:rsidRDefault="00497372">
            <w:pPr>
              <w:spacing w:line="117" w:lineRule="exact"/>
              <w:rPr>
                <w:rFonts w:ascii="Times" w:hAnsi="Times" w:cs="Times"/>
                <w:b/>
                <w:bCs/>
                <w:sz w:val="18"/>
                <w:szCs w:val="18"/>
              </w:rPr>
            </w:pPr>
          </w:p>
          <w:p w:rsidR="00497372" w:rsidRDefault="00497372">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20"/>
                <w:szCs w:val="20"/>
              </w:rPr>
            </w:pPr>
          </w:p>
          <w:p w:rsidR="00497372" w:rsidRDefault="002F6E18">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18"/>
                <w:szCs w:val="18"/>
              </w:rPr>
            </w:pPr>
            <w:r>
              <w:rPr>
                <w:rFonts w:ascii="Times" w:hAnsi="Times" w:cs="Times"/>
                <w:b/>
                <w:bCs/>
                <w:sz w:val="18"/>
                <w:szCs w:val="18"/>
              </w:rPr>
              <w:t>Average</w:t>
            </w:r>
          </w:p>
          <w:p w:rsidR="00497372" w:rsidRDefault="002F6E18">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18"/>
                <w:szCs w:val="18"/>
              </w:rPr>
            </w:pPr>
            <w:r>
              <w:rPr>
                <w:rFonts w:ascii="Times" w:hAnsi="Times" w:cs="Times"/>
                <w:b/>
                <w:bCs/>
                <w:sz w:val="18"/>
                <w:szCs w:val="18"/>
              </w:rPr>
              <w:t>Input force</w:t>
            </w:r>
          </w:p>
          <w:p w:rsidR="00497372" w:rsidRDefault="00497372">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20"/>
                <w:szCs w:val="20"/>
              </w:rPr>
            </w:pPr>
          </w:p>
          <w:p w:rsidR="00497372" w:rsidRDefault="00497372">
            <w:pPr>
              <w:widowControl w:val="0"/>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autoSpaceDE w:val="0"/>
              <w:autoSpaceDN w:val="0"/>
              <w:adjustRightInd w:val="0"/>
              <w:spacing w:after="60"/>
              <w:rPr>
                <w:rFonts w:ascii="Times" w:hAnsi="Times" w:cs="Times"/>
                <w:b/>
                <w:bCs/>
                <w:sz w:val="20"/>
                <w:szCs w:val="20"/>
              </w:rPr>
            </w:pPr>
          </w:p>
        </w:tc>
        <w:tc>
          <w:tcPr>
            <w:tcW w:w="1219" w:type="dxa"/>
            <w:tcBorders>
              <w:top w:val="double" w:sz="6" w:space="0" w:color="000000"/>
              <w:left w:val="single" w:sz="6" w:space="0" w:color="000000"/>
              <w:bottom w:val="single" w:sz="6" w:space="0" w:color="FFFFFF"/>
              <w:right w:val="single" w:sz="6" w:space="0" w:color="FFFFFF"/>
            </w:tcBorders>
            <w:shd w:val="clear" w:color="auto" w:fill="auto"/>
          </w:tcPr>
          <w:p w:rsidR="00497372" w:rsidRDefault="00497372">
            <w:pPr>
              <w:spacing w:line="117" w:lineRule="exact"/>
              <w:rPr>
                <w:rFonts w:ascii="Times" w:hAnsi="Times" w:cs="Times"/>
                <w:b/>
                <w:bCs/>
                <w:sz w:val="20"/>
                <w:szCs w:val="20"/>
              </w:rPr>
            </w:pPr>
          </w:p>
          <w:p w:rsidR="00497372" w:rsidRDefault="002F6E18">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16"/>
                <w:szCs w:val="16"/>
              </w:rPr>
            </w:pPr>
            <w:r>
              <w:rPr>
                <w:rFonts w:ascii="Times" w:hAnsi="Times" w:cs="Times"/>
                <w:b/>
                <w:bCs/>
                <w:sz w:val="16"/>
                <w:szCs w:val="16"/>
              </w:rPr>
              <w:t>Allows</w:t>
            </w:r>
          </w:p>
          <w:p w:rsidR="00497372" w:rsidRDefault="002F6E18">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16"/>
                <w:szCs w:val="16"/>
              </w:rPr>
            </w:pPr>
            <w:r>
              <w:rPr>
                <w:rFonts w:ascii="Times" w:hAnsi="Times" w:cs="Times"/>
                <w:b/>
                <w:bCs/>
                <w:sz w:val="16"/>
                <w:szCs w:val="16"/>
              </w:rPr>
              <w:t>Change</w:t>
            </w:r>
          </w:p>
          <w:p w:rsidR="00497372" w:rsidRDefault="002F6E18">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16"/>
                <w:szCs w:val="16"/>
              </w:rPr>
            </w:pPr>
            <w:r>
              <w:rPr>
                <w:rFonts w:ascii="Times" w:hAnsi="Times" w:cs="Times"/>
                <w:b/>
                <w:bCs/>
                <w:sz w:val="16"/>
                <w:szCs w:val="16"/>
              </w:rPr>
              <w:t>Of</w:t>
            </w:r>
          </w:p>
          <w:p w:rsidR="00497372" w:rsidRDefault="002F6E18">
            <w:pPr>
              <w:widowControl w:val="0"/>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autoSpaceDE w:val="0"/>
              <w:autoSpaceDN w:val="0"/>
              <w:adjustRightInd w:val="0"/>
              <w:spacing w:after="60"/>
              <w:rPr>
                <w:rFonts w:ascii="Times" w:hAnsi="Times" w:cs="Times"/>
                <w:b/>
                <w:bCs/>
                <w:sz w:val="18"/>
                <w:szCs w:val="18"/>
              </w:rPr>
            </w:pPr>
            <w:r>
              <w:rPr>
                <w:rFonts w:ascii="Times" w:hAnsi="Times" w:cs="Times"/>
                <w:b/>
                <w:bCs/>
                <w:sz w:val="16"/>
                <w:szCs w:val="16"/>
              </w:rPr>
              <w:t>Direction</w:t>
            </w:r>
          </w:p>
        </w:tc>
        <w:tc>
          <w:tcPr>
            <w:tcW w:w="1339" w:type="dxa"/>
            <w:tcBorders>
              <w:top w:val="double" w:sz="6" w:space="0" w:color="000000"/>
              <w:left w:val="single" w:sz="6" w:space="0" w:color="000000"/>
              <w:bottom w:val="single" w:sz="6" w:space="0" w:color="FFFFFF"/>
              <w:right w:val="single" w:sz="6" w:space="0" w:color="FFFFFF"/>
            </w:tcBorders>
            <w:shd w:val="clear" w:color="auto" w:fill="auto"/>
          </w:tcPr>
          <w:p w:rsidR="00497372" w:rsidRDefault="00497372">
            <w:pPr>
              <w:spacing w:line="117" w:lineRule="exact"/>
              <w:rPr>
                <w:rFonts w:ascii="Times" w:hAnsi="Times" w:cs="Times"/>
                <w:b/>
                <w:bCs/>
                <w:sz w:val="18"/>
                <w:szCs w:val="18"/>
              </w:rPr>
            </w:pPr>
          </w:p>
          <w:p w:rsidR="006D30ED" w:rsidRDefault="006D30ED" w:rsidP="006D30ED">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20"/>
                <w:szCs w:val="20"/>
              </w:rPr>
            </w:pPr>
          </w:p>
          <w:p w:rsidR="006D30ED" w:rsidRDefault="006D30ED" w:rsidP="006D30ED">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18"/>
                <w:szCs w:val="18"/>
              </w:rPr>
            </w:pPr>
            <w:r>
              <w:rPr>
                <w:rFonts w:ascii="Times" w:hAnsi="Times" w:cs="Times"/>
                <w:b/>
                <w:bCs/>
                <w:sz w:val="18"/>
                <w:szCs w:val="18"/>
              </w:rPr>
              <w:t>Mechanical</w:t>
            </w:r>
          </w:p>
          <w:p w:rsidR="006D30ED" w:rsidRDefault="006D30ED" w:rsidP="006D30ED">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20"/>
                <w:szCs w:val="20"/>
              </w:rPr>
            </w:pPr>
            <w:r>
              <w:rPr>
                <w:rFonts w:ascii="Times" w:hAnsi="Times" w:cs="Times"/>
                <w:b/>
                <w:bCs/>
                <w:sz w:val="18"/>
                <w:szCs w:val="18"/>
              </w:rPr>
              <w:t xml:space="preserve">Advantage </w:t>
            </w:r>
          </w:p>
          <w:p w:rsidR="00497372" w:rsidRDefault="00497372">
            <w:pPr>
              <w:widowControl w:val="0"/>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autoSpaceDE w:val="0"/>
              <w:autoSpaceDN w:val="0"/>
              <w:adjustRightInd w:val="0"/>
              <w:spacing w:after="60"/>
              <w:rPr>
                <w:rFonts w:ascii="Times" w:hAnsi="Times" w:cs="Times"/>
                <w:b/>
                <w:bCs/>
                <w:sz w:val="20"/>
                <w:szCs w:val="20"/>
              </w:rPr>
            </w:pPr>
          </w:p>
        </w:tc>
        <w:tc>
          <w:tcPr>
            <w:tcW w:w="1560" w:type="dxa"/>
            <w:tcBorders>
              <w:top w:val="double" w:sz="6" w:space="0" w:color="000000"/>
              <w:left w:val="single" w:sz="6" w:space="0" w:color="000000"/>
              <w:bottom w:val="single" w:sz="6" w:space="0" w:color="FFFFFF"/>
              <w:right w:val="double" w:sz="6" w:space="0" w:color="000000"/>
            </w:tcBorders>
            <w:shd w:val="clear" w:color="auto" w:fill="auto"/>
          </w:tcPr>
          <w:p w:rsidR="00497372" w:rsidRDefault="00497372">
            <w:pPr>
              <w:spacing w:line="117" w:lineRule="exact"/>
              <w:rPr>
                <w:rFonts w:ascii="Times" w:hAnsi="Times" w:cs="Times"/>
                <w:b/>
                <w:bCs/>
                <w:sz w:val="20"/>
                <w:szCs w:val="20"/>
              </w:rPr>
            </w:pPr>
          </w:p>
          <w:p w:rsidR="006D30ED" w:rsidRDefault="006D30ED" w:rsidP="006D30ED">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18"/>
                <w:szCs w:val="18"/>
              </w:rPr>
            </w:pPr>
            <w:r>
              <w:rPr>
                <w:rFonts w:ascii="Times" w:hAnsi="Times" w:cs="Times"/>
                <w:b/>
                <w:bCs/>
                <w:sz w:val="18"/>
                <w:szCs w:val="18"/>
              </w:rPr>
              <w:t>Sections</w:t>
            </w:r>
          </w:p>
          <w:p w:rsidR="006D30ED" w:rsidRDefault="006D30ED" w:rsidP="006D30ED">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18"/>
                <w:szCs w:val="18"/>
              </w:rPr>
            </w:pPr>
            <w:r>
              <w:rPr>
                <w:rFonts w:ascii="Times" w:hAnsi="Times" w:cs="Times"/>
                <w:b/>
                <w:bCs/>
                <w:sz w:val="18"/>
                <w:szCs w:val="18"/>
              </w:rPr>
              <w:t>Of String</w:t>
            </w:r>
          </w:p>
          <w:p w:rsidR="006D30ED" w:rsidRDefault="006D30ED" w:rsidP="006D30ED">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18"/>
                <w:szCs w:val="18"/>
              </w:rPr>
            </w:pPr>
            <w:r>
              <w:rPr>
                <w:rFonts w:ascii="Times" w:hAnsi="Times" w:cs="Times"/>
                <w:b/>
                <w:bCs/>
                <w:sz w:val="18"/>
                <w:szCs w:val="18"/>
              </w:rPr>
              <w:t>Holding</w:t>
            </w:r>
          </w:p>
          <w:p w:rsidR="00497372" w:rsidRDefault="003D1F9F" w:rsidP="006D30ED">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20"/>
                <w:szCs w:val="20"/>
              </w:rPr>
            </w:pPr>
            <w:r>
              <w:rPr>
                <w:rFonts w:ascii="Times" w:hAnsi="Times" w:cs="Times"/>
                <w:b/>
                <w:bCs/>
                <w:sz w:val="18"/>
                <w:szCs w:val="18"/>
              </w:rPr>
              <w:t>mass</w:t>
            </w:r>
          </w:p>
          <w:p w:rsidR="00497372" w:rsidRDefault="00497372">
            <w:pPr>
              <w:widowControl w:val="0"/>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autoSpaceDE w:val="0"/>
              <w:autoSpaceDN w:val="0"/>
              <w:adjustRightInd w:val="0"/>
              <w:spacing w:after="60"/>
              <w:rPr>
                <w:rFonts w:ascii="Times" w:hAnsi="Times" w:cs="Times"/>
                <w:b/>
                <w:bCs/>
                <w:sz w:val="20"/>
                <w:szCs w:val="20"/>
              </w:rPr>
            </w:pPr>
          </w:p>
        </w:tc>
      </w:tr>
      <w:tr w:rsidR="00497372">
        <w:tc>
          <w:tcPr>
            <w:tcW w:w="2059" w:type="dxa"/>
            <w:tcBorders>
              <w:top w:val="single" w:sz="6" w:space="0" w:color="000000"/>
              <w:left w:val="double" w:sz="6" w:space="0" w:color="000000"/>
              <w:bottom w:val="single" w:sz="6" w:space="0" w:color="FFFFFF"/>
              <w:right w:val="single" w:sz="6" w:space="0" w:color="FFFFFF"/>
            </w:tcBorders>
            <w:shd w:val="clear" w:color="auto" w:fill="auto"/>
          </w:tcPr>
          <w:p w:rsidR="00497372" w:rsidRDefault="00497372">
            <w:pPr>
              <w:spacing w:line="79" w:lineRule="exact"/>
              <w:rPr>
                <w:rFonts w:ascii="Times" w:hAnsi="Times" w:cs="Times"/>
                <w:b/>
                <w:bCs/>
                <w:sz w:val="20"/>
                <w:szCs w:val="20"/>
              </w:rPr>
            </w:pPr>
          </w:p>
          <w:p w:rsidR="00497372" w:rsidRDefault="00497372">
            <w:pPr>
              <w:widowControl w:val="0"/>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autoSpaceDE w:val="0"/>
              <w:autoSpaceDN w:val="0"/>
              <w:adjustRightInd w:val="0"/>
              <w:spacing w:after="60"/>
              <w:rPr>
                <w:rFonts w:ascii="Times" w:hAnsi="Times" w:cs="Times"/>
                <w:b/>
                <w:bCs/>
                <w:sz w:val="28"/>
                <w:szCs w:val="28"/>
              </w:rPr>
            </w:pPr>
            <w:r>
              <w:rPr>
                <w:rFonts w:ascii="Times" w:hAnsi="Times" w:cs="Times"/>
              </w:rPr>
              <w:t>Single Fixed</w:t>
            </w:r>
          </w:p>
        </w:tc>
        <w:tc>
          <w:tcPr>
            <w:tcW w:w="1119" w:type="dxa"/>
            <w:tcBorders>
              <w:top w:val="single" w:sz="6" w:space="0" w:color="000000"/>
              <w:left w:val="single" w:sz="6" w:space="0" w:color="000000"/>
              <w:bottom w:val="single" w:sz="6" w:space="0" w:color="FFFFFF"/>
              <w:right w:val="single" w:sz="6" w:space="0" w:color="FFFFFF"/>
            </w:tcBorders>
            <w:shd w:val="clear" w:color="auto" w:fill="auto"/>
          </w:tcPr>
          <w:p w:rsidR="00497372" w:rsidRDefault="00497372">
            <w:pPr>
              <w:spacing w:line="79" w:lineRule="exact"/>
              <w:rPr>
                <w:rFonts w:ascii="Times" w:hAnsi="Times" w:cs="Times"/>
                <w:b/>
                <w:bCs/>
                <w:sz w:val="28"/>
                <w:szCs w:val="28"/>
              </w:rPr>
            </w:pPr>
          </w:p>
          <w:p w:rsidR="00497372" w:rsidRDefault="00497372">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28"/>
                <w:szCs w:val="28"/>
              </w:rPr>
            </w:pPr>
          </w:p>
          <w:p w:rsidR="00497372" w:rsidRDefault="00497372">
            <w:pPr>
              <w:widowControl w:val="0"/>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autoSpaceDE w:val="0"/>
              <w:autoSpaceDN w:val="0"/>
              <w:adjustRightInd w:val="0"/>
              <w:spacing w:after="60"/>
              <w:rPr>
                <w:rFonts w:ascii="Times" w:hAnsi="Times" w:cs="Times"/>
                <w:b/>
                <w:bCs/>
                <w:sz w:val="28"/>
                <w:szCs w:val="28"/>
              </w:rPr>
            </w:pPr>
            <w:r>
              <w:rPr>
                <w:rFonts w:ascii="Times" w:hAnsi="Times" w:cs="Times"/>
                <w:b/>
                <w:bCs/>
              </w:rPr>
              <w:t>2</w:t>
            </w:r>
            <w:r w:rsidR="002F6E18">
              <w:rPr>
                <w:rFonts w:ascii="Times" w:hAnsi="Times" w:cs="Times"/>
                <w:b/>
                <w:bCs/>
              </w:rPr>
              <w:t>N</w:t>
            </w:r>
          </w:p>
        </w:tc>
        <w:tc>
          <w:tcPr>
            <w:tcW w:w="1140" w:type="dxa"/>
            <w:tcBorders>
              <w:top w:val="single" w:sz="6" w:space="0" w:color="000000"/>
              <w:left w:val="single" w:sz="6" w:space="0" w:color="000000"/>
              <w:bottom w:val="single" w:sz="6" w:space="0" w:color="FFFFFF"/>
              <w:right w:val="single" w:sz="6" w:space="0" w:color="FFFFFF"/>
            </w:tcBorders>
            <w:shd w:val="clear" w:color="auto" w:fill="auto"/>
          </w:tcPr>
          <w:p w:rsidR="00497372" w:rsidRDefault="00497372">
            <w:pPr>
              <w:spacing w:line="79" w:lineRule="exact"/>
              <w:rPr>
                <w:rFonts w:ascii="Times" w:hAnsi="Times" w:cs="Times"/>
                <w:b/>
                <w:bCs/>
                <w:sz w:val="28"/>
                <w:szCs w:val="28"/>
              </w:rPr>
            </w:pPr>
          </w:p>
          <w:p w:rsidR="00497372" w:rsidRDefault="00497372">
            <w:pPr>
              <w:widowControl w:val="0"/>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autoSpaceDE w:val="0"/>
              <w:autoSpaceDN w:val="0"/>
              <w:adjustRightInd w:val="0"/>
              <w:spacing w:after="60"/>
              <w:rPr>
                <w:rFonts w:ascii="Times" w:hAnsi="Times" w:cs="Times"/>
                <w:b/>
                <w:bCs/>
                <w:sz w:val="28"/>
                <w:szCs w:val="28"/>
              </w:rPr>
            </w:pPr>
          </w:p>
        </w:tc>
        <w:tc>
          <w:tcPr>
            <w:tcW w:w="1140" w:type="dxa"/>
            <w:tcBorders>
              <w:top w:val="single" w:sz="6" w:space="0" w:color="000000"/>
              <w:left w:val="single" w:sz="6" w:space="0" w:color="000000"/>
              <w:bottom w:val="single" w:sz="6" w:space="0" w:color="FFFFFF"/>
              <w:right w:val="single" w:sz="6" w:space="0" w:color="FFFFFF"/>
            </w:tcBorders>
            <w:shd w:val="clear" w:color="auto" w:fill="auto"/>
          </w:tcPr>
          <w:p w:rsidR="00497372" w:rsidRDefault="00497372">
            <w:pPr>
              <w:spacing w:line="79" w:lineRule="exact"/>
              <w:rPr>
                <w:rFonts w:ascii="Times" w:hAnsi="Times" w:cs="Times"/>
                <w:b/>
                <w:bCs/>
                <w:sz w:val="28"/>
                <w:szCs w:val="28"/>
              </w:rPr>
            </w:pPr>
          </w:p>
          <w:p w:rsidR="00497372" w:rsidRDefault="00497372">
            <w:pPr>
              <w:widowControl w:val="0"/>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autoSpaceDE w:val="0"/>
              <w:autoSpaceDN w:val="0"/>
              <w:adjustRightInd w:val="0"/>
              <w:spacing w:after="60"/>
              <w:rPr>
                <w:rFonts w:ascii="Times" w:hAnsi="Times" w:cs="Times"/>
                <w:b/>
                <w:bCs/>
                <w:sz w:val="28"/>
                <w:szCs w:val="28"/>
              </w:rPr>
            </w:pPr>
          </w:p>
        </w:tc>
        <w:tc>
          <w:tcPr>
            <w:tcW w:w="1219" w:type="dxa"/>
            <w:tcBorders>
              <w:top w:val="single" w:sz="6" w:space="0" w:color="000000"/>
              <w:left w:val="single" w:sz="6" w:space="0" w:color="000000"/>
              <w:bottom w:val="single" w:sz="6" w:space="0" w:color="FFFFFF"/>
              <w:right w:val="single" w:sz="6" w:space="0" w:color="FFFFFF"/>
            </w:tcBorders>
            <w:shd w:val="clear" w:color="auto" w:fill="auto"/>
          </w:tcPr>
          <w:p w:rsidR="00497372" w:rsidRDefault="00497372">
            <w:pPr>
              <w:spacing w:line="79" w:lineRule="exact"/>
              <w:rPr>
                <w:rFonts w:ascii="Times" w:hAnsi="Times" w:cs="Times"/>
                <w:b/>
                <w:bCs/>
                <w:sz w:val="28"/>
                <w:szCs w:val="28"/>
              </w:rPr>
            </w:pPr>
          </w:p>
          <w:p w:rsidR="00497372" w:rsidRDefault="00497372">
            <w:pPr>
              <w:widowControl w:val="0"/>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autoSpaceDE w:val="0"/>
              <w:autoSpaceDN w:val="0"/>
              <w:adjustRightInd w:val="0"/>
              <w:spacing w:after="60"/>
              <w:rPr>
                <w:rFonts w:ascii="Times" w:hAnsi="Times" w:cs="Times"/>
                <w:b/>
                <w:bCs/>
                <w:sz w:val="28"/>
                <w:szCs w:val="28"/>
              </w:rPr>
            </w:pPr>
          </w:p>
        </w:tc>
        <w:tc>
          <w:tcPr>
            <w:tcW w:w="1339" w:type="dxa"/>
            <w:tcBorders>
              <w:top w:val="single" w:sz="6" w:space="0" w:color="000000"/>
              <w:left w:val="single" w:sz="6" w:space="0" w:color="000000"/>
              <w:bottom w:val="single" w:sz="6" w:space="0" w:color="FFFFFF"/>
              <w:right w:val="single" w:sz="6" w:space="0" w:color="FFFFFF"/>
            </w:tcBorders>
            <w:shd w:val="clear" w:color="auto" w:fill="auto"/>
          </w:tcPr>
          <w:p w:rsidR="00497372" w:rsidRDefault="00497372">
            <w:pPr>
              <w:spacing w:line="79" w:lineRule="exact"/>
              <w:rPr>
                <w:rFonts w:ascii="Times" w:hAnsi="Times" w:cs="Times"/>
                <w:b/>
                <w:bCs/>
                <w:sz w:val="28"/>
                <w:szCs w:val="28"/>
              </w:rPr>
            </w:pPr>
          </w:p>
          <w:p w:rsidR="00497372" w:rsidRDefault="00497372">
            <w:pPr>
              <w:widowControl w:val="0"/>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autoSpaceDE w:val="0"/>
              <w:autoSpaceDN w:val="0"/>
              <w:adjustRightInd w:val="0"/>
              <w:spacing w:after="60"/>
              <w:rPr>
                <w:rFonts w:ascii="Times" w:hAnsi="Times" w:cs="Times"/>
                <w:b/>
                <w:bCs/>
                <w:sz w:val="28"/>
                <w:szCs w:val="28"/>
              </w:rPr>
            </w:pPr>
          </w:p>
        </w:tc>
        <w:tc>
          <w:tcPr>
            <w:tcW w:w="1560" w:type="dxa"/>
            <w:tcBorders>
              <w:top w:val="single" w:sz="6" w:space="0" w:color="000000"/>
              <w:left w:val="single" w:sz="6" w:space="0" w:color="000000"/>
              <w:bottom w:val="single" w:sz="6" w:space="0" w:color="FFFFFF"/>
              <w:right w:val="double" w:sz="6" w:space="0" w:color="000000"/>
            </w:tcBorders>
            <w:shd w:val="clear" w:color="auto" w:fill="auto"/>
          </w:tcPr>
          <w:p w:rsidR="00497372" w:rsidRDefault="00497372">
            <w:pPr>
              <w:spacing w:line="79" w:lineRule="exact"/>
              <w:rPr>
                <w:rFonts w:ascii="Times" w:hAnsi="Times" w:cs="Times"/>
                <w:b/>
                <w:bCs/>
                <w:sz w:val="28"/>
                <w:szCs w:val="28"/>
              </w:rPr>
            </w:pPr>
          </w:p>
          <w:p w:rsidR="00497372" w:rsidRDefault="00497372">
            <w:pPr>
              <w:widowControl w:val="0"/>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autoSpaceDE w:val="0"/>
              <w:autoSpaceDN w:val="0"/>
              <w:adjustRightInd w:val="0"/>
              <w:spacing w:after="60"/>
              <w:rPr>
                <w:rFonts w:ascii="Times" w:hAnsi="Times" w:cs="Times"/>
                <w:b/>
                <w:bCs/>
                <w:sz w:val="28"/>
                <w:szCs w:val="28"/>
              </w:rPr>
            </w:pPr>
            <w:r>
              <w:rPr>
                <w:rFonts w:ascii="Times" w:hAnsi="Times" w:cs="Times"/>
                <w:b/>
                <w:bCs/>
                <w:sz w:val="28"/>
                <w:szCs w:val="28"/>
              </w:rPr>
              <w:t xml:space="preserve">   </w:t>
            </w:r>
          </w:p>
        </w:tc>
      </w:tr>
      <w:tr w:rsidR="00497372">
        <w:tc>
          <w:tcPr>
            <w:tcW w:w="2059" w:type="dxa"/>
            <w:tcBorders>
              <w:top w:val="single" w:sz="6" w:space="0" w:color="000000"/>
              <w:left w:val="double" w:sz="6" w:space="0" w:color="000000"/>
              <w:bottom w:val="single" w:sz="6" w:space="0" w:color="FFFFFF"/>
              <w:right w:val="single" w:sz="6" w:space="0" w:color="FFFFFF"/>
            </w:tcBorders>
            <w:shd w:val="clear" w:color="auto" w:fill="auto"/>
          </w:tcPr>
          <w:p w:rsidR="00497372" w:rsidRDefault="00497372">
            <w:pPr>
              <w:spacing w:line="79" w:lineRule="exact"/>
              <w:rPr>
                <w:rFonts w:ascii="Times" w:hAnsi="Times" w:cs="Times"/>
                <w:b/>
                <w:bCs/>
                <w:sz w:val="28"/>
                <w:szCs w:val="28"/>
              </w:rPr>
            </w:pPr>
          </w:p>
          <w:p w:rsidR="00497372" w:rsidRDefault="00497372">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rPr>
            </w:pPr>
            <w:r>
              <w:rPr>
                <w:rFonts w:ascii="Times" w:hAnsi="Times" w:cs="Times"/>
              </w:rPr>
              <w:t>Single Movable</w:t>
            </w:r>
          </w:p>
          <w:p w:rsidR="00497372" w:rsidRDefault="00497372">
            <w:pPr>
              <w:widowControl w:val="0"/>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autoSpaceDE w:val="0"/>
              <w:autoSpaceDN w:val="0"/>
              <w:adjustRightInd w:val="0"/>
              <w:spacing w:after="60"/>
              <w:rPr>
                <w:rFonts w:ascii="Times" w:hAnsi="Times" w:cs="Times"/>
                <w:b/>
                <w:bCs/>
                <w:sz w:val="28"/>
                <w:szCs w:val="28"/>
              </w:rPr>
            </w:pPr>
          </w:p>
        </w:tc>
        <w:tc>
          <w:tcPr>
            <w:tcW w:w="1119" w:type="dxa"/>
            <w:tcBorders>
              <w:top w:val="single" w:sz="6" w:space="0" w:color="000000"/>
              <w:left w:val="single" w:sz="6" w:space="0" w:color="000000"/>
              <w:bottom w:val="single" w:sz="6" w:space="0" w:color="FFFFFF"/>
              <w:right w:val="single" w:sz="6" w:space="0" w:color="FFFFFF"/>
            </w:tcBorders>
            <w:shd w:val="clear" w:color="auto" w:fill="auto"/>
          </w:tcPr>
          <w:p w:rsidR="00497372" w:rsidRDefault="00497372">
            <w:pPr>
              <w:spacing w:line="79" w:lineRule="exact"/>
              <w:rPr>
                <w:rFonts w:ascii="Times" w:hAnsi="Times" w:cs="Times"/>
                <w:b/>
                <w:bCs/>
                <w:sz w:val="28"/>
                <w:szCs w:val="28"/>
              </w:rPr>
            </w:pPr>
          </w:p>
          <w:p w:rsidR="00497372" w:rsidRDefault="00497372">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b/>
                <w:bCs/>
                <w:sz w:val="28"/>
                <w:szCs w:val="28"/>
              </w:rPr>
            </w:pPr>
          </w:p>
          <w:p w:rsidR="00497372" w:rsidRDefault="002F6E18">
            <w:pPr>
              <w:widowControl w:val="0"/>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autoSpaceDE w:val="0"/>
              <w:autoSpaceDN w:val="0"/>
              <w:adjustRightInd w:val="0"/>
              <w:spacing w:after="60"/>
              <w:rPr>
                <w:rFonts w:ascii="Times" w:hAnsi="Times" w:cs="Times"/>
                <w:b/>
                <w:bCs/>
                <w:sz w:val="28"/>
                <w:szCs w:val="28"/>
              </w:rPr>
            </w:pPr>
            <w:r>
              <w:rPr>
                <w:rFonts w:ascii="Times" w:hAnsi="Times" w:cs="Times"/>
                <w:b/>
                <w:bCs/>
              </w:rPr>
              <w:t>2N</w:t>
            </w:r>
          </w:p>
        </w:tc>
        <w:tc>
          <w:tcPr>
            <w:tcW w:w="1140" w:type="dxa"/>
            <w:tcBorders>
              <w:top w:val="single" w:sz="6" w:space="0" w:color="000000"/>
              <w:left w:val="single" w:sz="6" w:space="0" w:color="000000"/>
              <w:bottom w:val="single" w:sz="6" w:space="0" w:color="FFFFFF"/>
              <w:right w:val="single" w:sz="6" w:space="0" w:color="FFFFFF"/>
            </w:tcBorders>
            <w:shd w:val="clear" w:color="auto" w:fill="auto"/>
          </w:tcPr>
          <w:p w:rsidR="00497372" w:rsidRDefault="00497372">
            <w:pPr>
              <w:spacing w:line="79" w:lineRule="exact"/>
              <w:rPr>
                <w:rFonts w:ascii="Times" w:hAnsi="Times" w:cs="Times"/>
                <w:b/>
                <w:bCs/>
                <w:sz w:val="28"/>
                <w:szCs w:val="28"/>
              </w:rPr>
            </w:pPr>
          </w:p>
          <w:p w:rsidR="00497372" w:rsidRDefault="00497372">
            <w:pPr>
              <w:widowControl w:val="0"/>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autoSpaceDE w:val="0"/>
              <w:autoSpaceDN w:val="0"/>
              <w:adjustRightInd w:val="0"/>
              <w:spacing w:after="60"/>
              <w:rPr>
                <w:rFonts w:ascii="Times" w:hAnsi="Times" w:cs="Times"/>
                <w:b/>
                <w:bCs/>
                <w:sz w:val="28"/>
                <w:szCs w:val="28"/>
              </w:rPr>
            </w:pPr>
          </w:p>
        </w:tc>
        <w:tc>
          <w:tcPr>
            <w:tcW w:w="1140" w:type="dxa"/>
            <w:tcBorders>
              <w:top w:val="single" w:sz="6" w:space="0" w:color="000000"/>
              <w:left w:val="single" w:sz="6" w:space="0" w:color="000000"/>
              <w:bottom w:val="single" w:sz="6" w:space="0" w:color="FFFFFF"/>
              <w:right w:val="single" w:sz="6" w:space="0" w:color="FFFFFF"/>
            </w:tcBorders>
            <w:shd w:val="clear" w:color="auto" w:fill="auto"/>
          </w:tcPr>
          <w:p w:rsidR="00497372" w:rsidRDefault="00497372">
            <w:pPr>
              <w:spacing w:line="79" w:lineRule="exact"/>
              <w:rPr>
                <w:rFonts w:ascii="Times" w:hAnsi="Times" w:cs="Times"/>
                <w:b/>
                <w:bCs/>
                <w:sz w:val="28"/>
                <w:szCs w:val="28"/>
              </w:rPr>
            </w:pPr>
          </w:p>
          <w:p w:rsidR="00497372" w:rsidRDefault="00497372">
            <w:pPr>
              <w:widowControl w:val="0"/>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autoSpaceDE w:val="0"/>
              <w:autoSpaceDN w:val="0"/>
              <w:adjustRightInd w:val="0"/>
              <w:spacing w:after="60"/>
              <w:rPr>
                <w:rFonts w:ascii="Times" w:hAnsi="Times" w:cs="Times"/>
                <w:b/>
                <w:bCs/>
                <w:sz w:val="28"/>
                <w:szCs w:val="28"/>
              </w:rPr>
            </w:pPr>
          </w:p>
        </w:tc>
        <w:tc>
          <w:tcPr>
            <w:tcW w:w="1219" w:type="dxa"/>
            <w:tcBorders>
              <w:top w:val="single" w:sz="6" w:space="0" w:color="000000"/>
              <w:left w:val="single" w:sz="6" w:space="0" w:color="000000"/>
              <w:bottom w:val="single" w:sz="6" w:space="0" w:color="FFFFFF"/>
              <w:right w:val="single" w:sz="6" w:space="0" w:color="FFFFFF"/>
            </w:tcBorders>
            <w:shd w:val="clear" w:color="auto" w:fill="auto"/>
          </w:tcPr>
          <w:p w:rsidR="00497372" w:rsidRDefault="00497372">
            <w:pPr>
              <w:spacing w:line="79" w:lineRule="exact"/>
              <w:rPr>
                <w:rFonts w:ascii="Times" w:hAnsi="Times" w:cs="Times"/>
                <w:b/>
                <w:bCs/>
                <w:sz w:val="28"/>
                <w:szCs w:val="28"/>
              </w:rPr>
            </w:pPr>
          </w:p>
          <w:p w:rsidR="00497372" w:rsidRDefault="00497372">
            <w:pPr>
              <w:widowControl w:val="0"/>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autoSpaceDE w:val="0"/>
              <w:autoSpaceDN w:val="0"/>
              <w:adjustRightInd w:val="0"/>
              <w:spacing w:after="60"/>
              <w:rPr>
                <w:rFonts w:ascii="Times" w:hAnsi="Times" w:cs="Times"/>
                <w:b/>
                <w:bCs/>
                <w:sz w:val="28"/>
                <w:szCs w:val="28"/>
              </w:rPr>
            </w:pPr>
          </w:p>
        </w:tc>
        <w:tc>
          <w:tcPr>
            <w:tcW w:w="1339" w:type="dxa"/>
            <w:tcBorders>
              <w:top w:val="single" w:sz="6" w:space="0" w:color="000000"/>
              <w:left w:val="single" w:sz="6" w:space="0" w:color="000000"/>
              <w:bottom w:val="single" w:sz="6" w:space="0" w:color="FFFFFF"/>
              <w:right w:val="single" w:sz="6" w:space="0" w:color="FFFFFF"/>
            </w:tcBorders>
            <w:shd w:val="clear" w:color="auto" w:fill="auto"/>
          </w:tcPr>
          <w:p w:rsidR="00497372" w:rsidRDefault="00497372">
            <w:pPr>
              <w:spacing w:line="79" w:lineRule="exact"/>
              <w:rPr>
                <w:rFonts w:ascii="Times" w:hAnsi="Times" w:cs="Times"/>
                <w:b/>
                <w:bCs/>
                <w:sz w:val="28"/>
                <w:szCs w:val="28"/>
              </w:rPr>
            </w:pPr>
          </w:p>
          <w:p w:rsidR="00497372" w:rsidRDefault="00497372">
            <w:pPr>
              <w:widowControl w:val="0"/>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autoSpaceDE w:val="0"/>
              <w:autoSpaceDN w:val="0"/>
              <w:adjustRightInd w:val="0"/>
              <w:spacing w:after="60"/>
              <w:rPr>
                <w:rFonts w:ascii="Times" w:hAnsi="Times" w:cs="Times"/>
                <w:b/>
                <w:bCs/>
                <w:sz w:val="28"/>
                <w:szCs w:val="28"/>
              </w:rPr>
            </w:pPr>
          </w:p>
        </w:tc>
        <w:tc>
          <w:tcPr>
            <w:tcW w:w="1560" w:type="dxa"/>
            <w:tcBorders>
              <w:top w:val="single" w:sz="6" w:space="0" w:color="000000"/>
              <w:left w:val="single" w:sz="6" w:space="0" w:color="000000"/>
              <w:bottom w:val="single" w:sz="6" w:space="0" w:color="FFFFFF"/>
              <w:right w:val="double" w:sz="6" w:space="0" w:color="000000"/>
            </w:tcBorders>
            <w:shd w:val="clear" w:color="auto" w:fill="auto"/>
          </w:tcPr>
          <w:p w:rsidR="00497372" w:rsidRDefault="00497372">
            <w:pPr>
              <w:spacing w:line="79" w:lineRule="exact"/>
              <w:rPr>
                <w:rFonts w:ascii="Times" w:hAnsi="Times" w:cs="Times"/>
                <w:b/>
                <w:bCs/>
                <w:sz w:val="28"/>
                <w:szCs w:val="28"/>
              </w:rPr>
            </w:pPr>
          </w:p>
          <w:p w:rsidR="00497372" w:rsidRDefault="00497372">
            <w:pPr>
              <w:widowControl w:val="0"/>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autoSpaceDE w:val="0"/>
              <w:autoSpaceDN w:val="0"/>
              <w:adjustRightInd w:val="0"/>
              <w:spacing w:after="60"/>
              <w:rPr>
                <w:rFonts w:ascii="Times" w:hAnsi="Times" w:cs="Times"/>
                <w:b/>
                <w:bCs/>
                <w:sz w:val="28"/>
                <w:szCs w:val="28"/>
              </w:rPr>
            </w:pPr>
            <w:r>
              <w:rPr>
                <w:rFonts w:ascii="Times" w:hAnsi="Times" w:cs="Times"/>
                <w:b/>
                <w:bCs/>
                <w:sz w:val="28"/>
                <w:szCs w:val="28"/>
              </w:rPr>
              <w:t xml:space="preserve">   </w:t>
            </w:r>
          </w:p>
        </w:tc>
      </w:tr>
      <w:tr w:rsidR="00497372">
        <w:tc>
          <w:tcPr>
            <w:tcW w:w="2059" w:type="dxa"/>
            <w:tcBorders>
              <w:top w:val="single" w:sz="6" w:space="0" w:color="000000"/>
              <w:left w:val="double" w:sz="6" w:space="0" w:color="000000"/>
              <w:bottom w:val="single" w:sz="6" w:space="0" w:color="FFFFFF"/>
              <w:right w:val="single" w:sz="6" w:space="0" w:color="FFFFFF"/>
            </w:tcBorders>
            <w:shd w:val="clear" w:color="auto" w:fill="auto"/>
          </w:tcPr>
          <w:p w:rsidR="00497372" w:rsidRDefault="00497372">
            <w:pPr>
              <w:spacing w:line="79" w:lineRule="exact"/>
              <w:rPr>
                <w:rFonts w:ascii="Times" w:hAnsi="Times" w:cs="Times"/>
                <w:b/>
                <w:bCs/>
                <w:sz w:val="28"/>
                <w:szCs w:val="28"/>
              </w:rPr>
            </w:pPr>
          </w:p>
          <w:p w:rsidR="00497372" w:rsidRDefault="00497372">
            <w:pPr>
              <w:widowControl w:val="0"/>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autoSpaceDE w:val="0"/>
              <w:autoSpaceDN w:val="0"/>
              <w:adjustRightInd w:val="0"/>
              <w:spacing w:after="60"/>
              <w:rPr>
                <w:rFonts w:ascii="Times" w:hAnsi="Times" w:cs="Times"/>
                <w:b/>
                <w:bCs/>
                <w:sz w:val="28"/>
                <w:szCs w:val="28"/>
              </w:rPr>
            </w:pPr>
            <w:r>
              <w:rPr>
                <w:rFonts w:ascii="Times" w:hAnsi="Times" w:cs="Times"/>
              </w:rPr>
              <w:t>Single Fixed with Single Movable</w:t>
            </w:r>
          </w:p>
        </w:tc>
        <w:tc>
          <w:tcPr>
            <w:tcW w:w="1119" w:type="dxa"/>
            <w:tcBorders>
              <w:top w:val="single" w:sz="6" w:space="0" w:color="000000"/>
              <w:left w:val="single" w:sz="6" w:space="0" w:color="000000"/>
              <w:bottom w:val="single" w:sz="6" w:space="0" w:color="FFFFFF"/>
              <w:right w:val="single" w:sz="6" w:space="0" w:color="FFFFFF"/>
            </w:tcBorders>
            <w:shd w:val="clear" w:color="auto" w:fill="auto"/>
          </w:tcPr>
          <w:p w:rsidR="00497372" w:rsidRDefault="00497372">
            <w:pPr>
              <w:spacing w:line="79" w:lineRule="exact"/>
              <w:rPr>
                <w:rFonts w:ascii="Times" w:hAnsi="Times" w:cs="Times"/>
                <w:b/>
                <w:bCs/>
                <w:sz w:val="28"/>
                <w:szCs w:val="28"/>
              </w:rPr>
            </w:pPr>
          </w:p>
          <w:p w:rsidR="00497372" w:rsidRDefault="00497372">
            <w:pPr>
              <w:widowControl w:val="0"/>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autoSpaceDE w:val="0"/>
              <w:autoSpaceDN w:val="0"/>
              <w:adjustRightInd w:val="0"/>
              <w:spacing w:after="60"/>
              <w:rPr>
                <w:rFonts w:ascii="Times" w:hAnsi="Times" w:cs="Times"/>
                <w:b/>
                <w:bCs/>
                <w:sz w:val="28"/>
                <w:szCs w:val="28"/>
              </w:rPr>
            </w:pPr>
            <w:r>
              <w:rPr>
                <w:rFonts w:ascii="Times" w:hAnsi="Times" w:cs="Times"/>
                <w:b/>
                <w:bCs/>
              </w:rPr>
              <w:t>2</w:t>
            </w:r>
            <w:r w:rsidR="002F6E18">
              <w:rPr>
                <w:rFonts w:ascii="Times" w:hAnsi="Times" w:cs="Times"/>
                <w:b/>
                <w:bCs/>
              </w:rPr>
              <w:t>N</w:t>
            </w:r>
          </w:p>
        </w:tc>
        <w:tc>
          <w:tcPr>
            <w:tcW w:w="1140" w:type="dxa"/>
            <w:tcBorders>
              <w:top w:val="single" w:sz="6" w:space="0" w:color="000000"/>
              <w:left w:val="single" w:sz="6" w:space="0" w:color="000000"/>
              <w:bottom w:val="single" w:sz="6" w:space="0" w:color="FFFFFF"/>
              <w:right w:val="single" w:sz="6" w:space="0" w:color="FFFFFF"/>
            </w:tcBorders>
            <w:shd w:val="clear" w:color="auto" w:fill="auto"/>
          </w:tcPr>
          <w:p w:rsidR="00497372" w:rsidRDefault="00497372">
            <w:pPr>
              <w:spacing w:line="79" w:lineRule="exact"/>
              <w:rPr>
                <w:rFonts w:ascii="Times" w:hAnsi="Times" w:cs="Times"/>
                <w:b/>
                <w:bCs/>
                <w:sz w:val="28"/>
                <w:szCs w:val="28"/>
              </w:rPr>
            </w:pPr>
          </w:p>
          <w:p w:rsidR="00497372" w:rsidRDefault="00497372">
            <w:pPr>
              <w:widowControl w:val="0"/>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autoSpaceDE w:val="0"/>
              <w:autoSpaceDN w:val="0"/>
              <w:adjustRightInd w:val="0"/>
              <w:spacing w:after="60"/>
              <w:rPr>
                <w:rFonts w:ascii="Times" w:hAnsi="Times" w:cs="Times"/>
                <w:b/>
                <w:bCs/>
                <w:sz w:val="28"/>
                <w:szCs w:val="28"/>
              </w:rPr>
            </w:pPr>
            <w:r>
              <w:rPr>
                <w:rFonts w:ascii="Times" w:hAnsi="Times" w:cs="Times"/>
                <w:b/>
                <w:bCs/>
              </w:rPr>
              <w:t xml:space="preserve"> </w:t>
            </w:r>
          </w:p>
        </w:tc>
        <w:tc>
          <w:tcPr>
            <w:tcW w:w="1140" w:type="dxa"/>
            <w:tcBorders>
              <w:top w:val="single" w:sz="6" w:space="0" w:color="000000"/>
              <w:left w:val="single" w:sz="6" w:space="0" w:color="000000"/>
              <w:bottom w:val="single" w:sz="6" w:space="0" w:color="FFFFFF"/>
              <w:right w:val="single" w:sz="6" w:space="0" w:color="FFFFFF"/>
            </w:tcBorders>
            <w:shd w:val="clear" w:color="auto" w:fill="auto"/>
          </w:tcPr>
          <w:p w:rsidR="00497372" w:rsidRDefault="00497372">
            <w:pPr>
              <w:spacing w:line="79" w:lineRule="exact"/>
              <w:rPr>
                <w:rFonts w:ascii="Times" w:hAnsi="Times" w:cs="Times"/>
                <w:b/>
                <w:bCs/>
                <w:sz w:val="28"/>
                <w:szCs w:val="28"/>
              </w:rPr>
            </w:pPr>
          </w:p>
          <w:p w:rsidR="00497372" w:rsidRDefault="00497372">
            <w:pPr>
              <w:widowControl w:val="0"/>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autoSpaceDE w:val="0"/>
              <w:autoSpaceDN w:val="0"/>
              <w:adjustRightInd w:val="0"/>
              <w:spacing w:after="60"/>
              <w:rPr>
                <w:rFonts w:ascii="Times" w:hAnsi="Times" w:cs="Times"/>
                <w:b/>
                <w:bCs/>
                <w:sz w:val="28"/>
                <w:szCs w:val="28"/>
              </w:rPr>
            </w:pPr>
          </w:p>
        </w:tc>
        <w:tc>
          <w:tcPr>
            <w:tcW w:w="1219" w:type="dxa"/>
            <w:tcBorders>
              <w:top w:val="single" w:sz="6" w:space="0" w:color="000000"/>
              <w:left w:val="single" w:sz="6" w:space="0" w:color="000000"/>
              <w:bottom w:val="single" w:sz="6" w:space="0" w:color="FFFFFF"/>
              <w:right w:val="single" w:sz="6" w:space="0" w:color="FFFFFF"/>
            </w:tcBorders>
            <w:shd w:val="clear" w:color="auto" w:fill="auto"/>
          </w:tcPr>
          <w:p w:rsidR="00497372" w:rsidRDefault="00497372">
            <w:pPr>
              <w:spacing w:line="79" w:lineRule="exact"/>
              <w:rPr>
                <w:rFonts w:ascii="Times" w:hAnsi="Times" w:cs="Times"/>
                <w:b/>
                <w:bCs/>
                <w:sz w:val="28"/>
                <w:szCs w:val="28"/>
              </w:rPr>
            </w:pPr>
          </w:p>
          <w:p w:rsidR="00497372" w:rsidRDefault="00497372">
            <w:pPr>
              <w:widowControl w:val="0"/>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autoSpaceDE w:val="0"/>
              <w:autoSpaceDN w:val="0"/>
              <w:adjustRightInd w:val="0"/>
              <w:spacing w:after="60"/>
              <w:rPr>
                <w:rFonts w:ascii="Times" w:hAnsi="Times" w:cs="Times"/>
                <w:b/>
                <w:bCs/>
                <w:sz w:val="28"/>
                <w:szCs w:val="28"/>
              </w:rPr>
            </w:pPr>
          </w:p>
        </w:tc>
        <w:tc>
          <w:tcPr>
            <w:tcW w:w="1339" w:type="dxa"/>
            <w:tcBorders>
              <w:top w:val="single" w:sz="6" w:space="0" w:color="000000"/>
              <w:left w:val="single" w:sz="6" w:space="0" w:color="000000"/>
              <w:bottom w:val="single" w:sz="6" w:space="0" w:color="FFFFFF"/>
              <w:right w:val="single" w:sz="6" w:space="0" w:color="FFFFFF"/>
            </w:tcBorders>
            <w:shd w:val="clear" w:color="auto" w:fill="auto"/>
          </w:tcPr>
          <w:p w:rsidR="00497372" w:rsidRDefault="00497372">
            <w:pPr>
              <w:spacing w:line="79" w:lineRule="exact"/>
              <w:rPr>
                <w:rFonts w:ascii="Times" w:hAnsi="Times" w:cs="Times"/>
                <w:b/>
                <w:bCs/>
                <w:sz w:val="28"/>
                <w:szCs w:val="28"/>
              </w:rPr>
            </w:pPr>
          </w:p>
          <w:p w:rsidR="00497372" w:rsidRDefault="00497372">
            <w:pPr>
              <w:widowControl w:val="0"/>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autoSpaceDE w:val="0"/>
              <w:autoSpaceDN w:val="0"/>
              <w:adjustRightInd w:val="0"/>
              <w:spacing w:after="60"/>
              <w:rPr>
                <w:rFonts w:ascii="Times" w:hAnsi="Times" w:cs="Times"/>
                <w:b/>
                <w:bCs/>
                <w:sz w:val="28"/>
                <w:szCs w:val="28"/>
              </w:rPr>
            </w:pPr>
          </w:p>
        </w:tc>
        <w:tc>
          <w:tcPr>
            <w:tcW w:w="1560" w:type="dxa"/>
            <w:tcBorders>
              <w:top w:val="single" w:sz="6" w:space="0" w:color="000000"/>
              <w:left w:val="single" w:sz="6" w:space="0" w:color="000000"/>
              <w:bottom w:val="single" w:sz="6" w:space="0" w:color="FFFFFF"/>
              <w:right w:val="double" w:sz="6" w:space="0" w:color="000000"/>
            </w:tcBorders>
            <w:shd w:val="clear" w:color="auto" w:fill="auto"/>
          </w:tcPr>
          <w:p w:rsidR="00497372" w:rsidRDefault="00497372">
            <w:pPr>
              <w:spacing w:line="79" w:lineRule="exact"/>
              <w:rPr>
                <w:rFonts w:ascii="Times" w:hAnsi="Times" w:cs="Times"/>
                <w:b/>
                <w:bCs/>
                <w:sz w:val="28"/>
                <w:szCs w:val="28"/>
              </w:rPr>
            </w:pPr>
          </w:p>
          <w:p w:rsidR="00497372" w:rsidRDefault="00497372">
            <w:pPr>
              <w:widowControl w:val="0"/>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autoSpaceDE w:val="0"/>
              <w:autoSpaceDN w:val="0"/>
              <w:adjustRightInd w:val="0"/>
              <w:spacing w:after="60"/>
              <w:rPr>
                <w:rFonts w:ascii="Times" w:hAnsi="Times" w:cs="Times"/>
                <w:b/>
                <w:bCs/>
                <w:sz w:val="28"/>
                <w:szCs w:val="28"/>
              </w:rPr>
            </w:pPr>
            <w:r>
              <w:rPr>
                <w:rFonts w:ascii="Times" w:hAnsi="Times" w:cs="Times"/>
                <w:b/>
                <w:bCs/>
                <w:sz w:val="28"/>
                <w:szCs w:val="28"/>
              </w:rPr>
              <w:t xml:space="preserve">  </w:t>
            </w:r>
          </w:p>
        </w:tc>
      </w:tr>
      <w:tr w:rsidR="00497372">
        <w:tc>
          <w:tcPr>
            <w:tcW w:w="2059" w:type="dxa"/>
            <w:tcBorders>
              <w:top w:val="single" w:sz="6" w:space="0" w:color="000000"/>
              <w:left w:val="double" w:sz="6" w:space="0" w:color="000000"/>
              <w:bottom w:val="double" w:sz="6" w:space="0" w:color="000000"/>
              <w:right w:val="single" w:sz="6" w:space="0" w:color="FFFFFF"/>
            </w:tcBorders>
            <w:shd w:val="clear" w:color="auto" w:fill="auto"/>
          </w:tcPr>
          <w:p w:rsidR="00497372" w:rsidRDefault="00497372">
            <w:pPr>
              <w:spacing w:line="79" w:lineRule="exact"/>
              <w:rPr>
                <w:rFonts w:ascii="Times" w:hAnsi="Times" w:cs="Times"/>
                <w:b/>
                <w:bCs/>
                <w:sz w:val="28"/>
                <w:szCs w:val="28"/>
              </w:rPr>
            </w:pPr>
          </w:p>
          <w:p w:rsidR="00497372" w:rsidRDefault="00497372">
            <w:pPr>
              <w:widowControl w:val="0"/>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autoSpaceDE w:val="0"/>
              <w:autoSpaceDN w:val="0"/>
              <w:adjustRightInd w:val="0"/>
              <w:spacing w:after="117"/>
              <w:rPr>
                <w:rFonts w:ascii="Times" w:hAnsi="Times" w:cs="Times"/>
                <w:b/>
                <w:bCs/>
                <w:sz w:val="28"/>
                <w:szCs w:val="28"/>
              </w:rPr>
            </w:pPr>
            <w:r>
              <w:rPr>
                <w:rFonts w:ascii="Times" w:hAnsi="Times" w:cs="Times"/>
              </w:rPr>
              <w:t>Double Fixed with Single Movable</w:t>
            </w:r>
          </w:p>
        </w:tc>
        <w:tc>
          <w:tcPr>
            <w:tcW w:w="1119" w:type="dxa"/>
            <w:tcBorders>
              <w:top w:val="single" w:sz="6" w:space="0" w:color="000000"/>
              <w:left w:val="single" w:sz="6" w:space="0" w:color="000000"/>
              <w:bottom w:val="double" w:sz="6" w:space="0" w:color="000000"/>
              <w:right w:val="single" w:sz="6" w:space="0" w:color="FFFFFF"/>
            </w:tcBorders>
            <w:shd w:val="clear" w:color="auto" w:fill="auto"/>
          </w:tcPr>
          <w:p w:rsidR="00497372" w:rsidRDefault="00497372">
            <w:pPr>
              <w:spacing w:line="79" w:lineRule="exact"/>
              <w:rPr>
                <w:rFonts w:ascii="Times" w:hAnsi="Times" w:cs="Times"/>
                <w:b/>
                <w:bCs/>
                <w:sz w:val="28"/>
                <w:szCs w:val="28"/>
              </w:rPr>
            </w:pPr>
          </w:p>
          <w:p w:rsidR="00497372" w:rsidRDefault="00497372">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rPr>
            </w:pPr>
          </w:p>
          <w:p w:rsidR="00497372" w:rsidRDefault="00497372">
            <w:pPr>
              <w:widowControl w:val="0"/>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autoSpaceDE w:val="0"/>
              <w:autoSpaceDN w:val="0"/>
              <w:adjustRightInd w:val="0"/>
              <w:spacing w:after="117"/>
              <w:rPr>
                <w:rFonts w:ascii="Times" w:hAnsi="Times" w:cs="Times"/>
                <w:b/>
                <w:bCs/>
                <w:sz w:val="28"/>
                <w:szCs w:val="28"/>
              </w:rPr>
            </w:pPr>
            <w:r>
              <w:rPr>
                <w:rFonts w:ascii="Times" w:hAnsi="Times" w:cs="Times"/>
                <w:b/>
                <w:bCs/>
              </w:rPr>
              <w:t>2</w:t>
            </w:r>
            <w:r w:rsidR="002F6E18">
              <w:rPr>
                <w:rFonts w:ascii="Times" w:hAnsi="Times" w:cs="Times"/>
                <w:b/>
                <w:bCs/>
              </w:rPr>
              <w:t>N</w:t>
            </w:r>
          </w:p>
        </w:tc>
        <w:tc>
          <w:tcPr>
            <w:tcW w:w="1140" w:type="dxa"/>
            <w:tcBorders>
              <w:top w:val="single" w:sz="6" w:space="0" w:color="000000"/>
              <w:left w:val="single" w:sz="6" w:space="0" w:color="000000"/>
              <w:bottom w:val="double" w:sz="6" w:space="0" w:color="000000"/>
              <w:right w:val="single" w:sz="6" w:space="0" w:color="FFFFFF"/>
            </w:tcBorders>
            <w:shd w:val="clear" w:color="auto" w:fill="auto"/>
          </w:tcPr>
          <w:p w:rsidR="00497372" w:rsidRDefault="00497372">
            <w:pPr>
              <w:spacing w:line="79" w:lineRule="exact"/>
              <w:rPr>
                <w:rFonts w:ascii="Times" w:hAnsi="Times" w:cs="Times"/>
                <w:b/>
                <w:bCs/>
                <w:sz w:val="28"/>
                <w:szCs w:val="28"/>
              </w:rPr>
            </w:pPr>
          </w:p>
          <w:p w:rsidR="00497372" w:rsidRDefault="00497372">
            <w:pPr>
              <w:widowControl w:val="0"/>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autoSpaceDE w:val="0"/>
              <w:autoSpaceDN w:val="0"/>
              <w:adjustRightInd w:val="0"/>
              <w:spacing w:after="117"/>
              <w:rPr>
                <w:rFonts w:ascii="Times" w:hAnsi="Times" w:cs="Times"/>
                <w:b/>
                <w:bCs/>
                <w:sz w:val="28"/>
                <w:szCs w:val="28"/>
              </w:rPr>
            </w:pPr>
            <w:r>
              <w:rPr>
                <w:rFonts w:ascii="Times" w:hAnsi="Times" w:cs="Times"/>
                <w:b/>
                <w:bCs/>
              </w:rPr>
              <w:t xml:space="preserve"> </w:t>
            </w:r>
          </w:p>
        </w:tc>
        <w:tc>
          <w:tcPr>
            <w:tcW w:w="1140" w:type="dxa"/>
            <w:tcBorders>
              <w:top w:val="single" w:sz="6" w:space="0" w:color="000000"/>
              <w:left w:val="single" w:sz="6" w:space="0" w:color="000000"/>
              <w:bottom w:val="double" w:sz="6" w:space="0" w:color="000000"/>
              <w:right w:val="single" w:sz="6" w:space="0" w:color="FFFFFF"/>
            </w:tcBorders>
            <w:shd w:val="clear" w:color="auto" w:fill="auto"/>
          </w:tcPr>
          <w:p w:rsidR="00497372" w:rsidRDefault="00497372">
            <w:pPr>
              <w:spacing w:line="79" w:lineRule="exact"/>
              <w:rPr>
                <w:rFonts w:ascii="Times" w:hAnsi="Times" w:cs="Times"/>
                <w:b/>
                <w:bCs/>
                <w:sz w:val="28"/>
                <w:szCs w:val="28"/>
              </w:rPr>
            </w:pPr>
          </w:p>
          <w:p w:rsidR="00497372" w:rsidRDefault="00497372">
            <w:pPr>
              <w:widowControl w:val="0"/>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autoSpaceDE w:val="0"/>
              <w:autoSpaceDN w:val="0"/>
              <w:adjustRightInd w:val="0"/>
              <w:spacing w:after="117"/>
              <w:rPr>
                <w:rFonts w:ascii="Times" w:hAnsi="Times" w:cs="Times"/>
                <w:b/>
                <w:bCs/>
                <w:sz w:val="28"/>
                <w:szCs w:val="28"/>
              </w:rPr>
            </w:pPr>
            <w:r>
              <w:rPr>
                <w:rFonts w:ascii="Times" w:hAnsi="Times" w:cs="Times"/>
                <w:b/>
                <w:bCs/>
              </w:rPr>
              <w:t xml:space="preserve"> </w:t>
            </w:r>
          </w:p>
        </w:tc>
        <w:tc>
          <w:tcPr>
            <w:tcW w:w="1219" w:type="dxa"/>
            <w:tcBorders>
              <w:top w:val="single" w:sz="6" w:space="0" w:color="000000"/>
              <w:left w:val="single" w:sz="6" w:space="0" w:color="000000"/>
              <w:bottom w:val="double" w:sz="6" w:space="0" w:color="000000"/>
              <w:right w:val="single" w:sz="6" w:space="0" w:color="FFFFFF"/>
            </w:tcBorders>
            <w:shd w:val="clear" w:color="auto" w:fill="auto"/>
          </w:tcPr>
          <w:p w:rsidR="00497372" w:rsidRDefault="00497372">
            <w:pPr>
              <w:spacing w:line="79" w:lineRule="exact"/>
              <w:rPr>
                <w:rFonts w:ascii="Times" w:hAnsi="Times" w:cs="Times"/>
                <w:b/>
                <w:bCs/>
                <w:sz w:val="28"/>
                <w:szCs w:val="28"/>
              </w:rPr>
            </w:pPr>
          </w:p>
          <w:p w:rsidR="00497372" w:rsidRDefault="00497372">
            <w:pPr>
              <w:widowControl w:val="0"/>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autoSpaceDE w:val="0"/>
              <w:autoSpaceDN w:val="0"/>
              <w:adjustRightInd w:val="0"/>
              <w:spacing w:after="117"/>
              <w:rPr>
                <w:rFonts w:ascii="Times" w:hAnsi="Times" w:cs="Times"/>
                <w:b/>
                <w:bCs/>
                <w:sz w:val="28"/>
                <w:szCs w:val="28"/>
              </w:rPr>
            </w:pPr>
          </w:p>
        </w:tc>
        <w:tc>
          <w:tcPr>
            <w:tcW w:w="1339" w:type="dxa"/>
            <w:tcBorders>
              <w:top w:val="single" w:sz="6" w:space="0" w:color="000000"/>
              <w:left w:val="single" w:sz="6" w:space="0" w:color="000000"/>
              <w:bottom w:val="double" w:sz="6" w:space="0" w:color="000000"/>
              <w:right w:val="single" w:sz="6" w:space="0" w:color="FFFFFF"/>
            </w:tcBorders>
            <w:shd w:val="clear" w:color="auto" w:fill="auto"/>
          </w:tcPr>
          <w:p w:rsidR="00497372" w:rsidRDefault="00497372">
            <w:pPr>
              <w:spacing w:line="79" w:lineRule="exact"/>
              <w:rPr>
                <w:rFonts w:ascii="Times" w:hAnsi="Times" w:cs="Times"/>
                <w:b/>
                <w:bCs/>
                <w:sz w:val="28"/>
                <w:szCs w:val="28"/>
              </w:rPr>
            </w:pPr>
          </w:p>
          <w:p w:rsidR="00497372" w:rsidRDefault="00497372">
            <w:pPr>
              <w:widowControl w:val="0"/>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autoSpaceDE w:val="0"/>
              <w:autoSpaceDN w:val="0"/>
              <w:adjustRightInd w:val="0"/>
              <w:spacing w:after="117"/>
              <w:rPr>
                <w:rFonts w:ascii="Times" w:hAnsi="Times" w:cs="Times"/>
                <w:b/>
                <w:bCs/>
                <w:sz w:val="28"/>
                <w:szCs w:val="28"/>
              </w:rPr>
            </w:pPr>
          </w:p>
        </w:tc>
        <w:tc>
          <w:tcPr>
            <w:tcW w:w="1560" w:type="dxa"/>
            <w:tcBorders>
              <w:top w:val="single" w:sz="6" w:space="0" w:color="000000"/>
              <w:left w:val="single" w:sz="6" w:space="0" w:color="000000"/>
              <w:bottom w:val="double" w:sz="6" w:space="0" w:color="000000"/>
              <w:right w:val="double" w:sz="6" w:space="0" w:color="000000"/>
            </w:tcBorders>
            <w:shd w:val="clear" w:color="auto" w:fill="auto"/>
          </w:tcPr>
          <w:p w:rsidR="00497372" w:rsidRDefault="00497372">
            <w:pPr>
              <w:spacing w:line="79" w:lineRule="exact"/>
              <w:rPr>
                <w:rFonts w:ascii="Times" w:hAnsi="Times" w:cs="Times"/>
                <w:b/>
                <w:bCs/>
                <w:sz w:val="28"/>
                <w:szCs w:val="28"/>
              </w:rPr>
            </w:pPr>
          </w:p>
          <w:p w:rsidR="00497372" w:rsidRDefault="00497372">
            <w:pPr>
              <w:widowControl w:val="0"/>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autoSpaceDE w:val="0"/>
              <w:autoSpaceDN w:val="0"/>
              <w:adjustRightInd w:val="0"/>
              <w:spacing w:after="117"/>
              <w:rPr>
                <w:rFonts w:ascii="Times" w:hAnsi="Times" w:cs="Times"/>
                <w:b/>
                <w:bCs/>
                <w:sz w:val="28"/>
                <w:szCs w:val="28"/>
              </w:rPr>
            </w:pPr>
            <w:r>
              <w:rPr>
                <w:rFonts w:ascii="Times" w:hAnsi="Times" w:cs="Times"/>
                <w:b/>
                <w:bCs/>
                <w:sz w:val="28"/>
                <w:szCs w:val="28"/>
              </w:rPr>
              <w:t xml:space="preserve">   </w:t>
            </w:r>
          </w:p>
        </w:tc>
      </w:tr>
    </w:tbl>
    <w:p w:rsidR="00497372" w:rsidRDefault="00497372" w:rsidP="00497372">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rPr>
      </w:pPr>
      <w:r>
        <w:rPr>
          <w:rFonts w:ascii="Times" w:hAnsi="Times" w:cs="Times"/>
        </w:rPr>
        <w:t xml:space="preserve">           </w:t>
      </w:r>
    </w:p>
    <w:p w:rsidR="00497372" w:rsidRDefault="00497372" w:rsidP="00497372">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ind w:firstLine="7200"/>
        <w:rPr>
          <w:rFonts w:ascii="Times" w:hAnsi="Times" w:cs="Times"/>
        </w:rPr>
      </w:pPr>
    </w:p>
    <w:p w:rsidR="00497372" w:rsidRDefault="00497372" w:rsidP="00497372">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rPr>
      </w:pPr>
    </w:p>
    <w:p w:rsidR="00497372" w:rsidRDefault="00497372" w:rsidP="00497372">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rPr>
      </w:pPr>
    </w:p>
    <w:p w:rsidR="00497372" w:rsidRDefault="00497372" w:rsidP="00497372">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sz w:val="28"/>
          <w:szCs w:val="28"/>
        </w:rPr>
      </w:pPr>
    </w:p>
    <w:p w:rsidR="00C22A44" w:rsidRDefault="00C22A44" w:rsidP="00497372">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sz w:val="28"/>
          <w:szCs w:val="28"/>
        </w:rPr>
      </w:pPr>
    </w:p>
    <w:p w:rsidR="00C22A44" w:rsidRDefault="00C22A44">
      <w:pPr>
        <w:rPr>
          <w:rFonts w:ascii="Times" w:hAnsi="Times" w:cs="Times"/>
          <w:sz w:val="28"/>
          <w:szCs w:val="28"/>
        </w:rPr>
      </w:pPr>
      <w:r>
        <w:rPr>
          <w:rFonts w:ascii="Times" w:hAnsi="Times" w:cs="Times"/>
          <w:sz w:val="28"/>
          <w:szCs w:val="28"/>
        </w:rPr>
        <w:lastRenderedPageBreak/>
        <w:br w:type="page"/>
      </w:r>
    </w:p>
    <w:p w:rsidR="00497372" w:rsidRDefault="00497372" w:rsidP="00497372">
      <w:pPr>
        <w:tabs>
          <w:tab w:val="left" w:pos="-1440"/>
          <w:tab w:val="left" w:pos="-720"/>
          <w:tab w:val="left" w:pos="0"/>
          <w:tab w:val="left" w:pos="379"/>
          <w:tab w:val="left" w:pos="720"/>
          <w:tab w:val="left" w:pos="1119"/>
          <w:tab w:val="left" w:pos="1440"/>
          <w:tab w:val="left" w:pos="2160"/>
          <w:tab w:val="left" w:pos="2880"/>
          <w:tab w:val="left" w:pos="3600"/>
          <w:tab w:val="left" w:pos="4320"/>
          <w:tab w:val="left" w:pos="4839"/>
          <w:tab w:val="left" w:pos="5760"/>
          <w:tab w:val="left" w:pos="6480"/>
          <w:tab w:val="left" w:pos="7200"/>
          <w:tab w:val="left" w:pos="7920"/>
          <w:tab w:val="left" w:pos="8640"/>
          <w:tab w:val="left" w:pos="9360"/>
        </w:tabs>
        <w:rPr>
          <w:rFonts w:ascii="Times" w:hAnsi="Times" w:cs="Times"/>
          <w:sz w:val="28"/>
          <w:szCs w:val="28"/>
        </w:rPr>
      </w:pPr>
    </w:p>
    <w:p w:rsidR="00C22A44" w:rsidRPr="00C22A44" w:rsidRDefault="00C22A44" w:rsidP="00C22A44">
      <w:pPr>
        <w:jc w:val="center"/>
        <w:rPr>
          <w:b/>
          <w:sz w:val="28"/>
          <w:szCs w:val="28"/>
          <w:u w:val="single"/>
          <w:lang w:val="en-CA"/>
        </w:rPr>
      </w:pPr>
      <w:r w:rsidRPr="00C22A44">
        <w:rPr>
          <w:b/>
          <w:sz w:val="28"/>
          <w:szCs w:val="28"/>
          <w:u w:val="single"/>
          <w:lang w:val="en-CA"/>
        </w:rPr>
        <w:t xml:space="preserve">Instruction Sheet </w:t>
      </w:r>
    </w:p>
    <w:p w:rsidR="00C22A44" w:rsidRPr="00C22A44" w:rsidRDefault="00C22A44" w:rsidP="00C22A44">
      <w:pPr>
        <w:jc w:val="center"/>
        <w:rPr>
          <w:b/>
          <w:bCs/>
          <w:color w:val="000000"/>
        </w:rPr>
      </w:pPr>
      <w:r w:rsidRPr="00C22A44">
        <w:rPr>
          <w:lang w:val="en-CA"/>
        </w:rPr>
        <w:fldChar w:fldCharType="begin"/>
      </w:r>
      <w:r w:rsidRPr="00C22A44">
        <w:rPr>
          <w:lang w:val="en-CA"/>
        </w:rPr>
        <w:instrText xml:space="preserve"> SEQ CHAPTER \h \r 1</w:instrText>
      </w:r>
      <w:r w:rsidRPr="00C22A44">
        <w:rPr>
          <w:lang w:val="en-CA"/>
        </w:rPr>
        <w:fldChar w:fldCharType="end"/>
      </w:r>
      <w:r w:rsidRPr="00C22A44">
        <w:rPr>
          <w:b/>
          <w:bCs/>
          <w:color w:val="000000"/>
        </w:rPr>
        <w:t xml:space="preserve">  SINGLE FIXED PULLEY</w:t>
      </w:r>
    </w:p>
    <w:p w:rsidR="00C22A44" w:rsidRPr="00C22A44" w:rsidRDefault="00C22A44" w:rsidP="00C22A44">
      <w:pPr>
        <w:rPr>
          <w:b/>
          <w:bCs/>
          <w:color w:val="000000"/>
        </w:rPr>
      </w:pPr>
      <w:r w:rsidRPr="00C22A44">
        <w:rPr>
          <w:b/>
          <w:color w:val="000000"/>
        </w:rPr>
        <w:t>Make sure the pulley stand is placed near the edge of the table with the lettered side facing the students stringing the pulley.</w:t>
      </w:r>
    </w:p>
    <w:p w:rsidR="00C22A44" w:rsidRPr="00C22A44" w:rsidRDefault="00C22A44" w:rsidP="00C22A44">
      <w:pPr>
        <w:rPr>
          <w:b/>
          <w:bCs/>
          <w:color w:val="000000"/>
          <w:sz w:val="22"/>
          <w:szCs w:val="22"/>
        </w:rPr>
      </w:pPr>
      <w:r w:rsidRPr="00C22A44">
        <w:rPr>
          <w:b/>
          <w:bCs/>
          <w:color w:val="000000"/>
          <w:sz w:val="22"/>
          <w:szCs w:val="22"/>
        </w:rPr>
        <w:t xml:space="preserve">Materials </w:t>
      </w:r>
    </w:p>
    <w:p w:rsidR="00C22A44" w:rsidRPr="00C22A44" w:rsidRDefault="00C22A44" w:rsidP="00C22A44">
      <w:pPr>
        <w:ind w:firstLine="720"/>
        <w:rPr>
          <w:b/>
          <w:bCs/>
          <w:color w:val="000000"/>
          <w:sz w:val="22"/>
          <w:szCs w:val="22"/>
        </w:rPr>
      </w:pPr>
      <w:proofErr w:type="gramStart"/>
      <w:r w:rsidRPr="00C22A44">
        <w:rPr>
          <w:b/>
          <w:bCs/>
          <w:color w:val="000000"/>
          <w:sz w:val="22"/>
          <w:szCs w:val="22"/>
        </w:rPr>
        <w:t>short</w:t>
      </w:r>
      <w:proofErr w:type="gramEnd"/>
      <w:r w:rsidRPr="00C22A44">
        <w:rPr>
          <w:b/>
          <w:bCs/>
          <w:color w:val="000000"/>
          <w:sz w:val="22"/>
          <w:szCs w:val="22"/>
        </w:rPr>
        <w:t xml:space="preserve"> loose string (take off the straw) </w:t>
      </w:r>
    </w:p>
    <w:p w:rsidR="00C22A44" w:rsidRPr="00C22A44" w:rsidRDefault="00C22A44" w:rsidP="00C22A44">
      <w:pPr>
        <w:ind w:firstLine="720"/>
        <w:rPr>
          <w:b/>
          <w:bCs/>
          <w:color w:val="000000"/>
          <w:sz w:val="22"/>
          <w:szCs w:val="22"/>
        </w:rPr>
      </w:pPr>
      <w:proofErr w:type="gramStart"/>
      <w:r w:rsidRPr="00C22A44">
        <w:rPr>
          <w:b/>
          <w:bCs/>
          <w:color w:val="000000"/>
          <w:sz w:val="22"/>
          <w:szCs w:val="22"/>
        </w:rPr>
        <w:t>single</w:t>
      </w:r>
      <w:proofErr w:type="gramEnd"/>
      <w:r w:rsidRPr="00C22A44">
        <w:rPr>
          <w:b/>
          <w:bCs/>
          <w:color w:val="000000"/>
          <w:sz w:val="22"/>
          <w:szCs w:val="22"/>
        </w:rPr>
        <w:t xml:space="preserve"> pulley</w:t>
      </w:r>
    </w:p>
    <w:p w:rsidR="00C22A44" w:rsidRPr="00C22A44" w:rsidRDefault="00C22A44" w:rsidP="00C22A44">
      <w:pPr>
        <w:rPr>
          <w:sz w:val="22"/>
        </w:rPr>
      </w:pPr>
    </w:p>
    <w:p w:rsidR="00C22A44" w:rsidRPr="00C22A44" w:rsidRDefault="00C22A44" w:rsidP="00C22A44">
      <w:pPr>
        <w:rPr>
          <w:sz w:val="22"/>
        </w:rPr>
        <w:sectPr w:rsidR="00C22A44" w:rsidRPr="00C22A44" w:rsidSect="00C22A44">
          <w:type w:val="continuous"/>
          <w:pgSz w:w="12240" w:h="15840"/>
          <w:pgMar w:top="1440" w:right="1800" w:bottom="1440" w:left="1800" w:header="720" w:footer="720" w:gutter="0"/>
          <w:cols w:space="720"/>
          <w:docGrid w:linePitch="360"/>
        </w:sectPr>
      </w:pPr>
    </w:p>
    <w:p w:rsidR="00C22A44" w:rsidRPr="00C22A44" w:rsidRDefault="00C22A44" w:rsidP="00C22A44">
      <w:pPr>
        <w:rPr>
          <w:sz w:val="22"/>
        </w:rPr>
      </w:pPr>
      <w:proofErr w:type="gramStart"/>
      <w:r w:rsidRPr="00C22A44">
        <w:rPr>
          <w:sz w:val="22"/>
        </w:rPr>
        <w:lastRenderedPageBreak/>
        <w:t>1.Place</w:t>
      </w:r>
      <w:proofErr w:type="gramEnd"/>
      <w:r w:rsidRPr="00C22A44">
        <w:rPr>
          <w:sz w:val="22"/>
        </w:rPr>
        <w:t xml:space="preserve"> a single pulley on the middle ring (B) of the stand.  Place the weight on the #1 </w:t>
      </w:r>
    </w:p>
    <w:p w:rsidR="00C22A44" w:rsidRPr="00C22A44" w:rsidRDefault="00C22A44" w:rsidP="00C22A44">
      <w:pPr>
        <w:rPr>
          <w:sz w:val="22"/>
        </w:rPr>
      </w:pPr>
      <w:proofErr w:type="gramStart"/>
      <w:r w:rsidRPr="00C22A44">
        <w:rPr>
          <w:sz w:val="22"/>
        </w:rPr>
        <w:t>written</w:t>
      </w:r>
      <w:proofErr w:type="gramEnd"/>
      <w:r w:rsidRPr="00C22A44">
        <w:rPr>
          <w:sz w:val="22"/>
        </w:rPr>
        <w:t xml:space="preserve"> on the base of the stand.</w:t>
      </w:r>
    </w:p>
    <w:p w:rsidR="00C22A44" w:rsidRPr="00C22A44" w:rsidRDefault="00C22A44" w:rsidP="00C22A44">
      <w:pPr>
        <w:rPr>
          <w:sz w:val="22"/>
        </w:rPr>
      </w:pPr>
    </w:p>
    <w:p w:rsidR="00C22A44" w:rsidRPr="00C22A44" w:rsidRDefault="00C22A44" w:rsidP="00C22A44">
      <w:pPr>
        <w:rPr>
          <w:sz w:val="22"/>
        </w:rPr>
      </w:pPr>
    </w:p>
    <w:p w:rsidR="00C22A44" w:rsidRPr="00C22A44" w:rsidRDefault="00C22A44" w:rsidP="00C22A44">
      <w:pPr>
        <w:rPr>
          <w:sz w:val="22"/>
        </w:rPr>
      </w:pPr>
    </w:p>
    <w:p w:rsidR="00C22A44" w:rsidRPr="00C22A44" w:rsidRDefault="00C22A44" w:rsidP="00C22A44">
      <w:pPr>
        <w:rPr>
          <w:sz w:val="22"/>
        </w:rPr>
      </w:pPr>
    </w:p>
    <w:p w:rsidR="00C22A44" w:rsidRPr="00C22A44" w:rsidRDefault="00C22A44" w:rsidP="00C22A44">
      <w:pPr>
        <w:ind w:right="-360"/>
        <w:rPr>
          <w:sz w:val="22"/>
        </w:rPr>
      </w:pPr>
    </w:p>
    <w:p w:rsidR="00C22A44" w:rsidRPr="00C22A44" w:rsidRDefault="00C22A44" w:rsidP="00C22A44">
      <w:pPr>
        <w:rPr>
          <w:sz w:val="22"/>
        </w:rPr>
      </w:pPr>
      <w:r w:rsidRPr="00C22A44">
        <w:rPr>
          <w:sz w:val="22"/>
        </w:rPr>
        <w:t>2.  Take the short loose string off the straw.  Thread the string over the top of the pulley and gently pull down on the strings (grasp one in each hand just above the paperclips) to keep the string in the groove of the pulley.</w:t>
      </w:r>
    </w:p>
    <w:p w:rsidR="00C22A44" w:rsidRPr="00C22A44" w:rsidRDefault="00C22A44" w:rsidP="00C22A44">
      <w:pPr>
        <w:rPr>
          <w:sz w:val="22"/>
        </w:rPr>
      </w:pPr>
    </w:p>
    <w:p w:rsidR="00C22A44" w:rsidRPr="00C22A44" w:rsidRDefault="00C22A44" w:rsidP="00C22A44">
      <w:pPr>
        <w:rPr>
          <w:sz w:val="22"/>
        </w:rPr>
      </w:pPr>
    </w:p>
    <w:p w:rsidR="00C22A44" w:rsidRPr="00C22A44" w:rsidRDefault="00C22A44" w:rsidP="00C22A44">
      <w:pPr>
        <w:rPr>
          <w:sz w:val="22"/>
        </w:rPr>
      </w:pPr>
    </w:p>
    <w:p w:rsidR="00C22A44" w:rsidRPr="00C22A44" w:rsidRDefault="00C22A44" w:rsidP="00C22A44">
      <w:pPr>
        <w:rPr>
          <w:sz w:val="22"/>
        </w:rPr>
      </w:pPr>
    </w:p>
    <w:p w:rsidR="00C22A44" w:rsidRPr="00C22A44" w:rsidRDefault="00C22A44" w:rsidP="00C22A44">
      <w:pPr>
        <w:rPr>
          <w:sz w:val="22"/>
        </w:rPr>
      </w:pPr>
      <w:r w:rsidRPr="00C22A44">
        <w:rPr>
          <w:sz w:val="22"/>
        </w:rPr>
        <w:t xml:space="preserve">3.  Hook the </w:t>
      </w:r>
      <w:r w:rsidRPr="00C22A44">
        <w:rPr>
          <w:b/>
          <w:bCs/>
          <w:sz w:val="22"/>
        </w:rPr>
        <w:t>left</w:t>
      </w:r>
      <w:r w:rsidRPr="00C22A44">
        <w:rPr>
          <w:sz w:val="22"/>
        </w:rPr>
        <w:t xml:space="preserve"> paper clip to the weight.  Let go of the string on the left, but keep tension on the string on the right by pulling down gently.</w:t>
      </w:r>
    </w:p>
    <w:p w:rsidR="00C22A44" w:rsidRPr="00C22A44" w:rsidRDefault="00C22A44" w:rsidP="00C22A44">
      <w:pPr>
        <w:rPr>
          <w:sz w:val="22"/>
        </w:rPr>
      </w:pPr>
    </w:p>
    <w:p w:rsidR="00C22A44" w:rsidRPr="00C22A44" w:rsidRDefault="00C22A44" w:rsidP="00C22A44">
      <w:pPr>
        <w:rPr>
          <w:sz w:val="22"/>
        </w:rPr>
      </w:pPr>
    </w:p>
    <w:p w:rsidR="00C22A44" w:rsidRPr="00C22A44" w:rsidRDefault="00C22A44" w:rsidP="00C22A44">
      <w:pPr>
        <w:rPr>
          <w:sz w:val="22"/>
        </w:rPr>
      </w:pPr>
    </w:p>
    <w:p w:rsidR="00C22A44" w:rsidRPr="00C22A44" w:rsidRDefault="00C22A44" w:rsidP="00C22A44">
      <w:pPr>
        <w:rPr>
          <w:sz w:val="22"/>
        </w:rPr>
      </w:pPr>
    </w:p>
    <w:p w:rsidR="00C22A44" w:rsidRPr="00C22A44" w:rsidRDefault="00C22A44" w:rsidP="00C22A44">
      <w:pPr>
        <w:rPr>
          <w:sz w:val="22"/>
        </w:rPr>
      </w:pPr>
      <w:r w:rsidRPr="00C22A44">
        <w:rPr>
          <w:sz w:val="22"/>
        </w:rPr>
        <w:t xml:space="preserve">4.  Take the spring balance, check the zero, and </w:t>
      </w:r>
      <w:r w:rsidRPr="00C22A44">
        <w:rPr>
          <w:b/>
          <w:bCs/>
          <w:sz w:val="22"/>
        </w:rPr>
        <w:t>hold the balance upside down.</w:t>
      </w:r>
      <w:r w:rsidRPr="00C22A44">
        <w:rPr>
          <w:sz w:val="22"/>
        </w:rPr>
        <w:t xml:space="preserve">  Hook the spring balance onto the </w:t>
      </w:r>
      <w:r w:rsidRPr="00C22A44">
        <w:rPr>
          <w:b/>
          <w:bCs/>
          <w:sz w:val="22"/>
        </w:rPr>
        <w:t>right</w:t>
      </w:r>
      <w:r w:rsidRPr="00C22A44">
        <w:rPr>
          <w:sz w:val="22"/>
        </w:rPr>
        <w:t xml:space="preserve"> paper clip.  (Be sure the spring is still in the groove of the pulley.)  Pull the spring </w:t>
      </w:r>
      <w:r w:rsidRPr="00C22A44">
        <w:rPr>
          <w:sz w:val="22"/>
          <w:lang w:val="en-CA"/>
        </w:rPr>
        <w:fldChar w:fldCharType="begin"/>
      </w:r>
      <w:r w:rsidRPr="00C22A44">
        <w:rPr>
          <w:sz w:val="22"/>
          <w:lang w:val="en-CA"/>
        </w:rPr>
        <w:instrText xml:space="preserve"> SEQ CHAPTER \h \r 1</w:instrText>
      </w:r>
      <w:r w:rsidRPr="00C22A44">
        <w:rPr>
          <w:sz w:val="22"/>
          <w:lang w:val="en-CA"/>
        </w:rPr>
        <w:fldChar w:fldCharType="end"/>
      </w:r>
      <w:r w:rsidRPr="00C22A44">
        <w:rPr>
          <w:color w:val="000000"/>
          <w:sz w:val="22"/>
          <w:szCs w:val="22"/>
        </w:rPr>
        <w:t xml:space="preserve">balance down gently until the weight lifts off the platform. Lift about 1” (2-3 cm).  Keep the tension on the balance, and take a reading from the balance. </w:t>
      </w:r>
      <w:r w:rsidRPr="00C22A44">
        <w:rPr>
          <w:sz w:val="22"/>
        </w:rPr>
        <w:t xml:space="preserve">  </w:t>
      </w:r>
    </w:p>
    <w:p w:rsidR="00C22A44" w:rsidRPr="00C22A44" w:rsidRDefault="00C22A44" w:rsidP="00C22A44">
      <w:pPr>
        <w:rPr>
          <w:sz w:val="22"/>
        </w:rPr>
      </w:pPr>
    </w:p>
    <w:p w:rsidR="00C22A44" w:rsidRPr="00C22A44" w:rsidRDefault="00C22A44" w:rsidP="00C22A44">
      <w:pPr>
        <w:rPr>
          <w:sz w:val="22"/>
        </w:rPr>
      </w:pPr>
    </w:p>
    <w:p w:rsidR="00C22A44" w:rsidRPr="00C22A44" w:rsidRDefault="00C22A44" w:rsidP="00C22A44">
      <w:pPr>
        <w:rPr>
          <w:sz w:val="22"/>
        </w:rPr>
      </w:pPr>
    </w:p>
    <w:p w:rsidR="00C22A44" w:rsidRPr="00C22A44" w:rsidRDefault="00C22A44" w:rsidP="00C22A44">
      <w:pPr>
        <w:jc w:val="center"/>
        <w:rPr>
          <w:sz w:val="22"/>
        </w:rPr>
      </w:pPr>
      <w:r w:rsidRPr="00C22A44">
        <w:rPr>
          <w:noProof/>
        </w:rPr>
        <w:drawing>
          <wp:inline distT="0" distB="0" distL="0" distR="0" wp14:anchorId="3C2B4BC0" wp14:editId="6405E0C3">
            <wp:extent cx="876300" cy="1165560"/>
            <wp:effectExtent l="0" t="0" r="0" b="0"/>
            <wp:docPr id="57" name="Picture 57" descr="Pulley pictures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lley pictures 0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78098" cy="1167951"/>
                    </a:xfrm>
                    <a:prstGeom prst="rect">
                      <a:avLst/>
                    </a:prstGeom>
                    <a:noFill/>
                    <a:ln>
                      <a:noFill/>
                    </a:ln>
                  </pic:spPr>
                </pic:pic>
              </a:graphicData>
            </a:graphic>
          </wp:inline>
        </w:drawing>
      </w:r>
    </w:p>
    <w:p w:rsidR="00C22A44" w:rsidRPr="00C22A44" w:rsidRDefault="00C22A44" w:rsidP="00C22A44">
      <w:pPr>
        <w:rPr>
          <w:sz w:val="22"/>
        </w:rPr>
      </w:pPr>
    </w:p>
    <w:p w:rsidR="00C22A44" w:rsidRPr="00C22A44" w:rsidRDefault="00C22A44" w:rsidP="00C22A44">
      <w:pPr>
        <w:jc w:val="center"/>
        <w:rPr>
          <w:sz w:val="22"/>
        </w:rPr>
      </w:pPr>
      <w:r w:rsidRPr="00C22A44">
        <w:rPr>
          <w:noProof/>
        </w:rPr>
        <w:drawing>
          <wp:inline distT="0" distB="0" distL="0" distR="0" wp14:anchorId="508C74C7" wp14:editId="3768CB43">
            <wp:extent cx="876300" cy="1163773"/>
            <wp:effectExtent l="0" t="0" r="0" b="0"/>
            <wp:docPr id="61" name="Picture 61" descr="Pulley pictures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lley pictures 00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2650" cy="1172206"/>
                    </a:xfrm>
                    <a:prstGeom prst="rect">
                      <a:avLst/>
                    </a:prstGeom>
                    <a:noFill/>
                    <a:ln>
                      <a:noFill/>
                    </a:ln>
                  </pic:spPr>
                </pic:pic>
              </a:graphicData>
            </a:graphic>
          </wp:inline>
        </w:drawing>
      </w:r>
    </w:p>
    <w:p w:rsidR="00C22A44" w:rsidRPr="00C22A44" w:rsidRDefault="00C22A44" w:rsidP="00C22A44">
      <w:pPr>
        <w:jc w:val="right"/>
        <w:rPr>
          <w:sz w:val="22"/>
        </w:rPr>
      </w:pPr>
    </w:p>
    <w:p w:rsidR="00C22A44" w:rsidRPr="00C22A44" w:rsidRDefault="00C22A44" w:rsidP="00C22A44">
      <w:pPr>
        <w:jc w:val="center"/>
        <w:rPr>
          <w:sz w:val="22"/>
        </w:rPr>
      </w:pPr>
      <w:r w:rsidRPr="00C22A44">
        <w:rPr>
          <w:noProof/>
        </w:rPr>
        <w:drawing>
          <wp:inline distT="0" distB="0" distL="0" distR="0" wp14:anchorId="4A4AA26E" wp14:editId="2C462EAD">
            <wp:extent cx="876300" cy="1184374"/>
            <wp:effectExtent l="0" t="0" r="0" b="0"/>
            <wp:docPr id="62" name="Picture 62" descr="Pulley pictures 002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lley pictures 002 new"/>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76300" cy="1184374"/>
                    </a:xfrm>
                    <a:prstGeom prst="rect">
                      <a:avLst/>
                    </a:prstGeom>
                    <a:noFill/>
                    <a:ln>
                      <a:noFill/>
                    </a:ln>
                  </pic:spPr>
                </pic:pic>
              </a:graphicData>
            </a:graphic>
          </wp:inline>
        </w:drawing>
      </w:r>
    </w:p>
    <w:p w:rsidR="00C22A44" w:rsidRPr="00C22A44" w:rsidRDefault="00C22A44" w:rsidP="00C22A44">
      <w:pPr>
        <w:jc w:val="right"/>
        <w:rPr>
          <w:sz w:val="22"/>
        </w:rPr>
      </w:pPr>
    </w:p>
    <w:p w:rsidR="00C22A44" w:rsidRPr="00C22A44" w:rsidRDefault="00C22A44" w:rsidP="00C22A44">
      <w:pPr>
        <w:jc w:val="center"/>
        <w:rPr>
          <w:sz w:val="22"/>
        </w:rPr>
      </w:pPr>
      <w:r w:rsidRPr="00C22A44">
        <w:rPr>
          <w:noProof/>
        </w:rPr>
        <w:drawing>
          <wp:inline distT="0" distB="0" distL="0" distR="0" wp14:anchorId="1B797F16" wp14:editId="1F0D3979">
            <wp:extent cx="1103504" cy="857948"/>
            <wp:effectExtent l="8255" t="0" r="0" b="0"/>
            <wp:docPr id="295" name="Picture 295" descr="C:\Users\VSVS\AppData\Local\Microsoft\Windows\Temporary Internet Files\Content.Word\IMG_2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SVS\AppData\Local\Microsoft\Windows\Temporary Internet Files\Content.Word\IMG_249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1134347" cy="881928"/>
                    </a:xfrm>
                    <a:prstGeom prst="rect">
                      <a:avLst/>
                    </a:prstGeom>
                    <a:noFill/>
                    <a:ln>
                      <a:noFill/>
                    </a:ln>
                  </pic:spPr>
                </pic:pic>
              </a:graphicData>
            </a:graphic>
          </wp:inline>
        </w:drawing>
      </w:r>
    </w:p>
    <w:p w:rsidR="00C22A44" w:rsidRPr="00C22A44" w:rsidRDefault="00C22A44" w:rsidP="00C22A44">
      <w:pPr>
        <w:sectPr w:rsidR="00C22A44" w:rsidRPr="00C22A44" w:rsidSect="003D51B4">
          <w:type w:val="continuous"/>
          <w:pgSz w:w="12240" w:h="15840"/>
          <w:pgMar w:top="1440" w:right="1800" w:bottom="1440" w:left="1800" w:header="720" w:footer="720" w:gutter="0"/>
          <w:cols w:num="2" w:space="180"/>
          <w:docGrid w:linePitch="360"/>
        </w:sectPr>
      </w:pPr>
    </w:p>
    <w:p w:rsidR="00C22A44" w:rsidRPr="00C22A44" w:rsidRDefault="00C22A44" w:rsidP="00C22A44">
      <w:pPr>
        <w:rPr>
          <w:b/>
          <w:lang w:val="en-CA"/>
        </w:rPr>
      </w:pPr>
      <w:r w:rsidRPr="00C22A44">
        <w:rPr>
          <w:b/>
          <w:lang w:val="en-CA"/>
        </w:rPr>
        <w:lastRenderedPageBreak/>
        <w:t>MAKE SURE THE STRING IS PULLED DOWN, NOT HORIZONTALLY OUT.</w:t>
      </w:r>
    </w:p>
    <w:p w:rsidR="00C22A44" w:rsidRPr="00C22A44" w:rsidRDefault="00C22A44" w:rsidP="00C22A44">
      <w:pPr>
        <w:rPr>
          <w:color w:val="000000"/>
          <w:sz w:val="22"/>
          <w:szCs w:val="22"/>
        </w:rPr>
      </w:pPr>
      <w:r w:rsidRPr="00C22A44">
        <w:rPr>
          <w:lang w:val="en-CA"/>
        </w:rPr>
        <w:fldChar w:fldCharType="begin"/>
      </w:r>
      <w:r w:rsidRPr="00C22A44">
        <w:rPr>
          <w:lang w:val="en-CA"/>
        </w:rPr>
        <w:instrText xml:space="preserve"> SEQ CHAPTER \h \r 1</w:instrText>
      </w:r>
      <w:r w:rsidRPr="00C22A44">
        <w:rPr>
          <w:lang w:val="en-CA"/>
        </w:rPr>
        <w:fldChar w:fldCharType="end"/>
      </w:r>
      <w:r w:rsidRPr="00C22A44">
        <w:rPr>
          <w:color w:val="000000"/>
          <w:sz w:val="22"/>
          <w:szCs w:val="22"/>
          <w:u w:val="single"/>
        </w:rPr>
        <w:t>Take the balance reading just as the weight moves off the platform, making sure there is still tension on the string.</w:t>
      </w:r>
      <w:r w:rsidRPr="00C22A44">
        <w:rPr>
          <w:color w:val="000000"/>
          <w:sz w:val="22"/>
          <w:szCs w:val="22"/>
        </w:rPr>
        <w:tab/>
      </w:r>
    </w:p>
    <w:p w:rsidR="00C22A44" w:rsidRPr="00C22A44" w:rsidRDefault="00C22A44" w:rsidP="00C22A44">
      <w:pPr>
        <w:numPr>
          <w:ilvl w:val="0"/>
          <w:numId w:val="16"/>
        </w:numPr>
        <w:rPr>
          <w:color w:val="000000"/>
          <w:sz w:val="22"/>
          <w:szCs w:val="22"/>
        </w:rPr>
      </w:pPr>
      <w:r w:rsidRPr="00C22A44">
        <w:rPr>
          <w:color w:val="000000"/>
          <w:sz w:val="22"/>
          <w:szCs w:val="22"/>
        </w:rPr>
        <w:t xml:space="preserve">Record the reading in the </w:t>
      </w:r>
      <w:r w:rsidRPr="00C22A44">
        <w:rPr>
          <w:b/>
          <w:color w:val="000000"/>
          <w:sz w:val="22"/>
          <w:szCs w:val="22"/>
        </w:rPr>
        <w:t>“Input Force</w:t>
      </w:r>
      <w:r w:rsidRPr="00C22A44">
        <w:rPr>
          <w:color w:val="000000"/>
          <w:sz w:val="22"/>
          <w:szCs w:val="22"/>
        </w:rPr>
        <w:t>” column (column 2) on the Single Fixed Pulley row of the Pulley Data Sheet.  (The reading should be 2N, or very close.)</w:t>
      </w:r>
    </w:p>
    <w:p w:rsidR="00C22A44" w:rsidRPr="00C22A44" w:rsidRDefault="00C22A44" w:rsidP="00C22A44">
      <w:pPr>
        <w:numPr>
          <w:ilvl w:val="0"/>
          <w:numId w:val="16"/>
        </w:numPr>
        <w:rPr>
          <w:color w:val="000000"/>
        </w:rPr>
      </w:pPr>
      <w:r w:rsidRPr="00C22A44">
        <w:rPr>
          <w:color w:val="000000"/>
          <w:sz w:val="22"/>
          <w:szCs w:val="22"/>
        </w:rPr>
        <w:t>Groups report the reading to the VSVS volunteer at the board. (8 readings will be noted.)</w:t>
      </w:r>
    </w:p>
    <w:p w:rsidR="00C22A44" w:rsidRPr="00C22A44" w:rsidRDefault="00C22A44" w:rsidP="00C22A44">
      <w:pPr>
        <w:ind w:left="1800"/>
        <w:jc w:val="right"/>
        <w:sectPr w:rsidR="00C22A44" w:rsidRPr="00C22A44" w:rsidSect="00C559E5">
          <w:type w:val="continuous"/>
          <w:pgSz w:w="12240" w:h="15840"/>
          <w:pgMar w:top="1440" w:right="1800" w:bottom="1440" w:left="1800" w:header="720" w:footer="720" w:gutter="0"/>
          <w:cols w:space="180"/>
          <w:docGrid w:linePitch="360"/>
        </w:sectPr>
      </w:pPr>
    </w:p>
    <w:p w:rsidR="00C22A44" w:rsidRPr="00C22A44" w:rsidRDefault="00C22A44" w:rsidP="00C22A44">
      <w:pPr>
        <w:jc w:val="center"/>
        <w:rPr>
          <w:lang w:val="en-CA"/>
        </w:rPr>
      </w:pPr>
    </w:p>
    <w:p w:rsidR="00C22A44" w:rsidRPr="00C22A44" w:rsidRDefault="00C22A44" w:rsidP="00C22A44">
      <w:pPr>
        <w:jc w:val="center"/>
        <w:rPr>
          <w:lang w:val="en-CA"/>
        </w:rPr>
      </w:pPr>
    </w:p>
    <w:p w:rsidR="00C22A44" w:rsidRPr="00C22A44" w:rsidRDefault="00C22A44" w:rsidP="00C22A44">
      <w:pPr>
        <w:jc w:val="center"/>
        <w:rPr>
          <w:b/>
          <w:bCs/>
          <w:color w:val="000000"/>
        </w:rPr>
      </w:pPr>
      <w:r w:rsidRPr="00C22A44">
        <w:rPr>
          <w:lang w:val="en-CA"/>
        </w:rPr>
        <w:fldChar w:fldCharType="begin"/>
      </w:r>
      <w:r w:rsidRPr="00C22A44">
        <w:rPr>
          <w:lang w:val="en-CA"/>
        </w:rPr>
        <w:instrText xml:space="preserve"> SEQ CHAPTER \h \r 1</w:instrText>
      </w:r>
      <w:r w:rsidRPr="00C22A44">
        <w:rPr>
          <w:lang w:val="en-CA"/>
        </w:rPr>
        <w:fldChar w:fldCharType="end"/>
      </w:r>
      <w:r w:rsidRPr="00C22A44">
        <w:rPr>
          <w:b/>
          <w:bCs/>
          <w:color w:val="000000"/>
        </w:rPr>
        <w:t>SINGLE MOVABLE PULLEY</w:t>
      </w:r>
    </w:p>
    <w:p w:rsidR="00C22A44" w:rsidRPr="00C22A44" w:rsidRDefault="00C22A44" w:rsidP="00C22A44">
      <w:pPr>
        <w:rPr>
          <w:b/>
          <w:color w:val="000000"/>
        </w:rPr>
      </w:pPr>
      <w:r w:rsidRPr="00C22A44">
        <w:rPr>
          <w:b/>
          <w:color w:val="000000"/>
        </w:rPr>
        <w:t>Make sure the pulley stand is near the edge of the table with the lettered side facing the students who will be stringing the pulley.</w:t>
      </w:r>
      <w:r w:rsidRPr="00C22A44">
        <w:rPr>
          <w:b/>
          <w:color w:val="000000"/>
        </w:rPr>
        <w:tab/>
      </w:r>
    </w:p>
    <w:p w:rsidR="00C22A44" w:rsidRPr="00C22A44" w:rsidRDefault="00C22A44" w:rsidP="00C22A44">
      <w:pPr>
        <w:rPr>
          <w:b/>
          <w:bCs/>
          <w:color w:val="000000"/>
          <w:sz w:val="22"/>
          <w:szCs w:val="22"/>
        </w:rPr>
      </w:pPr>
      <w:r w:rsidRPr="00C22A44">
        <w:rPr>
          <w:b/>
          <w:bCs/>
          <w:color w:val="000000"/>
          <w:sz w:val="22"/>
          <w:szCs w:val="22"/>
        </w:rPr>
        <w:t>Materials</w:t>
      </w:r>
    </w:p>
    <w:p w:rsidR="00C22A44" w:rsidRPr="00C22A44" w:rsidRDefault="00C22A44" w:rsidP="00C22A44">
      <w:pPr>
        <w:ind w:firstLine="720"/>
        <w:rPr>
          <w:b/>
          <w:bCs/>
          <w:color w:val="000000"/>
          <w:sz w:val="22"/>
          <w:szCs w:val="22"/>
        </w:rPr>
      </w:pPr>
      <w:proofErr w:type="gramStart"/>
      <w:r w:rsidRPr="00C22A44">
        <w:rPr>
          <w:b/>
          <w:bCs/>
          <w:color w:val="000000"/>
          <w:sz w:val="22"/>
          <w:szCs w:val="22"/>
        </w:rPr>
        <w:t>single</w:t>
      </w:r>
      <w:proofErr w:type="gramEnd"/>
      <w:r w:rsidRPr="00C22A44">
        <w:rPr>
          <w:b/>
          <w:bCs/>
          <w:color w:val="000000"/>
          <w:sz w:val="22"/>
          <w:szCs w:val="22"/>
        </w:rPr>
        <w:t xml:space="preserve"> pulley</w:t>
      </w:r>
    </w:p>
    <w:p w:rsidR="00C22A44" w:rsidRPr="00C22A44" w:rsidRDefault="00C22A44" w:rsidP="00C22A44">
      <w:pPr>
        <w:ind w:firstLine="720"/>
        <w:rPr>
          <w:b/>
          <w:bCs/>
          <w:color w:val="000000"/>
        </w:rPr>
      </w:pPr>
      <w:proofErr w:type="gramStart"/>
      <w:r w:rsidRPr="00C22A44">
        <w:rPr>
          <w:b/>
          <w:bCs/>
          <w:color w:val="000000"/>
          <w:sz w:val="22"/>
          <w:szCs w:val="22"/>
        </w:rPr>
        <w:t>short</w:t>
      </w:r>
      <w:proofErr w:type="gramEnd"/>
      <w:r w:rsidRPr="00C22A44">
        <w:rPr>
          <w:b/>
          <w:bCs/>
          <w:color w:val="000000"/>
          <w:sz w:val="22"/>
          <w:szCs w:val="22"/>
        </w:rPr>
        <w:t xml:space="preserve"> string </w:t>
      </w:r>
      <w:r w:rsidRPr="00C22A44">
        <w:rPr>
          <w:b/>
          <w:bCs/>
          <w:color w:val="000000"/>
          <w:sz w:val="22"/>
          <w:szCs w:val="22"/>
          <w:u w:val="single"/>
        </w:rPr>
        <w:t>attached</w:t>
      </w:r>
      <w:r w:rsidRPr="00C22A44">
        <w:rPr>
          <w:b/>
          <w:bCs/>
          <w:color w:val="000000"/>
          <w:sz w:val="22"/>
          <w:szCs w:val="22"/>
        </w:rPr>
        <w:t xml:space="preserve"> to the pulley stand at “A”.</w:t>
      </w:r>
      <w:r w:rsidRPr="00C22A44">
        <w:rPr>
          <w:b/>
          <w:bCs/>
          <w:color w:val="000000"/>
          <w:sz w:val="22"/>
          <w:szCs w:val="22"/>
        </w:rPr>
        <w:tab/>
      </w:r>
      <w:r w:rsidRPr="00C22A44">
        <w:rPr>
          <w:b/>
          <w:bCs/>
          <w:color w:val="000000"/>
        </w:rPr>
        <w:tab/>
      </w:r>
      <w:r w:rsidRPr="00C22A44">
        <w:rPr>
          <w:b/>
          <w:bCs/>
          <w:color w:val="000000"/>
        </w:rPr>
        <w:tab/>
      </w:r>
      <w:r w:rsidRPr="00C22A44">
        <w:rPr>
          <w:b/>
          <w:bCs/>
          <w:color w:val="000000"/>
        </w:rPr>
        <w:tab/>
      </w:r>
    </w:p>
    <w:p w:rsidR="00C22A44" w:rsidRPr="00C22A44" w:rsidRDefault="00C22A44" w:rsidP="00C22A44">
      <w:pPr>
        <w:numPr>
          <w:ilvl w:val="0"/>
          <w:numId w:val="42"/>
        </w:numPr>
        <w:tabs>
          <w:tab w:val="left" w:pos="0"/>
        </w:tabs>
        <w:ind w:left="450" w:hanging="450"/>
        <w:contextualSpacing/>
        <w:rPr>
          <w:b/>
          <w:bCs/>
          <w:color w:val="000000"/>
        </w:rPr>
      </w:pPr>
      <w:r w:rsidRPr="00C22A44">
        <w:rPr>
          <w:color w:val="000000"/>
          <w:sz w:val="22"/>
          <w:szCs w:val="22"/>
        </w:rPr>
        <w:t xml:space="preserve">Unwind the short string already attached to ring A on the pulley stand. </w:t>
      </w:r>
    </w:p>
    <w:p w:rsidR="00C22A44" w:rsidRPr="00C22A44" w:rsidRDefault="00C22A44" w:rsidP="00C22A44">
      <w:pPr>
        <w:numPr>
          <w:ilvl w:val="0"/>
          <w:numId w:val="42"/>
        </w:numPr>
        <w:tabs>
          <w:tab w:val="left" w:pos="0"/>
        </w:tabs>
        <w:ind w:left="450" w:hanging="450"/>
        <w:contextualSpacing/>
        <w:rPr>
          <w:b/>
          <w:bCs/>
          <w:color w:val="000000"/>
        </w:rPr>
      </w:pPr>
      <w:r w:rsidRPr="00C22A44">
        <w:rPr>
          <w:b/>
          <w:bCs/>
          <w:color w:val="000000"/>
          <w:sz w:val="22"/>
          <w:szCs w:val="22"/>
        </w:rPr>
        <w:t>Warning:</w:t>
      </w:r>
      <w:r w:rsidRPr="00C22A44">
        <w:rPr>
          <w:color w:val="000000"/>
          <w:sz w:val="22"/>
          <w:szCs w:val="22"/>
        </w:rPr>
        <w:t xml:space="preserve">  On movable pulleys, the pulley might twist around you are not holding it properly.  Before they take a balance reading, make sure that neither the pulley nor the string is twisted.  </w:t>
      </w:r>
    </w:p>
    <w:p w:rsidR="00C22A44" w:rsidRPr="00C22A44" w:rsidRDefault="00C22A44" w:rsidP="00C22A44">
      <w:pPr>
        <w:tabs>
          <w:tab w:val="left" w:pos="0"/>
        </w:tabs>
        <w:ind w:left="450"/>
        <w:contextualSpacing/>
        <w:rPr>
          <w:b/>
          <w:bCs/>
          <w:color w:val="000000"/>
        </w:rPr>
      </w:pPr>
    </w:p>
    <w:p w:rsidR="00C22A44" w:rsidRPr="00C22A44" w:rsidRDefault="00C22A44" w:rsidP="00C22A44">
      <w:pPr>
        <w:ind w:hanging="6210"/>
        <w:jc w:val="right"/>
        <w:sectPr w:rsidR="00C22A44" w:rsidRPr="00C22A44" w:rsidSect="00F0603A">
          <w:type w:val="continuous"/>
          <w:pgSz w:w="12240" w:h="15840"/>
          <w:pgMar w:top="1440" w:right="1800" w:bottom="1440" w:left="1800" w:header="720" w:footer="720" w:gutter="0"/>
          <w:cols w:space="180"/>
          <w:docGrid w:linePitch="360"/>
        </w:sectPr>
      </w:pPr>
    </w:p>
    <w:p w:rsidR="00C22A44" w:rsidRPr="00C22A44" w:rsidRDefault="00C22A44" w:rsidP="00C22A44">
      <w:pPr>
        <w:ind w:hanging="6210"/>
      </w:pPr>
    </w:p>
    <w:p w:rsidR="00C22A44" w:rsidRPr="00C22A44" w:rsidRDefault="00C22A44" w:rsidP="00C22A44">
      <w:pPr>
        <w:ind w:left="1800"/>
        <w:jc w:val="right"/>
        <w:sectPr w:rsidR="00C22A44" w:rsidRPr="00C22A44" w:rsidSect="00C25054">
          <w:type w:val="continuous"/>
          <w:pgSz w:w="12240" w:h="15840"/>
          <w:pgMar w:top="1440" w:right="1800" w:bottom="1440" w:left="1800" w:header="720" w:footer="720" w:gutter="0"/>
          <w:cols w:num="2" w:space="180"/>
          <w:docGrid w:linePitch="360"/>
        </w:sectPr>
      </w:pPr>
    </w:p>
    <w:p w:rsidR="00C22A44" w:rsidRPr="00C22A44" w:rsidRDefault="00C22A44" w:rsidP="00C22A44">
      <w:pPr>
        <w:ind w:left="540"/>
        <w:contextualSpacing/>
        <w:rPr>
          <w:color w:val="000000"/>
          <w:sz w:val="22"/>
          <w:szCs w:val="22"/>
        </w:rPr>
      </w:pPr>
    </w:p>
    <w:p w:rsidR="00C22A44" w:rsidRPr="00C22A44" w:rsidRDefault="00C22A44" w:rsidP="00C22A44">
      <w:pPr>
        <w:numPr>
          <w:ilvl w:val="0"/>
          <w:numId w:val="43"/>
        </w:numPr>
        <w:ind w:left="540" w:hanging="540"/>
        <w:contextualSpacing/>
        <w:rPr>
          <w:color w:val="000000"/>
          <w:sz w:val="22"/>
          <w:szCs w:val="22"/>
        </w:rPr>
      </w:pPr>
      <w:r w:rsidRPr="00C22A44">
        <w:rPr>
          <w:color w:val="000000"/>
          <w:sz w:val="22"/>
          <w:szCs w:val="22"/>
        </w:rPr>
        <w:t xml:space="preserve">Place the weight on the #1 on the </w:t>
      </w:r>
      <w:r w:rsidRPr="00C22A44">
        <w:rPr>
          <w:sz w:val="22"/>
          <w:lang w:val="en-CA"/>
        </w:rPr>
        <w:fldChar w:fldCharType="begin"/>
      </w:r>
      <w:r w:rsidRPr="00C22A44">
        <w:rPr>
          <w:sz w:val="22"/>
          <w:lang w:val="en-CA"/>
        </w:rPr>
        <w:instrText xml:space="preserve"> SEQ CHAPTER \h \r 1</w:instrText>
      </w:r>
      <w:r w:rsidRPr="00C22A44">
        <w:rPr>
          <w:sz w:val="22"/>
          <w:lang w:val="en-CA"/>
        </w:rPr>
        <w:fldChar w:fldCharType="end"/>
      </w:r>
      <w:r w:rsidRPr="00C22A44">
        <w:rPr>
          <w:color w:val="000000"/>
          <w:sz w:val="22"/>
          <w:szCs w:val="22"/>
        </w:rPr>
        <w:t xml:space="preserve">base of the stand. Hold the hook above </w:t>
      </w:r>
      <w:r w:rsidRPr="00C22A44">
        <w:rPr>
          <w:sz w:val="22"/>
          <w:lang w:val="en-CA"/>
        </w:rPr>
        <w:fldChar w:fldCharType="begin"/>
      </w:r>
      <w:r w:rsidRPr="00C22A44">
        <w:rPr>
          <w:sz w:val="22"/>
          <w:lang w:val="en-CA"/>
        </w:rPr>
        <w:instrText xml:space="preserve"> SEQ CHAPTER \h \r 1</w:instrText>
      </w:r>
      <w:r w:rsidRPr="00C22A44">
        <w:rPr>
          <w:sz w:val="22"/>
          <w:lang w:val="en-CA"/>
        </w:rPr>
        <w:fldChar w:fldCharType="end"/>
      </w:r>
      <w:r w:rsidRPr="00C22A44">
        <w:rPr>
          <w:color w:val="000000"/>
          <w:sz w:val="22"/>
          <w:szCs w:val="22"/>
        </w:rPr>
        <w:t xml:space="preserve">the wheel on the single pulley and hook </w:t>
      </w:r>
      <w:r w:rsidRPr="00C22A44">
        <w:rPr>
          <w:sz w:val="22"/>
          <w:lang w:val="en-CA"/>
        </w:rPr>
        <w:fldChar w:fldCharType="begin"/>
      </w:r>
      <w:r w:rsidRPr="00C22A44">
        <w:rPr>
          <w:sz w:val="22"/>
          <w:lang w:val="en-CA"/>
        </w:rPr>
        <w:instrText xml:space="preserve"> SEQ CHAPTER \h \r 1</w:instrText>
      </w:r>
      <w:r w:rsidRPr="00C22A44">
        <w:rPr>
          <w:sz w:val="22"/>
          <w:lang w:val="en-CA"/>
        </w:rPr>
        <w:fldChar w:fldCharType="end"/>
      </w:r>
      <w:r w:rsidRPr="00C22A44">
        <w:rPr>
          <w:color w:val="000000"/>
          <w:sz w:val="22"/>
          <w:szCs w:val="22"/>
        </w:rPr>
        <w:t xml:space="preserve">its bottom hook to the weight.  </w:t>
      </w:r>
      <w:r w:rsidRPr="00C22A44">
        <w:rPr>
          <w:sz w:val="22"/>
          <w:lang w:val="en-CA"/>
        </w:rPr>
        <w:fldChar w:fldCharType="begin"/>
      </w:r>
      <w:r w:rsidRPr="00C22A44">
        <w:rPr>
          <w:sz w:val="22"/>
          <w:lang w:val="en-CA"/>
        </w:rPr>
        <w:instrText xml:space="preserve"> SEQ CHAPTER \h \r 1</w:instrText>
      </w:r>
      <w:r w:rsidRPr="00C22A44">
        <w:rPr>
          <w:sz w:val="22"/>
          <w:lang w:val="en-CA"/>
        </w:rPr>
        <w:fldChar w:fldCharType="end"/>
      </w:r>
      <w:r w:rsidRPr="00C22A44">
        <w:rPr>
          <w:color w:val="000000"/>
          <w:sz w:val="22"/>
          <w:szCs w:val="22"/>
        </w:rPr>
        <w:t xml:space="preserve">One student should continue to hold </w:t>
      </w:r>
      <w:r w:rsidRPr="00C22A44">
        <w:rPr>
          <w:sz w:val="22"/>
          <w:lang w:val="en-CA"/>
        </w:rPr>
        <w:fldChar w:fldCharType="begin"/>
      </w:r>
      <w:r w:rsidRPr="00C22A44">
        <w:rPr>
          <w:sz w:val="22"/>
          <w:lang w:val="en-CA"/>
        </w:rPr>
        <w:instrText xml:space="preserve"> SEQ CHAPTER \h \r 1</w:instrText>
      </w:r>
      <w:r w:rsidRPr="00C22A44">
        <w:rPr>
          <w:sz w:val="22"/>
          <w:lang w:val="en-CA"/>
        </w:rPr>
        <w:fldChar w:fldCharType="end"/>
      </w:r>
      <w:r w:rsidRPr="00C22A44">
        <w:rPr>
          <w:color w:val="000000"/>
          <w:sz w:val="22"/>
          <w:szCs w:val="22"/>
        </w:rPr>
        <w:t>the pulley through diagram #3.</w:t>
      </w:r>
    </w:p>
    <w:p w:rsidR="00C22A44" w:rsidRPr="00C22A44" w:rsidRDefault="00C22A44" w:rsidP="00C22A44">
      <w:pPr>
        <w:rPr>
          <w:color w:val="000000"/>
          <w:sz w:val="22"/>
          <w:szCs w:val="22"/>
        </w:rPr>
      </w:pPr>
    </w:p>
    <w:p w:rsidR="00C22A44" w:rsidRPr="00C22A44" w:rsidRDefault="00C22A44" w:rsidP="00C22A44">
      <w:pPr>
        <w:rPr>
          <w:color w:val="000000"/>
          <w:sz w:val="22"/>
          <w:szCs w:val="22"/>
        </w:rPr>
      </w:pPr>
    </w:p>
    <w:p w:rsidR="00C22A44" w:rsidRPr="00C22A44" w:rsidRDefault="00C22A44" w:rsidP="00C22A44">
      <w:pPr>
        <w:numPr>
          <w:ilvl w:val="0"/>
          <w:numId w:val="43"/>
        </w:numPr>
        <w:ind w:left="540" w:hanging="540"/>
        <w:contextualSpacing/>
        <w:rPr>
          <w:color w:val="000000"/>
          <w:sz w:val="22"/>
          <w:szCs w:val="22"/>
        </w:rPr>
      </w:pPr>
      <w:r w:rsidRPr="00C22A44">
        <w:rPr>
          <w:sz w:val="22"/>
          <w:lang w:val="en-CA"/>
        </w:rPr>
        <w:fldChar w:fldCharType="begin"/>
      </w:r>
      <w:r w:rsidRPr="00C22A44">
        <w:rPr>
          <w:sz w:val="22"/>
          <w:lang w:val="en-CA"/>
        </w:rPr>
        <w:instrText xml:space="preserve"> SEQ CHAPTER \h \r 1</w:instrText>
      </w:r>
      <w:r w:rsidRPr="00C22A44">
        <w:rPr>
          <w:sz w:val="22"/>
          <w:lang w:val="en-CA"/>
        </w:rPr>
        <w:fldChar w:fldCharType="end"/>
      </w:r>
      <w:r w:rsidRPr="00C22A44">
        <w:rPr>
          <w:color w:val="000000"/>
          <w:sz w:val="22"/>
          <w:szCs w:val="22"/>
        </w:rPr>
        <w:t xml:space="preserve">Thread the short string attached at "A” </w:t>
      </w:r>
      <w:r w:rsidRPr="00C22A44">
        <w:rPr>
          <w:sz w:val="22"/>
          <w:lang w:val="en-CA"/>
        </w:rPr>
        <w:fldChar w:fldCharType="begin"/>
      </w:r>
      <w:r w:rsidRPr="00C22A44">
        <w:rPr>
          <w:sz w:val="22"/>
          <w:lang w:val="en-CA"/>
        </w:rPr>
        <w:instrText xml:space="preserve"> SEQ CHAPTER \h \r 1</w:instrText>
      </w:r>
      <w:r w:rsidRPr="00C22A44">
        <w:rPr>
          <w:sz w:val="22"/>
          <w:lang w:val="en-CA"/>
        </w:rPr>
        <w:fldChar w:fldCharType="end"/>
      </w:r>
      <w:r w:rsidRPr="00C22A44">
        <w:rPr>
          <w:color w:val="000000"/>
          <w:sz w:val="22"/>
          <w:szCs w:val="22"/>
        </w:rPr>
        <w:t xml:space="preserve">through the bottom of the pulley (from </w:t>
      </w:r>
      <w:r w:rsidRPr="00C22A44">
        <w:rPr>
          <w:sz w:val="22"/>
          <w:lang w:val="en-CA"/>
        </w:rPr>
        <w:fldChar w:fldCharType="begin"/>
      </w:r>
      <w:r w:rsidRPr="00C22A44">
        <w:rPr>
          <w:sz w:val="22"/>
          <w:lang w:val="en-CA"/>
        </w:rPr>
        <w:instrText xml:space="preserve"> SEQ CHAPTER \h \r 1</w:instrText>
      </w:r>
      <w:r w:rsidRPr="00C22A44">
        <w:rPr>
          <w:sz w:val="22"/>
          <w:lang w:val="en-CA"/>
        </w:rPr>
        <w:fldChar w:fldCharType="end"/>
      </w:r>
      <w:r w:rsidRPr="00C22A44">
        <w:rPr>
          <w:color w:val="000000"/>
          <w:sz w:val="22"/>
          <w:szCs w:val="22"/>
        </w:rPr>
        <w:t xml:space="preserve">left to right), and slip it in the groove of the pulley.  </w:t>
      </w:r>
      <w:r w:rsidRPr="00C22A44">
        <w:rPr>
          <w:sz w:val="22"/>
          <w:lang w:val="en-CA"/>
        </w:rPr>
        <w:fldChar w:fldCharType="begin"/>
      </w:r>
      <w:r w:rsidRPr="00C22A44">
        <w:rPr>
          <w:sz w:val="22"/>
          <w:lang w:val="en-CA"/>
        </w:rPr>
        <w:instrText xml:space="preserve"> SEQ CHAPTER \h \r 1</w:instrText>
      </w:r>
      <w:r w:rsidRPr="00C22A44">
        <w:rPr>
          <w:sz w:val="22"/>
          <w:lang w:val="en-CA"/>
        </w:rPr>
        <w:fldChar w:fldCharType="end"/>
      </w:r>
      <w:r w:rsidRPr="00C22A44">
        <w:rPr>
          <w:color w:val="000000"/>
          <w:sz w:val="22"/>
          <w:szCs w:val="22"/>
        </w:rPr>
        <w:t xml:space="preserve">Grasp the paper clip and hold it up toward the </w:t>
      </w:r>
      <w:r w:rsidRPr="00C22A44">
        <w:rPr>
          <w:sz w:val="22"/>
          <w:lang w:val="en-CA"/>
        </w:rPr>
        <w:fldChar w:fldCharType="begin"/>
      </w:r>
      <w:r w:rsidRPr="00C22A44">
        <w:rPr>
          <w:sz w:val="22"/>
          <w:lang w:val="en-CA"/>
        </w:rPr>
        <w:instrText xml:space="preserve"> SEQ CHAPTER \h \r 1</w:instrText>
      </w:r>
      <w:r w:rsidRPr="00C22A44">
        <w:rPr>
          <w:sz w:val="22"/>
          <w:lang w:val="en-CA"/>
        </w:rPr>
        <w:fldChar w:fldCharType="end"/>
      </w:r>
      <w:r w:rsidRPr="00C22A44">
        <w:rPr>
          <w:color w:val="000000"/>
          <w:sz w:val="22"/>
          <w:szCs w:val="22"/>
        </w:rPr>
        <w:t xml:space="preserve">top of the stand. Make sure that the string is </w:t>
      </w:r>
      <w:r w:rsidRPr="00C22A44">
        <w:rPr>
          <w:sz w:val="22"/>
          <w:lang w:val="en-CA"/>
        </w:rPr>
        <w:fldChar w:fldCharType="begin"/>
      </w:r>
      <w:r w:rsidRPr="00C22A44">
        <w:rPr>
          <w:sz w:val="22"/>
          <w:lang w:val="en-CA"/>
        </w:rPr>
        <w:instrText xml:space="preserve"> SEQ CHAPTER \h \r 1</w:instrText>
      </w:r>
      <w:r w:rsidRPr="00C22A44">
        <w:rPr>
          <w:sz w:val="22"/>
          <w:lang w:val="en-CA"/>
        </w:rPr>
        <w:fldChar w:fldCharType="end"/>
      </w:r>
      <w:r w:rsidRPr="00C22A44">
        <w:rPr>
          <w:color w:val="000000"/>
          <w:sz w:val="22"/>
          <w:szCs w:val="22"/>
        </w:rPr>
        <w:t>in the groove of the pulley.</w:t>
      </w:r>
    </w:p>
    <w:p w:rsidR="00C22A44" w:rsidRPr="00C22A44" w:rsidRDefault="00C22A44" w:rsidP="00C22A44">
      <w:pPr>
        <w:rPr>
          <w:color w:val="000000"/>
          <w:sz w:val="22"/>
          <w:szCs w:val="22"/>
        </w:rPr>
      </w:pPr>
    </w:p>
    <w:p w:rsidR="00C22A44" w:rsidRPr="00C22A44" w:rsidRDefault="00C22A44" w:rsidP="00C22A44">
      <w:pPr>
        <w:ind w:left="540" w:hanging="540"/>
        <w:rPr>
          <w:color w:val="000000"/>
          <w:sz w:val="22"/>
          <w:szCs w:val="22"/>
        </w:rPr>
      </w:pPr>
    </w:p>
    <w:p w:rsidR="00C22A44" w:rsidRPr="00C22A44" w:rsidRDefault="00C22A44" w:rsidP="00C22A44">
      <w:pPr>
        <w:ind w:left="540" w:hanging="540"/>
        <w:rPr>
          <w:color w:val="000000"/>
          <w:sz w:val="22"/>
          <w:szCs w:val="22"/>
        </w:rPr>
      </w:pPr>
      <w:r w:rsidRPr="00C22A44">
        <w:rPr>
          <w:lang w:val="en-CA"/>
        </w:rPr>
        <w:fldChar w:fldCharType="begin"/>
      </w:r>
      <w:r w:rsidRPr="00C22A44">
        <w:rPr>
          <w:lang w:val="en-CA"/>
        </w:rPr>
        <w:instrText xml:space="preserve"> SEQ CHAPTER \h \r 1</w:instrText>
      </w:r>
      <w:r w:rsidRPr="00C22A44">
        <w:rPr>
          <w:lang w:val="en-CA"/>
        </w:rPr>
        <w:fldChar w:fldCharType="end"/>
      </w:r>
      <w:r w:rsidRPr="00C22A44">
        <w:rPr>
          <w:color w:val="000000"/>
          <w:sz w:val="22"/>
          <w:szCs w:val="22"/>
        </w:rPr>
        <w:t xml:space="preserve">3.  </w:t>
      </w:r>
      <w:r w:rsidRPr="00C22A44">
        <w:rPr>
          <w:color w:val="000000"/>
          <w:sz w:val="22"/>
          <w:szCs w:val="22"/>
        </w:rPr>
        <w:tab/>
        <w:t xml:space="preserve">Hold the balance upright and check the zero.  Attach the spring balance to the paper clip that is being held up in the air.  </w:t>
      </w:r>
    </w:p>
    <w:p w:rsidR="00C22A44" w:rsidRPr="00C22A44" w:rsidRDefault="00C22A44" w:rsidP="00C22A44">
      <w:pPr>
        <w:ind w:left="540"/>
        <w:rPr>
          <w:color w:val="000000"/>
          <w:sz w:val="22"/>
          <w:szCs w:val="22"/>
        </w:rPr>
      </w:pPr>
      <w:r w:rsidRPr="00C22A44">
        <w:rPr>
          <w:color w:val="000000"/>
          <w:sz w:val="22"/>
          <w:szCs w:val="22"/>
        </w:rPr>
        <w:t xml:space="preserve">Let go of the pulley.  </w:t>
      </w:r>
    </w:p>
    <w:p w:rsidR="00C22A44" w:rsidRPr="00C22A44" w:rsidRDefault="00C22A44" w:rsidP="00C22A44">
      <w:pPr>
        <w:ind w:left="540"/>
        <w:rPr>
          <w:color w:val="000000"/>
          <w:sz w:val="22"/>
          <w:szCs w:val="22"/>
        </w:rPr>
      </w:pPr>
      <w:r w:rsidRPr="00C22A44">
        <w:rPr>
          <w:color w:val="000000"/>
          <w:sz w:val="22"/>
          <w:szCs w:val="22"/>
        </w:rPr>
        <w:t xml:space="preserve">Slowly raise the balance until the weight is about 1” (2 -3 cm) above the base of the stand.  </w:t>
      </w:r>
    </w:p>
    <w:p w:rsidR="00C22A44" w:rsidRPr="00C22A44" w:rsidRDefault="00C22A44" w:rsidP="00C22A44">
      <w:pPr>
        <w:ind w:left="540"/>
        <w:rPr>
          <w:color w:val="000000"/>
          <w:sz w:val="22"/>
          <w:szCs w:val="22"/>
        </w:rPr>
      </w:pPr>
      <w:r w:rsidRPr="00C22A44">
        <w:rPr>
          <w:color w:val="000000"/>
          <w:sz w:val="22"/>
          <w:szCs w:val="22"/>
        </w:rPr>
        <w:t>Take a reading from the balance.</w:t>
      </w:r>
    </w:p>
    <w:p w:rsidR="00C22A44" w:rsidRPr="00C22A44" w:rsidRDefault="00C22A44" w:rsidP="00C22A44">
      <w:pPr>
        <w:ind w:left="540"/>
        <w:rPr>
          <w:b/>
          <w:bCs/>
          <w:color w:val="000000"/>
          <w:sz w:val="22"/>
          <w:szCs w:val="22"/>
        </w:rPr>
      </w:pPr>
      <w:r w:rsidRPr="00C22A44">
        <w:rPr>
          <w:color w:val="000000"/>
          <w:sz w:val="22"/>
          <w:szCs w:val="22"/>
        </w:rPr>
        <w:t>MAKE SURE THE STRING IS PULLED UP, NOT HORIZONTALLY OUT.</w:t>
      </w:r>
      <w:r w:rsidRPr="00C22A44">
        <w:rPr>
          <w:b/>
          <w:bCs/>
          <w:color w:val="000000"/>
          <w:sz w:val="22"/>
          <w:szCs w:val="22"/>
        </w:rPr>
        <w:tab/>
      </w:r>
    </w:p>
    <w:p w:rsidR="00C22A44" w:rsidRPr="00C22A44" w:rsidRDefault="00C22A44" w:rsidP="00C22A44">
      <w:pPr>
        <w:ind w:left="540"/>
        <w:rPr>
          <w:b/>
          <w:bCs/>
          <w:color w:val="000000"/>
          <w:sz w:val="22"/>
          <w:szCs w:val="22"/>
        </w:rPr>
      </w:pPr>
    </w:p>
    <w:p w:rsidR="00C22A44" w:rsidRPr="00C22A44" w:rsidRDefault="00C22A44" w:rsidP="00C22A44">
      <w:pPr>
        <w:numPr>
          <w:ilvl w:val="0"/>
          <w:numId w:val="6"/>
        </w:numPr>
        <w:autoSpaceDE w:val="0"/>
        <w:autoSpaceDN w:val="0"/>
        <w:adjustRightInd w:val="0"/>
        <w:rPr>
          <w:color w:val="000000"/>
          <w:sz w:val="22"/>
          <w:szCs w:val="22"/>
        </w:rPr>
      </w:pPr>
      <w:r w:rsidRPr="00C22A44">
        <w:rPr>
          <w:color w:val="000000"/>
          <w:sz w:val="22"/>
          <w:szCs w:val="22"/>
        </w:rPr>
        <w:t xml:space="preserve">Record the reading in the </w:t>
      </w:r>
      <w:r w:rsidRPr="00C22A44">
        <w:rPr>
          <w:b/>
          <w:color w:val="000000"/>
          <w:sz w:val="22"/>
          <w:szCs w:val="22"/>
        </w:rPr>
        <w:t>“Input Force</w:t>
      </w:r>
      <w:r w:rsidRPr="00C22A44">
        <w:rPr>
          <w:color w:val="000000"/>
          <w:sz w:val="22"/>
          <w:szCs w:val="22"/>
        </w:rPr>
        <w:t xml:space="preserve">” </w:t>
      </w:r>
      <w:proofErr w:type="gramStart"/>
      <w:r w:rsidRPr="00C22A44">
        <w:rPr>
          <w:color w:val="000000"/>
          <w:sz w:val="22"/>
          <w:szCs w:val="22"/>
        </w:rPr>
        <w:t>column .</w:t>
      </w:r>
      <w:proofErr w:type="gramEnd"/>
    </w:p>
    <w:p w:rsidR="00C22A44" w:rsidRPr="00C22A44" w:rsidRDefault="00C22A44" w:rsidP="00C22A44">
      <w:pPr>
        <w:numPr>
          <w:ilvl w:val="0"/>
          <w:numId w:val="6"/>
        </w:numPr>
        <w:autoSpaceDE w:val="0"/>
        <w:autoSpaceDN w:val="0"/>
        <w:adjustRightInd w:val="0"/>
        <w:rPr>
          <w:sz w:val="22"/>
        </w:rPr>
      </w:pPr>
      <w:r w:rsidRPr="00C22A44">
        <w:rPr>
          <w:sz w:val="22"/>
        </w:rPr>
        <w:t>Report the Balance Reading to the VSVS volunteer at the board.</w:t>
      </w:r>
    </w:p>
    <w:p w:rsidR="00C22A44" w:rsidRPr="00C22A44" w:rsidRDefault="00C22A44" w:rsidP="00C22A44">
      <w:pPr>
        <w:numPr>
          <w:ilvl w:val="0"/>
          <w:numId w:val="6"/>
        </w:numPr>
        <w:autoSpaceDE w:val="0"/>
        <w:autoSpaceDN w:val="0"/>
        <w:adjustRightInd w:val="0"/>
        <w:rPr>
          <w:sz w:val="20"/>
        </w:rPr>
      </w:pPr>
      <w:r w:rsidRPr="00C22A44">
        <w:rPr>
          <w:sz w:val="22"/>
        </w:rPr>
        <w:t>Rewind the short string around the bar near “A”</w:t>
      </w:r>
    </w:p>
    <w:p w:rsidR="00C22A44" w:rsidRPr="00C22A44" w:rsidRDefault="00C22A44" w:rsidP="00C22A44">
      <w:pPr>
        <w:jc w:val="right"/>
        <w:rPr>
          <w:b/>
          <w:bCs/>
          <w:color w:val="000000"/>
          <w:sz w:val="22"/>
          <w:szCs w:val="22"/>
        </w:rPr>
      </w:pPr>
      <w:r w:rsidRPr="00C22A44">
        <w:rPr>
          <w:noProof/>
        </w:rPr>
        <w:lastRenderedPageBreak/>
        <w:drawing>
          <wp:inline distT="0" distB="0" distL="0" distR="0" wp14:anchorId="59629F90" wp14:editId="37903187">
            <wp:extent cx="1028700" cy="1473958"/>
            <wp:effectExtent l="0" t="0" r="0" b="0"/>
            <wp:docPr id="296" name="Picture 296" descr="Pulley pictures 004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lley pictures 004 new"/>
                    <pic:cNvPicPr>
                      <a:picLocks noChangeAspect="1" noChangeArrowheads="1"/>
                    </pic:cNvPicPr>
                  </pic:nvPicPr>
                  <pic:blipFill>
                    <a:blip r:embed="rId31" cstate="print">
                      <a:extLst>
                        <a:ext uri="{28A0092B-C50C-407E-A947-70E740481C1C}">
                          <a14:useLocalDpi xmlns:a14="http://schemas.microsoft.com/office/drawing/2010/main" val="0"/>
                        </a:ext>
                      </a:extLst>
                    </a:blip>
                    <a:srcRect l="24182" b="12683"/>
                    <a:stretch>
                      <a:fillRect/>
                    </a:stretch>
                  </pic:blipFill>
                  <pic:spPr bwMode="auto">
                    <a:xfrm>
                      <a:off x="0" y="0"/>
                      <a:ext cx="1028700" cy="1473958"/>
                    </a:xfrm>
                    <a:prstGeom prst="rect">
                      <a:avLst/>
                    </a:prstGeom>
                    <a:noFill/>
                    <a:ln>
                      <a:noFill/>
                    </a:ln>
                  </pic:spPr>
                </pic:pic>
              </a:graphicData>
            </a:graphic>
          </wp:inline>
        </w:drawing>
      </w:r>
    </w:p>
    <w:p w:rsidR="00C22A44" w:rsidRPr="00C22A44" w:rsidRDefault="00C22A44" w:rsidP="00C22A44">
      <w:pPr>
        <w:rPr>
          <w:b/>
          <w:bCs/>
          <w:color w:val="000000"/>
          <w:sz w:val="22"/>
          <w:szCs w:val="22"/>
        </w:rPr>
      </w:pPr>
    </w:p>
    <w:p w:rsidR="00C22A44" w:rsidRPr="00C22A44" w:rsidRDefault="00C22A44" w:rsidP="00C22A44">
      <w:pPr>
        <w:jc w:val="right"/>
        <w:rPr>
          <w:b/>
          <w:bCs/>
          <w:color w:val="000000"/>
          <w:sz w:val="22"/>
          <w:szCs w:val="22"/>
        </w:rPr>
      </w:pPr>
      <w:r w:rsidRPr="00C22A44">
        <w:rPr>
          <w:noProof/>
        </w:rPr>
        <w:drawing>
          <wp:inline distT="0" distB="0" distL="0" distR="0" wp14:anchorId="31C8D632" wp14:editId="00CE00F4">
            <wp:extent cx="1026795" cy="1333500"/>
            <wp:effectExtent l="0" t="0" r="1905" b="0"/>
            <wp:docPr id="297" name="Picture 297" descr="Pulley pictures 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ulley pictures 0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30630" cy="1338481"/>
                    </a:xfrm>
                    <a:prstGeom prst="rect">
                      <a:avLst/>
                    </a:prstGeom>
                    <a:noFill/>
                    <a:ln>
                      <a:noFill/>
                    </a:ln>
                  </pic:spPr>
                </pic:pic>
              </a:graphicData>
            </a:graphic>
          </wp:inline>
        </w:drawing>
      </w:r>
    </w:p>
    <w:p w:rsidR="00C22A44" w:rsidRPr="00C22A44" w:rsidRDefault="00C22A44" w:rsidP="00C22A44">
      <w:pPr>
        <w:rPr>
          <w:b/>
          <w:bCs/>
          <w:color w:val="000000"/>
          <w:sz w:val="22"/>
          <w:szCs w:val="22"/>
        </w:rPr>
      </w:pPr>
    </w:p>
    <w:p w:rsidR="00C22A44" w:rsidRPr="00C22A44" w:rsidRDefault="00C22A44" w:rsidP="00C22A44">
      <w:pPr>
        <w:jc w:val="right"/>
        <w:rPr>
          <w:b/>
          <w:bCs/>
          <w:color w:val="000000"/>
          <w:sz w:val="22"/>
          <w:szCs w:val="22"/>
        </w:rPr>
      </w:pPr>
      <w:r w:rsidRPr="00C22A44">
        <w:rPr>
          <w:noProof/>
        </w:rPr>
        <w:drawing>
          <wp:inline distT="0" distB="0" distL="0" distR="0" wp14:anchorId="7A073A5F" wp14:editId="02575563">
            <wp:extent cx="1405930" cy="1050771"/>
            <wp:effectExtent l="6350" t="0" r="0" b="0"/>
            <wp:docPr id="298" name="Picture 298" descr="C:\Users\VSVS\AppData\Local\Microsoft\Windows\Temporary Internet Files\Content.Word\IMG_2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SVS\AppData\Local\Microsoft\Windows\Temporary Internet Files\Content.Word\IMG_249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421451" cy="1062371"/>
                    </a:xfrm>
                    <a:prstGeom prst="rect">
                      <a:avLst/>
                    </a:prstGeom>
                    <a:noFill/>
                    <a:ln>
                      <a:noFill/>
                    </a:ln>
                  </pic:spPr>
                </pic:pic>
              </a:graphicData>
            </a:graphic>
          </wp:inline>
        </w:drawing>
      </w:r>
    </w:p>
    <w:p w:rsidR="00C22A44" w:rsidRPr="00C22A44" w:rsidRDefault="00C22A44" w:rsidP="00C22A44">
      <w:pPr>
        <w:rPr>
          <w:color w:val="000000"/>
          <w:sz w:val="22"/>
          <w:szCs w:val="22"/>
        </w:rPr>
      </w:pPr>
    </w:p>
    <w:p w:rsidR="00C22A44" w:rsidRPr="00C22A44" w:rsidRDefault="00C22A44" w:rsidP="00C22A44">
      <w:pPr>
        <w:ind w:left="1800"/>
        <w:jc w:val="right"/>
      </w:pPr>
    </w:p>
    <w:p w:rsidR="00C22A44" w:rsidRPr="00C22A44" w:rsidRDefault="00C22A44" w:rsidP="00C22A44">
      <w:pPr>
        <w:ind w:left="1800"/>
        <w:jc w:val="right"/>
      </w:pPr>
    </w:p>
    <w:p w:rsidR="00C22A44" w:rsidRPr="00C22A44" w:rsidRDefault="00C22A44" w:rsidP="00C22A44">
      <w:pPr>
        <w:ind w:left="1800"/>
        <w:jc w:val="right"/>
      </w:pPr>
    </w:p>
    <w:p w:rsidR="00C22A44" w:rsidRPr="00C22A44" w:rsidRDefault="00C22A44" w:rsidP="00C22A44">
      <w:pPr>
        <w:ind w:left="1800"/>
        <w:jc w:val="right"/>
      </w:pPr>
    </w:p>
    <w:p w:rsidR="00C22A44" w:rsidRPr="00C22A44" w:rsidRDefault="00C22A44" w:rsidP="00C22A44">
      <w:pPr>
        <w:ind w:left="1800"/>
        <w:jc w:val="right"/>
      </w:pPr>
    </w:p>
    <w:p w:rsidR="00C22A44" w:rsidRPr="00C22A44" w:rsidRDefault="00C22A44" w:rsidP="00C22A44">
      <w:pPr>
        <w:ind w:left="1800"/>
        <w:jc w:val="right"/>
      </w:pPr>
    </w:p>
    <w:p w:rsidR="00C22A44" w:rsidRPr="00C22A44" w:rsidRDefault="00C22A44" w:rsidP="00C22A44">
      <w:pPr>
        <w:ind w:left="1800"/>
        <w:jc w:val="right"/>
      </w:pPr>
    </w:p>
    <w:p w:rsidR="00C22A44" w:rsidRPr="00C22A44" w:rsidRDefault="00C22A44" w:rsidP="00C22A44">
      <w:pPr>
        <w:ind w:left="1800"/>
        <w:jc w:val="right"/>
      </w:pPr>
    </w:p>
    <w:p w:rsidR="00C22A44" w:rsidRPr="00C22A44" w:rsidRDefault="00C22A44" w:rsidP="00C22A44">
      <w:pPr>
        <w:jc w:val="center"/>
        <w:rPr>
          <w:lang w:val="en-CA"/>
        </w:rPr>
        <w:sectPr w:rsidR="00C22A44" w:rsidRPr="00C22A44" w:rsidSect="003D51B4">
          <w:type w:val="continuous"/>
          <w:pgSz w:w="12240" w:h="15840"/>
          <w:pgMar w:top="1440" w:right="1800" w:bottom="1440" w:left="1800" w:header="720" w:footer="720" w:gutter="0"/>
          <w:cols w:num="2" w:space="180"/>
          <w:docGrid w:linePitch="360"/>
        </w:sectPr>
      </w:pPr>
    </w:p>
    <w:p w:rsidR="00C22A44" w:rsidRPr="00C22A44" w:rsidRDefault="00C22A44" w:rsidP="00C22A44">
      <w:pPr>
        <w:jc w:val="center"/>
        <w:rPr>
          <w:b/>
          <w:bCs/>
          <w:color w:val="000000"/>
        </w:rPr>
      </w:pPr>
      <w:r w:rsidRPr="00C22A44">
        <w:rPr>
          <w:lang w:val="en-CA"/>
        </w:rPr>
        <w:lastRenderedPageBreak/>
        <w:fldChar w:fldCharType="begin"/>
      </w:r>
      <w:r w:rsidRPr="00C22A44">
        <w:rPr>
          <w:lang w:val="en-CA"/>
        </w:rPr>
        <w:instrText xml:space="preserve"> SEQ CHAPTER \h \r 1</w:instrText>
      </w:r>
      <w:r w:rsidRPr="00C22A44">
        <w:rPr>
          <w:lang w:val="en-CA"/>
        </w:rPr>
        <w:fldChar w:fldCharType="end"/>
      </w:r>
      <w:r w:rsidRPr="00C22A44">
        <w:rPr>
          <w:b/>
          <w:bCs/>
          <w:color w:val="000000"/>
        </w:rPr>
        <w:t>SINGLE FIXED PULLEY PLUS SINGLE MOVABLE PULLEY</w:t>
      </w:r>
    </w:p>
    <w:p w:rsidR="00C22A44" w:rsidRPr="00C22A44" w:rsidRDefault="00C22A44" w:rsidP="00C22A44">
      <w:pPr>
        <w:rPr>
          <w:b/>
          <w:bCs/>
          <w:color w:val="000000"/>
        </w:rPr>
      </w:pPr>
      <w:r w:rsidRPr="00C22A44">
        <w:rPr>
          <w:b/>
          <w:bCs/>
          <w:color w:val="000000"/>
        </w:rPr>
        <w:t>Materials</w:t>
      </w:r>
    </w:p>
    <w:p w:rsidR="00C22A44" w:rsidRPr="00C22A44" w:rsidRDefault="00C22A44" w:rsidP="00C22A44">
      <w:pPr>
        <w:numPr>
          <w:ilvl w:val="0"/>
          <w:numId w:val="44"/>
        </w:numPr>
        <w:contextualSpacing/>
        <w:rPr>
          <w:b/>
          <w:bCs/>
          <w:color w:val="000000"/>
        </w:rPr>
      </w:pPr>
      <w:r w:rsidRPr="00C22A44">
        <w:rPr>
          <w:b/>
          <w:bCs/>
          <w:color w:val="000000"/>
        </w:rPr>
        <w:t>single pulley</w:t>
      </w:r>
    </w:p>
    <w:p w:rsidR="00C22A44" w:rsidRPr="00C22A44" w:rsidRDefault="00C22A44" w:rsidP="00C22A44">
      <w:pPr>
        <w:rPr>
          <w:b/>
          <w:bCs/>
          <w:color w:val="000000"/>
          <w:sz w:val="22"/>
          <w:szCs w:val="22"/>
        </w:rPr>
      </w:pPr>
      <w:r w:rsidRPr="00C22A44">
        <w:rPr>
          <w:b/>
          <w:bCs/>
          <w:color w:val="000000"/>
        </w:rPr>
        <w:tab/>
        <w:t>1    long string attached to ring C</w:t>
      </w:r>
      <w:r w:rsidRPr="00C22A44">
        <w:rPr>
          <w:b/>
          <w:bCs/>
          <w:color w:val="000000"/>
          <w:sz w:val="22"/>
          <w:szCs w:val="22"/>
        </w:rPr>
        <w:t xml:space="preserve"> </w:t>
      </w:r>
    </w:p>
    <w:p w:rsidR="00C22A44" w:rsidRPr="00C22A44" w:rsidRDefault="00C22A44" w:rsidP="00C22A44">
      <w:pPr>
        <w:numPr>
          <w:ilvl w:val="0"/>
          <w:numId w:val="45"/>
        </w:numPr>
        <w:ind w:left="450"/>
        <w:contextualSpacing/>
        <w:rPr>
          <w:b/>
          <w:bCs/>
          <w:color w:val="000000"/>
          <w:sz w:val="22"/>
          <w:szCs w:val="22"/>
        </w:rPr>
      </w:pPr>
      <w:r w:rsidRPr="00C22A44">
        <w:rPr>
          <w:color w:val="000000"/>
          <w:sz w:val="22"/>
          <w:szCs w:val="22"/>
        </w:rPr>
        <w:t>Unwind the long string near “C”.</w:t>
      </w:r>
    </w:p>
    <w:p w:rsidR="00C22A44" w:rsidRPr="00C22A44" w:rsidRDefault="00C22A44" w:rsidP="00C22A44">
      <w:pPr>
        <w:ind w:left="450"/>
        <w:contextualSpacing/>
        <w:rPr>
          <w:color w:val="000000"/>
          <w:sz w:val="22"/>
          <w:szCs w:val="22"/>
        </w:rPr>
      </w:pPr>
    </w:p>
    <w:p w:rsidR="00C22A44" w:rsidRPr="00C22A44" w:rsidRDefault="00C22A44" w:rsidP="00C22A44">
      <w:pPr>
        <w:ind w:left="450"/>
        <w:contextualSpacing/>
        <w:rPr>
          <w:b/>
          <w:bCs/>
          <w:color w:val="000000"/>
          <w:sz w:val="22"/>
          <w:szCs w:val="22"/>
        </w:rPr>
        <w:sectPr w:rsidR="00C22A44" w:rsidRPr="00C22A44" w:rsidSect="00196D99">
          <w:type w:val="continuous"/>
          <w:pgSz w:w="12240" w:h="15840"/>
          <w:pgMar w:top="1440" w:right="1800" w:bottom="1440" w:left="1800" w:header="720" w:footer="720" w:gutter="0"/>
          <w:cols w:space="180"/>
          <w:docGrid w:linePitch="360"/>
        </w:sectPr>
      </w:pPr>
    </w:p>
    <w:p w:rsidR="00C22A44" w:rsidRPr="00C22A44" w:rsidRDefault="00C22A44" w:rsidP="00C22A44">
      <w:pPr>
        <w:numPr>
          <w:ilvl w:val="0"/>
          <w:numId w:val="46"/>
        </w:numPr>
        <w:ind w:left="450" w:hanging="450"/>
        <w:contextualSpacing/>
        <w:rPr>
          <w:color w:val="000000"/>
          <w:sz w:val="22"/>
          <w:szCs w:val="22"/>
        </w:rPr>
      </w:pPr>
      <w:r w:rsidRPr="00C22A44">
        <w:rPr>
          <w:sz w:val="22"/>
          <w:lang w:val="en-CA"/>
        </w:rPr>
        <w:lastRenderedPageBreak/>
        <w:fldChar w:fldCharType="begin"/>
      </w:r>
      <w:r w:rsidRPr="00C22A44">
        <w:rPr>
          <w:sz w:val="22"/>
          <w:lang w:val="en-CA"/>
        </w:rPr>
        <w:instrText xml:space="preserve"> SEQ CHAPTER \h \r 1</w:instrText>
      </w:r>
      <w:r w:rsidRPr="00C22A44">
        <w:rPr>
          <w:sz w:val="22"/>
          <w:lang w:val="en-CA"/>
        </w:rPr>
        <w:fldChar w:fldCharType="end"/>
      </w:r>
      <w:r w:rsidRPr="00C22A44">
        <w:rPr>
          <w:color w:val="000000"/>
          <w:sz w:val="22"/>
          <w:szCs w:val="22"/>
        </w:rPr>
        <w:t xml:space="preserve">Place the weight on the #2 on the base of the </w:t>
      </w:r>
      <w:r w:rsidRPr="00C22A44">
        <w:rPr>
          <w:sz w:val="22"/>
          <w:lang w:val="en-CA"/>
        </w:rPr>
        <w:fldChar w:fldCharType="begin"/>
      </w:r>
      <w:r w:rsidRPr="00C22A44">
        <w:rPr>
          <w:sz w:val="22"/>
          <w:lang w:val="en-CA"/>
        </w:rPr>
        <w:instrText xml:space="preserve"> SEQ CHAPTER \h \r 1</w:instrText>
      </w:r>
      <w:r w:rsidRPr="00C22A44">
        <w:rPr>
          <w:sz w:val="22"/>
          <w:lang w:val="en-CA"/>
        </w:rPr>
        <w:fldChar w:fldCharType="end"/>
      </w:r>
      <w:r w:rsidRPr="00C22A44">
        <w:rPr>
          <w:color w:val="000000"/>
          <w:sz w:val="22"/>
          <w:szCs w:val="22"/>
        </w:rPr>
        <w:t xml:space="preserve">stand. Hook a single pulley to ring B on the </w:t>
      </w:r>
      <w:r w:rsidRPr="00C22A44">
        <w:rPr>
          <w:sz w:val="22"/>
          <w:lang w:val="en-CA"/>
        </w:rPr>
        <w:fldChar w:fldCharType="begin"/>
      </w:r>
      <w:r w:rsidRPr="00C22A44">
        <w:rPr>
          <w:sz w:val="22"/>
          <w:lang w:val="en-CA"/>
        </w:rPr>
        <w:instrText xml:space="preserve"> SEQ CHAPTER \h \r 1</w:instrText>
      </w:r>
      <w:r w:rsidRPr="00C22A44">
        <w:rPr>
          <w:sz w:val="22"/>
          <w:lang w:val="en-CA"/>
        </w:rPr>
        <w:fldChar w:fldCharType="end"/>
      </w:r>
      <w:r w:rsidRPr="00C22A44">
        <w:rPr>
          <w:color w:val="000000"/>
          <w:sz w:val="22"/>
          <w:szCs w:val="22"/>
        </w:rPr>
        <w:t xml:space="preserve">stand. Grasp one of the hooks of the other </w:t>
      </w:r>
      <w:r w:rsidRPr="00C22A44">
        <w:rPr>
          <w:sz w:val="22"/>
          <w:lang w:val="en-CA"/>
        </w:rPr>
        <w:fldChar w:fldCharType="begin"/>
      </w:r>
      <w:r w:rsidRPr="00C22A44">
        <w:rPr>
          <w:sz w:val="22"/>
          <w:lang w:val="en-CA"/>
        </w:rPr>
        <w:instrText xml:space="preserve"> SEQ CHAPTER \h \r 1</w:instrText>
      </w:r>
      <w:r w:rsidRPr="00C22A44">
        <w:rPr>
          <w:sz w:val="22"/>
          <w:lang w:val="en-CA"/>
        </w:rPr>
        <w:fldChar w:fldCharType="end"/>
      </w:r>
      <w:r w:rsidRPr="00C22A44">
        <w:rPr>
          <w:color w:val="000000"/>
          <w:sz w:val="22"/>
          <w:szCs w:val="22"/>
        </w:rPr>
        <w:t xml:space="preserve">single pulley and attach it to the weight. (One </w:t>
      </w:r>
      <w:r w:rsidRPr="00C22A44">
        <w:rPr>
          <w:sz w:val="22"/>
          <w:lang w:val="en-CA"/>
        </w:rPr>
        <w:fldChar w:fldCharType="begin"/>
      </w:r>
      <w:r w:rsidRPr="00C22A44">
        <w:rPr>
          <w:sz w:val="22"/>
          <w:lang w:val="en-CA"/>
        </w:rPr>
        <w:instrText xml:space="preserve"> SEQ CHAPTER \h \r 1</w:instrText>
      </w:r>
      <w:r w:rsidRPr="00C22A44">
        <w:rPr>
          <w:sz w:val="22"/>
          <w:lang w:val="en-CA"/>
        </w:rPr>
        <w:fldChar w:fldCharType="end"/>
      </w:r>
      <w:r w:rsidRPr="00C22A44">
        <w:rPr>
          <w:color w:val="000000"/>
          <w:sz w:val="22"/>
          <w:szCs w:val="22"/>
        </w:rPr>
        <w:t xml:space="preserve">student should continue to hold it through </w:t>
      </w:r>
      <w:r w:rsidRPr="00C22A44">
        <w:rPr>
          <w:sz w:val="22"/>
          <w:lang w:val="en-CA"/>
        </w:rPr>
        <w:fldChar w:fldCharType="begin"/>
      </w:r>
      <w:r w:rsidRPr="00C22A44">
        <w:rPr>
          <w:sz w:val="22"/>
          <w:lang w:val="en-CA"/>
        </w:rPr>
        <w:instrText xml:space="preserve"> SEQ CHAPTER \h \r 1</w:instrText>
      </w:r>
      <w:r w:rsidRPr="00C22A44">
        <w:rPr>
          <w:sz w:val="22"/>
          <w:lang w:val="en-CA"/>
        </w:rPr>
        <w:fldChar w:fldCharType="end"/>
      </w:r>
      <w:r w:rsidRPr="00C22A44">
        <w:rPr>
          <w:color w:val="000000"/>
          <w:sz w:val="22"/>
          <w:szCs w:val="22"/>
        </w:rPr>
        <w:t>Diagram #3.)</w:t>
      </w:r>
    </w:p>
    <w:p w:rsidR="00C22A44" w:rsidRPr="00C22A44" w:rsidRDefault="00C22A44" w:rsidP="00C22A44">
      <w:pPr>
        <w:ind w:left="450" w:hanging="450"/>
        <w:rPr>
          <w:color w:val="000000"/>
          <w:sz w:val="22"/>
          <w:szCs w:val="22"/>
        </w:rPr>
      </w:pPr>
    </w:p>
    <w:p w:rsidR="00C22A44" w:rsidRPr="00C22A44" w:rsidRDefault="00C22A44" w:rsidP="00C22A44">
      <w:pPr>
        <w:ind w:left="450" w:hanging="450"/>
        <w:rPr>
          <w:color w:val="000000"/>
          <w:sz w:val="22"/>
          <w:szCs w:val="22"/>
        </w:rPr>
      </w:pPr>
    </w:p>
    <w:p w:rsidR="00C22A44" w:rsidRPr="00C22A44" w:rsidRDefault="00C22A44" w:rsidP="00C22A44">
      <w:pPr>
        <w:ind w:left="450" w:hanging="450"/>
        <w:rPr>
          <w:color w:val="000000"/>
          <w:sz w:val="22"/>
          <w:szCs w:val="22"/>
        </w:rPr>
      </w:pPr>
    </w:p>
    <w:p w:rsidR="00C22A44" w:rsidRPr="00C22A44" w:rsidRDefault="00C22A44" w:rsidP="00C22A44">
      <w:pPr>
        <w:numPr>
          <w:ilvl w:val="0"/>
          <w:numId w:val="46"/>
        </w:numPr>
        <w:ind w:left="450" w:hanging="450"/>
        <w:contextualSpacing/>
        <w:rPr>
          <w:color w:val="000000"/>
          <w:sz w:val="22"/>
          <w:szCs w:val="22"/>
        </w:rPr>
      </w:pPr>
      <w:r w:rsidRPr="00C22A44">
        <w:rPr>
          <w:sz w:val="22"/>
          <w:lang w:val="en-CA"/>
        </w:rPr>
        <w:fldChar w:fldCharType="begin"/>
      </w:r>
      <w:r w:rsidRPr="00C22A44">
        <w:rPr>
          <w:sz w:val="22"/>
          <w:lang w:val="en-CA"/>
        </w:rPr>
        <w:instrText xml:space="preserve"> SEQ CHAPTER \h \r 1</w:instrText>
      </w:r>
      <w:r w:rsidRPr="00C22A44">
        <w:rPr>
          <w:sz w:val="22"/>
          <w:lang w:val="en-CA"/>
        </w:rPr>
        <w:fldChar w:fldCharType="end"/>
      </w:r>
      <w:r w:rsidRPr="00C22A44">
        <w:rPr>
          <w:color w:val="000000"/>
          <w:sz w:val="22"/>
          <w:szCs w:val="22"/>
        </w:rPr>
        <w:t xml:space="preserve">Take the long string attached to ring C on </w:t>
      </w:r>
      <w:r w:rsidRPr="00C22A44">
        <w:rPr>
          <w:sz w:val="22"/>
          <w:lang w:val="en-CA"/>
        </w:rPr>
        <w:fldChar w:fldCharType="begin"/>
      </w:r>
      <w:r w:rsidRPr="00C22A44">
        <w:rPr>
          <w:sz w:val="22"/>
          <w:lang w:val="en-CA"/>
        </w:rPr>
        <w:instrText xml:space="preserve"> SEQ CHAPTER \h \r 1</w:instrText>
      </w:r>
      <w:r w:rsidRPr="00C22A44">
        <w:rPr>
          <w:sz w:val="22"/>
          <w:lang w:val="en-CA"/>
        </w:rPr>
        <w:fldChar w:fldCharType="end"/>
      </w:r>
      <w:r w:rsidRPr="00C22A44">
        <w:rPr>
          <w:color w:val="000000"/>
          <w:sz w:val="22"/>
          <w:szCs w:val="22"/>
        </w:rPr>
        <w:t xml:space="preserve">the stand and thread the string through the </w:t>
      </w:r>
      <w:r w:rsidRPr="00C22A44">
        <w:rPr>
          <w:sz w:val="22"/>
          <w:lang w:val="en-CA"/>
        </w:rPr>
        <w:fldChar w:fldCharType="begin"/>
      </w:r>
      <w:r w:rsidRPr="00C22A44">
        <w:rPr>
          <w:sz w:val="22"/>
          <w:lang w:val="en-CA"/>
        </w:rPr>
        <w:instrText xml:space="preserve"> SEQ CHAPTER \h \r 1</w:instrText>
      </w:r>
      <w:r w:rsidRPr="00C22A44">
        <w:rPr>
          <w:sz w:val="22"/>
          <w:lang w:val="en-CA"/>
        </w:rPr>
        <w:fldChar w:fldCharType="end"/>
      </w:r>
      <w:r w:rsidRPr="00C22A44">
        <w:rPr>
          <w:color w:val="000000"/>
          <w:sz w:val="22"/>
          <w:szCs w:val="22"/>
        </w:rPr>
        <w:t xml:space="preserve">bottom of the lower pulley (right to left) </w:t>
      </w:r>
      <w:r w:rsidRPr="00C22A44">
        <w:rPr>
          <w:sz w:val="22"/>
          <w:lang w:val="en-CA"/>
        </w:rPr>
        <w:fldChar w:fldCharType="begin"/>
      </w:r>
      <w:r w:rsidRPr="00C22A44">
        <w:rPr>
          <w:sz w:val="22"/>
          <w:lang w:val="en-CA"/>
        </w:rPr>
        <w:instrText xml:space="preserve"> SEQ CHAPTER \h \r 1</w:instrText>
      </w:r>
      <w:r w:rsidRPr="00C22A44">
        <w:rPr>
          <w:sz w:val="22"/>
          <w:lang w:val="en-CA"/>
        </w:rPr>
        <w:fldChar w:fldCharType="end"/>
      </w:r>
      <w:r w:rsidRPr="00C22A44">
        <w:rPr>
          <w:color w:val="000000"/>
          <w:sz w:val="22"/>
          <w:szCs w:val="22"/>
        </w:rPr>
        <w:t xml:space="preserve">and over the top of the fixed upper pulley </w:t>
      </w:r>
      <w:r w:rsidRPr="00C22A44">
        <w:rPr>
          <w:sz w:val="22"/>
          <w:lang w:val="en-CA"/>
        </w:rPr>
        <w:fldChar w:fldCharType="begin"/>
      </w:r>
      <w:r w:rsidRPr="00C22A44">
        <w:rPr>
          <w:sz w:val="22"/>
          <w:lang w:val="en-CA"/>
        </w:rPr>
        <w:instrText xml:space="preserve"> SEQ CHAPTER \h \r 1</w:instrText>
      </w:r>
      <w:r w:rsidRPr="00C22A44">
        <w:rPr>
          <w:sz w:val="22"/>
          <w:lang w:val="en-CA"/>
        </w:rPr>
        <w:fldChar w:fldCharType="end"/>
      </w:r>
      <w:r w:rsidRPr="00C22A44">
        <w:rPr>
          <w:color w:val="000000"/>
          <w:sz w:val="22"/>
          <w:szCs w:val="22"/>
        </w:rPr>
        <w:t xml:space="preserve">(thread from left to right). Grasp the end of </w:t>
      </w:r>
      <w:r w:rsidRPr="00C22A44">
        <w:rPr>
          <w:sz w:val="22"/>
          <w:lang w:val="en-CA"/>
        </w:rPr>
        <w:fldChar w:fldCharType="begin"/>
      </w:r>
      <w:r w:rsidRPr="00C22A44">
        <w:rPr>
          <w:sz w:val="22"/>
          <w:lang w:val="en-CA"/>
        </w:rPr>
        <w:instrText xml:space="preserve"> SEQ CHAPTER \h \r 1</w:instrText>
      </w:r>
      <w:r w:rsidRPr="00C22A44">
        <w:rPr>
          <w:sz w:val="22"/>
          <w:lang w:val="en-CA"/>
        </w:rPr>
        <w:fldChar w:fldCharType="end"/>
      </w:r>
      <w:r w:rsidRPr="00C22A44">
        <w:rPr>
          <w:color w:val="000000"/>
          <w:sz w:val="22"/>
          <w:szCs w:val="22"/>
        </w:rPr>
        <w:t>the paper clip and pull down gently so the</w:t>
      </w:r>
      <w:r w:rsidRPr="00C22A44">
        <w:rPr>
          <w:sz w:val="22"/>
          <w:lang w:val="en-CA"/>
        </w:rPr>
        <w:t xml:space="preserve"> </w:t>
      </w:r>
      <w:r w:rsidRPr="00C22A44">
        <w:rPr>
          <w:sz w:val="22"/>
          <w:lang w:val="en-CA"/>
        </w:rPr>
        <w:fldChar w:fldCharType="begin"/>
      </w:r>
      <w:r w:rsidRPr="00C22A44">
        <w:rPr>
          <w:sz w:val="22"/>
          <w:lang w:val="en-CA"/>
        </w:rPr>
        <w:instrText xml:space="preserve"> SEQ CHAPTER \h \r 1</w:instrText>
      </w:r>
      <w:r w:rsidRPr="00C22A44">
        <w:rPr>
          <w:sz w:val="22"/>
          <w:lang w:val="en-CA"/>
        </w:rPr>
        <w:fldChar w:fldCharType="end"/>
      </w:r>
      <w:r w:rsidRPr="00C22A44">
        <w:rPr>
          <w:color w:val="000000"/>
          <w:sz w:val="22"/>
          <w:szCs w:val="22"/>
        </w:rPr>
        <w:t>string remains taut.</w:t>
      </w:r>
    </w:p>
    <w:p w:rsidR="00C22A44" w:rsidRPr="00C22A44" w:rsidRDefault="00C22A44" w:rsidP="00C22A44">
      <w:pPr>
        <w:ind w:left="450" w:hanging="450"/>
        <w:contextualSpacing/>
        <w:rPr>
          <w:color w:val="000000"/>
          <w:sz w:val="22"/>
          <w:szCs w:val="22"/>
        </w:rPr>
      </w:pPr>
    </w:p>
    <w:p w:rsidR="00C22A44" w:rsidRPr="00C22A44" w:rsidRDefault="00C22A44" w:rsidP="00C22A44">
      <w:pPr>
        <w:ind w:left="450" w:hanging="450"/>
        <w:rPr>
          <w:color w:val="000000"/>
          <w:sz w:val="22"/>
          <w:szCs w:val="22"/>
        </w:rPr>
      </w:pPr>
    </w:p>
    <w:p w:rsidR="00C22A44" w:rsidRPr="00C22A44" w:rsidRDefault="00C22A44" w:rsidP="00C22A44">
      <w:pPr>
        <w:numPr>
          <w:ilvl w:val="0"/>
          <w:numId w:val="46"/>
        </w:numPr>
        <w:ind w:left="450" w:hanging="450"/>
        <w:contextualSpacing/>
        <w:rPr>
          <w:color w:val="000000"/>
          <w:sz w:val="22"/>
          <w:szCs w:val="22"/>
        </w:rPr>
      </w:pPr>
      <w:r w:rsidRPr="00C22A44">
        <w:rPr>
          <w:color w:val="000000"/>
          <w:sz w:val="22"/>
          <w:szCs w:val="22"/>
        </w:rPr>
        <w:t>Let go of the pulley and make sure the strings are still in the grooves of the pulleys.</w:t>
      </w:r>
      <w:r w:rsidRPr="00C22A44">
        <w:rPr>
          <w:color w:val="000000"/>
          <w:sz w:val="22"/>
          <w:szCs w:val="22"/>
        </w:rPr>
        <w:tab/>
      </w:r>
      <w:r w:rsidRPr="00C22A44">
        <w:rPr>
          <w:color w:val="000000"/>
          <w:sz w:val="22"/>
          <w:szCs w:val="22"/>
        </w:rPr>
        <w:tab/>
      </w:r>
    </w:p>
    <w:p w:rsidR="00C22A44" w:rsidRPr="00C22A44" w:rsidRDefault="00C22A44" w:rsidP="00C22A44">
      <w:pPr>
        <w:ind w:left="450"/>
        <w:rPr>
          <w:color w:val="000000"/>
          <w:sz w:val="22"/>
          <w:szCs w:val="22"/>
        </w:rPr>
      </w:pPr>
      <w:r w:rsidRPr="00C22A44">
        <w:rPr>
          <w:color w:val="000000"/>
          <w:sz w:val="22"/>
          <w:szCs w:val="22"/>
        </w:rPr>
        <w:t>Zero the spring balance. Hold the spring balance upside down and attach it to the paper clip at the end of the string.</w:t>
      </w:r>
    </w:p>
    <w:p w:rsidR="00C22A44" w:rsidRPr="00C22A44" w:rsidRDefault="00C22A44" w:rsidP="00C22A44">
      <w:pPr>
        <w:ind w:left="450"/>
        <w:rPr>
          <w:color w:val="000000"/>
          <w:sz w:val="22"/>
          <w:szCs w:val="22"/>
        </w:rPr>
      </w:pPr>
      <w:r w:rsidRPr="00C22A44">
        <w:rPr>
          <w:color w:val="000000"/>
          <w:sz w:val="22"/>
          <w:szCs w:val="22"/>
        </w:rPr>
        <w:t>Gently pull down until the weight is about 1 inch (2-3 cm) above the base of the pulley.</w:t>
      </w:r>
    </w:p>
    <w:p w:rsidR="00C22A44" w:rsidRPr="00C22A44" w:rsidRDefault="00C22A44" w:rsidP="00C22A44">
      <w:pPr>
        <w:ind w:firstLine="450"/>
        <w:rPr>
          <w:color w:val="000000"/>
          <w:sz w:val="22"/>
          <w:szCs w:val="22"/>
        </w:rPr>
      </w:pPr>
      <w:r w:rsidRPr="00C22A44">
        <w:rPr>
          <w:color w:val="000000"/>
          <w:sz w:val="22"/>
          <w:szCs w:val="22"/>
        </w:rPr>
        <w:t>Take a reading from the spring balance.</w:t>
      </w:r>
    </w:p>
    <w:p w:rsidR="00C22A44" w:rsidRPr="00C22A44" w:rsidRDefault="00C22A44" w:rsidP="00C22A44">
      <w:pPr>
        <w:rPr>
          <w:b/>
          <w:bCs/>
          <w:color w:val="000000"/>
          <w:sz w:val="22"/>
          <w:szCs w:val="22"/>
        </w:rPr>
      </w:pPr>
    </w:p>
    <w:p w:rsidR="00C22A44" w:rsidRPr="00C22A44" w:rsidRDefault="00C22A44" w:rsidP="00C22A44">
      <w:pPr>
        <w:numPr>
          <w:ilvl w:val="0"/>
          <w:numId w:val="8"/>
        </w:numPr>
        <w:rPr>
          <w:color w:val="000000"/>
          <w:sz w:val="22"/>
          <w:szCs w:val="22"/>
          <w:u w:val="single"/>
        </w:rPr>
      </w:pPr>
      <w:r w:rsidRPr="00C22A44">
        <w:rPr>
          <w:color w:val="000000"/>
          <w:sz w:val="22"/>
          <w:szCs w:val="22"/>
        </w:rPr>
        <w:t xml:space="preserve">Record the reading in the </w:t>
      </w:r>
      <w:r w:rsidRPr="00C22A44">
        <w:rPr>
          <w:b/>
          <w:color w:val="000000"/>
          <w:sz w:val="22"/>
          <w:szCs w:val="22"/>
        </w:rPr>
        <w:t>“Input Force</w:t>
      </w:r>
      <w:r w:rsidRPr="00C22A44">
        <w:rPr>
          <w:color w:val="000000"/>
          <w:sz w:val="22"/>
          <w:szCs w:val="22"/>
        </w:rPr>
        <w:t xml:space="preserve">” column.  </w:t>
      </w:r>
    </w:p>
    <w:p w:rsidR="00C22A44" w:rsidRPr="00C22A44" w:rsidRDefault="00C22A44" w:rsidP="00C22A44">
      <w:pPr>
        <w:numPr>
          <w:ilvl w:val="0"/>
          <w:numId w:val="8"/>
        </w:numPr>
        <w:rPr>
          <w:color w:val="000000"/>
          <w:sz w:val="22"/>
          <w:szCs w:val="22"/>
          <w:u w:val="single"/>
        </w:rPr>
      </w:pPr>
      <w:r w:rsidRPr="00C22A44">
        <w:rPr>
          <w:color w:val="000000"/>
          <w:sz w:val="22"/>
          <w:szCs w:val="22"/>
        </w:rPr>
        <w:t>Report the reading to the VSVS volunteers at the board.</w:t>
      </w:r>
      <w:r w:rsidRPr="00C22A44">
        <w:rPr>
          <w:color w:val="000000"/>
          <w:sz w:val="22"/>
          <w:szCs w:val="22"/>
        </w:rPr>
        <w:tab/>
      </w:r>
    </w:p>
    <w:p w:rsidR="00C22A44" w:rsidRPr="00C22A44" w:rsidRDefault="00C22A44" w:rsidP="00C22A44">
      <w:pPr>
        <w:ind w:left="450"/>
        <w:contextualSpacing/>
        <w:rPr>
          <w:b/>
          <w:bCs/>
          <w:color w:val="000000"/>
          <w:sz w:val="22"/>
          <w:szCs w:val="22"/>
        </w:rPr>
      </w:pPr>
    </w:p>
    <w:p w:rsidR="00C22A44" w:rsidRPr="00C22A44" w:rsidRDefault="00C22A44" w:rsidP="00C22A44">
      <w:pPr>
        <w:rPr>
          <w:sz w:val="22"/>
          <w:lang w:val="en-CA"/>
        </w:rPr>
      </w:pPr>
    </w:p>
    <w:p w:rsidR="00C22A44" w:rsidRPr="00C22A44" w:rsidRDefault="00C22A44" w:rsidP="00C22A44">
      <w:pPr>
        <w:rPr>
          <w:sz w:val="22"/>
          <w:lang w:val="en-CA"/>
        </w:rPr>
      </w:pPr>
    </w:p>
    <w:p w:rsidR="00C22A44" w:rsidRPr="00C22A44" w:rsidRDefault="00C22A44" w:rsidP="00C22A44">
      <w:pPr>
        <w:rPr>
          <w:sz w:val="22"/>
          <w:lang w:val="en-CA"/>
        </w:rPr>
      </w:pPr>
    </w:p>
    <w:p w:rsidR="00C22A44" w:rsidRPr="00C22A44" w:rsidRDefault="00C22A44" w:rsidP="00C22A44">
      <w:pPr>
        <w:rPr>
          <w:sz w:val="22"/>
          <w:lang w:val="en-CA"/>
        </w:rPr>
      </w:pPr>
    </w:p>
    <w:p w:rsidR="00C22A44" w:rsidRPr="00C22A44" w:rsidRDefault="00C22A44" w:rsidP="00C22A44">
      <w:pPr>
        <w:rPr>
          <w:sz w:val="22"/>
          <w:lang w:val="en-CA"/>
        </w:rPr>
      </w:pPr>
    </w:p>
    <w:p w:rsidR="00C22A44" w:rsidRPr="00C22A44" w:rsidRDefault="00C22A44" w:rsidP="00C22A44">
      <w:pPr>
        <w:rPr>
          <w:sz w:val="22"/>
          <w:lang w:val="en-CA"/>
        </w:rPr>
      </w:pPr>
    </w:p>
    <w:p w:rsidR="00C22A44" w:rsidRPr="00C22A44" w:rsidRDefault="00C22A44" w:rsidP="00C22A44">
      <w:pPr>
        <w:rPr>
          <w:sz w:val="22"/>
          <w:lang w:val="en-CA"/>
        </w:rPr>
      </w:pPr>
    </w:p>
    <w:p w:rsidR="00C22A44" w:rsidRPr="00C22A44" w:rsidRDefault="00C22A44" w:rsidP="00C22A44">
      <w:pPr>
        <w:rPr>
          <w:sz w:val="22"/>
          <w:lang w:val="en-CA"/>
        </w:rPr>
      </w:pPr>
    </w:p>
    <w:p w:rsidR="00C22A44" w:rsidRPr="00C22A44" w:rsidRDefault="00C22A44" w:rsidP="00C22A44">
      <w:pPr>
        <w:rPr>
          <w:sz w:val="22"/>
          <w:lang w:val="en-CA"/>
        </w:rPr>
      </w:pPr>
    </w:p>
    <w:p w:rsidR="00C22A44" w:rsidRPr="00C22A44" w:rsidRDefault="00C22A44" w:rsidP="00C22A44">
      <w:pPr>
        <w:jc w:val="right"/>
        <w:rPr>
          <w:sz w:val="22"/>
          <w:lang w:val="en-CA"/>
        </w:rPr>
      </w:pPr>
      <w:r w:rsidRPr="00C22A44">
        <w:rPr>
          <w:noProof/>
        </w:rPr>
        <w:lastRenderedPageBreak/>
        <w:drawing>
          <wp:inline distT="0" distB="0" distL="0" distR="0" wp14:anchorId="6B73742E" wp14:editId="473CF1EA">
            <wp:extent cx="1350953" cy="1010153"/>
            <wp:effectExtent l="0" t="952" r="952" b="953"/>
            <wp:docPr id="299" name="Picture 299" descr="C:\Users\VSVS\AppData\Local\Microsoft\Windows\Temporary Internet Files\Content.Word\IMG_2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SVS\AppData\Local\Microsoft\Windows\Temporary Internet Files\Content.Word\IMG_249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1356092" cy="1013995"/>
                    </a:xfrm>
                    <a:prstGeom prst="rect">
                      <a:avLst/>
                    </a:prstGeom>
                    <a:noFill/>
                    <a:ln>
                      <a:noFill/>
                    </a:ln>
                  </pic:spPr>
                </pic:pic>
              </a:graphicData>
            </a:graphic>
          </wp:inline>
        </w:drawing>
      </w:r>
    </w:p>
    <w:p w:rsidR="00C22A44" w:rsidRPr="00C22A44" w:rsidRDefault="00C22A44" w:rsidP="00C22A44">
      <w:pPr>
        <w:rPr>
          <w:sz w:val="22"/>
          <w:lang w:val="en-CA"/>
        </w:rPr>
      </w:pPr>
    </w:p>
    <w:p w:rsidR="00C22A44" w:rsidRPr="00C22A44" w:rsidRDefault="00C22A44" w:rsidP="00C22A44">
      <w:pPr>
        <w:jc w:val="right"/>
        <w:rPr>
          <w:sz w:val="22"/>
          <w:lang w:val="en-CA"/>
        </w:rPr>
      </w:pPr>
      <w:r w:rsidRPr="00C22A44">
        <w:rPr>
          <w:noProof/>
        </w:rPr>
        <w:drawing>
          <wp:inline distT="0" distB="0" distL="0" distR="0" wp14:anchorId="08196977" wp14:editId="51EFAA55">
            <wp:extent cx="1008779" cy="1343025"/>
            <wp:effectExtent l="0" t="0" r="1270" b="0"/>
            <wp:docPr id="300" name="Picture 300" descr="Pulley pictures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ulley pictures 007"/>
                    <pic:cNvPicPr>
                      <a:picLocks noChangeAspect="1" noChangeArrowheads="1"/>
                    </pic:cNvPicPr>
                  </pic:nvPicPr>
                  <pic:blipFill>
                    <a:blip r:embed="rId35" cstate="print">
                      <a:extLst>
                        <a:ext uri="{28A0092B-C50C-407E-A947-70E740481C1C}">
                          <a14:useLocalDpi xmlns:a14="http://schemas.microsoft.com/office/drawing/2010/main" val="0"/>
                        </a:ext>
                      </a:extLst>
                    </a:blip>
                    <a:srcRect l="23448"/>
                    <a:stretch>
                      <a:fillRect/>
                    </a:stretch>
                  </pic:blipFill>
                  <pic:spPr bwMode="auto">
                    <a:xfrm>
                      <a:off x="0" y="0"/>
                      <a:ext cx="1009702" cy="1344254"/>
                    </a:xfrm>
                    <a:prstGeom prst="rect">
                      <a:avLst/>
                    </a:prstGeom>
                    <a:noFill/>
                    <a:ln>
                      <a:noFill/>
                    </a:ln>
                  </pic:spPr>
                </pic:pic>
              </a:graphicData>
            </a:graphic>
          </wp:inline>
        </w:drawing>
      </w:r>
    </w:p>
    <w:p w:rsidR="00C22A44" w:rsidRPr="00C22A44" w:rsidRDefault="00C22A44" w:rsidP="00C22A44">
      <w:pPr>
        <w:rPr>
          <w:sz w:val="22"/>
          <w:lang w:val="en-CA"/>
        </w:rPr>
      </w:pPr>
    </w:p>
    <w:p w:rsidR="00C22A44" w:rsidRPr="00C22A44" w:rsidRDefault="00C22A44" w:rsidP="00C22A44">
      <w:pPr>
        <w:jc w:val="right"/>
        <w:rPr>
          <w:sz w:val="22"/>
          <w:lang w:val="en-CA"/>
        </w:rPr>
      </w:pPr>
      <w:r w:rsidRPr="00C22A44">
        <w:rPr>
          <w:noProof/>
        </w:rPr>
        <w:drawing>
          <wp:inline distT="0" distB="0" distL="0" distR="0" wp14:anchorId="7266703E" wp14:editId="5EECF3E8">
            <wp:extent cx="1377250" cy="1031639"/>
            <wp:effectExtent l="1270" t="0" r="0" b="0"/>
            <wp:docPr id="301" name="Picture 301" descr="C:\Users\VSVS\AppData\Local\Microsoft\Windows\Temporary Internet Files\Content.Word\IMG_2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SVS\AppData\Local\Microsoft\Windows\Temporary Internet Files\Content.Word\IMG_249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387584" cy="1039380"/>
                    </a:xfrm>
                    <a:prstGeom prst="rect">
                      <a:avLst/>
                    </a:prstGeom>
                    <a:noFill/>
                    <a:ln>
                      <a:noFill/>
                    </a:ln>
                  </pic:spPr>
                </pic:pic>
              </a:graphicData>
            </a:graphic>
          </wp:inline>
        </w:drawing>
      </w:r>
    </w:p>
    <w:p w:rsidR="00C22A44" w:rsidRPr="00C22A44" w:rsidRDefault="00C22A44" w:rsidP="00C22A44">
      <w:pPr>
        <w:rPr>
          <w:sz w:val="22"/>
          <w:lang w:val="en-CA"/>
        </w:rPr>
      </w:pPr>
    </w:p>
    <w:p w:rsidR="00C22A44" w:rsidRPr="00C22A44" w:rsidRDefault="00C22A44" w:rsidP="00C22A44">
      <w:pPr>
        <w:rPr>
          <w:sz w:val="22"/>
          <w:lang w:val="en-CA"/>
        </w:rPr>
      </w:pPr>
    </w:p>
    <w:p w:rsidR="00C22A44" w:rsidRPr="00C22A44" w:rsidRDefault="00C22A44" w:rsidP="00C22A44">
      <w:pPr>
        <w:rPr>
          <w:sz w:val="22"/>
          <w:lang w:val="en-CA"/>
        </w:rPr>
      </w:pPr>
    </w:p>
    <w:p w:rsidR="00C22A44" w:rsidRPr="00C22A44" w:rsidRDefault="00C22A44" w:rsidP="00C22A44">
      <w:pPr>
        <w:rPr>
          <w:sz w:val="22"/>
          <w:lang w:val="en-CA"/>
        </w:rPr>
      </w:pPr>
    </w:p>
    <w:p w:rsidR="00C22A44" w:rsidRPr="00C22A44" w:rsidRDefault="00C22A44" w:rsidP="00C22A44">
      <w:pPr>
        <w:rPr>
          <w:sz w:val="22"/>
          <w:lang w:val="en-CA"/>
        </w:rPr>
      </w:pPr>
    </w:p>
    <w:p w:rsidR="00C22A44" w:rsidRPr="00C22A44" w:rsidRDefault="00C22A44" w:rsidP="00C22A44">
      <w:pPr>
        <w:rPr>
          <w:sz w:val="22"/>
          <w:lang w:val="en-CA"/>
        </w:rPr>
      </w:pPr>
    </w:p>
    <w:p w:rsidR="00C22A44" w:rsidRPr="00C22A44" w:rsidRDefault="00C22A44" w:rsidP="00C22A44">
      <w:pPr>
        <w:rPr>
          <w:sz w:val="22"/>
          <w:lang w:val="en-CA"/>
        </w:rPr>
      </w:pPr>
    </w:p>
    <w:p w:rsidR="00C22A44" w:rsidRPr="00C22A44" w:rsidRDefault="00C22A44" w:rsidP="00C22A44">
      <w:pPr>
        <w:rPr>
          <w:sz w:val="22"/>
          <w:lang w:val="en-CA"/>
        </w:rPr>
      </w:pPr>
    </w:p>
    <w:p w:rsidR="00C22A44" w:rsidRPr="00C22A44" w:rsidRDefault="00C22A44" w:rsidP="00C22A44">
      <w:pPr>
        <w:rPr>
          <w:sz w:val="22"/>
          <w:lang w:val="en-CA"/>
        </w:rPr>
      </w:pPr>
    </w:p>
    <w:p w:rsidR="00C22A44" w:rsidRPr="00C22A44" w:rsidRDefault="00C22A44" w:rsidP="00C22A44">
      <w:pPr>
        <w:rPr>
          <w:sz w:val="22"/>
          <w:lang w:val="en-CA"/>
        </w:rPr>
      </w:pPr>
    </w:p>
    <w:p w:rsidR="00C22A44" w:rsidRPr="00C22A44" w:rsidRDefault="00C22A44" w:rsidP="00C22A44">
      <w:pPr>
        <w:rPr>
          <w:sz w:val="22"/>
          <w:lang w:val="en-CA"/>
        </w:rPr>
      </w:pPr>
    </w:p>
    <w:p w:rsidR="00C22A44" w:rsidRPr="00C22A44" w:rsidRDefault="00C22A44" w:rsidP="00C22A44">
      <w:pPr>
        <w:rPr>
          <w:sz w:val="22"/>
          <w:lang w:val="en-CA"/>
        </w:rPr>
      </w:pPr>
    </w:p>
    <w:p w:rsidR="00C22A44" w:rsidRPr="00C22A44" w:rsidRDefault="00C22A44" w:rsidP="00C22A44">
      <w:pPr>
        <w:rPr>
          <w:sz w:val="22"/>
          <w:lang w:val="en-CA"/>
        </w:rPr>
      </w:pPr>
    </w:p>
    <w:p w:rsidR="00C22A44" w:rsidRPr="00C22A44" w:rsidRDefault="00C22A44" w:rsidP="00C22A44">
      <w:pPr>
        <w:rPr>
          <w:sz w:val="22"/>
          <w:lang w:val="en-CA"/>
        </w:rPr>
      </w:pPr>
    </w:p>
    <w:p w:rsidR="00C22A44" w:rsidRPr="00C22A44" w:rsidRDefault="00C22A44" w:rsidP="00C22A44">
      <w:pPr>
        <w:rPr>
          <w:b/>
          <w:sz w:val="28"/>
        </w:rPr>
      </w:pPr>
      <w:r w:rsidRPr="00C22A44">
        <w:rPr>
          <w:b/>
          <w:sz w:val="28"/>
        </w:rPr>
        <w:br w:type="page"/>
      </w:r>
    </w:p>
    <w:p w:rsidR="00C22A44" w:rsidRPr="00C22A44" w:rsidRDefault="00C22A44" w:rsidP="00C22A44">
      <w:pPr>
        <w:rPr>
          <w:b/>
          <w:sz w:val="28"/>
        </w:rPr>
        <w:sectPr w:rsidR="00C22A44" w:rsidRPr="00C22A44" w:rsidSect="00196D99">
          <w:type w:val="continuous"/>
          <w:pgSz w:w="12240" w:h="15840"/>
          <w:pgMar w:top="1440" w:right="1800" w:bottom="1440" w:left="1800" w:header="720" w:footer="720" w:gutter="0"/>
          <w:cols w:num="2" w:space="180"/>
          <w:docGrid w:linePitch="360"/>
        </w:sectPr>
      </w:pPr>
    </w:p>
    <w:p w:rsidR="001F1885" w:rsidRPr="001F1885" w:rsidRDefault="001F1885" w:rsidP="001F1885">
      <w:pPr>
        <w:rPr>
          <w:b/>
          <w:sz w:val="28"/>
        </w:rPr>
      </w:pPr>
      <w:r>
        <w:rPr>
          <w:b/>
          <w:sz w:val="28"/>
        </w:rPr>
        <w:lastRenderedPageBreak/>
        <w:br w:type="page"/>
      </w:r>
      <w:r w:rsidRPr="001F1885">
        <w:rPr>
          <w:b/>
          <w:sz w:val="28"/>
        </w:rPr>
        <w:lastRenderedPageBreak/>
        <w:t>DOUBLE FIXED PULLEY PLUS SINGLE MOVABLE PULLEY</w:t>
      </w:r>
    </w:p>
    <w:p w:rsidR="001F1885" w:rsidRPr="001F1885" w:rsidRDefault="001F1885" w:rsidP="001F1885">
      <w:pPr>
        <w:keepNext/>
        <w:tabs>
          <w:tab w:val="center" w:pos="4320"/>
        </w:tabs>
        <w:outlineLvl w:val="1"/>
        <w:rPr>
          <w:b/>
          <w:bCs/>
        </w:rPr>
      </w:pPr>
      <w:r w:rsidRPr="001F1885">
        <w:rPr>
          <w:b/>
          <w:bCs/>
        </w:rPr>
        <w:t>Materials</w:t>
      </w:r>
      <w:r w:rsidRPr="001F1885">
        <w:rPr>
          <w:b/>
          <w:bCs/>
        </w:rPr>
        <w:tab/>
      </w:r>
    </w:p>
    <w:p w:rsidR="001F1885" w:rsidRPr="001F1885" w:rsidRDefault="001F1885" w:rsidP="001F1885">
      <w:pPr>
        <w:rPr>
          <w:b/>
          <w:bCs/>
        </w:rPr>
      </w:pPr>
      <w:r w:rsidRPr="001F1885">
        <w:rPr>
          <w:b/>
          <w:bCs/>
        </w:rPr>
        <w:tab/>
        <w:t>1 double pulley and 1 single pulley</w:t>
      </w:r>
    </w:p>
    <w:p w:rsidR="001F1885" w:rsidRPr="001F1885" w:rsidRDefault="001F1885" w:rsidP="001F1885">
      <w:pPr>
        <w:ind w:left="720"/>
        <w:contextualSpacing/>
        <w:rPr>
          <w:b/>
          <w:bCs/>
        </w:rPr>
      </w:pPr>
      <w:proofErr w:type="gramStart"/>
      <w:r w:rsidRPr="001F1885">
        <w:rPr>
          <w:b/>
          <w:bCs/>
        </w:rPr>
        <w:t>long</w:t>
      </w:r>
      <w:proofErr w:type="gramEnd"/>
      <w:r w:rsidRPr="001F1885">
        <w:rPr>
          <w:b/>
          <w:bCs/>
        </w:rPr>
        <w:t xml:space="preserve"> string with paper clips on both ends (wound on a straw)</w:t>
      </w:r>
    </w:p>
    <w:p w:rsidR="001F1885" w:rsidRPr="001F1885" w:rsidRDefault="001F1885" w:rsidP="001F1885">
      <w:pPr>
        <w:ind w:left="720"/>
        <w:contextualSpacing/>
        <w:rPr>
          <w:b/>
          <w:bCs/>
        </w:rPr>
      </w:pPr>
    </w:p>
    <w:p w:rsidR="001F1885" w:rsidRPr="001F1885" w:rsidRDefault="001F1885" w:rsidP="001F1885">
      <w:pPr>
        <w:numPr>
          <w:ilvl w:val="0"/>
          <w:numId w:val="47"/>
        </w:numPr>
        <w:tabs>
          <w:tab w:val="clear" w:pos="720"/>
        </w:tabs>
        <w:ind w:left="450"/>
        <w:rPr>
          <w:sz w:val="22"/>
          <w:szCs w:val="22"/>
        </w:rPr>
      </w:pPr>
      <w:r w:rsidRPr="001F1885">
        <w:rPr>
          <w:sz w:val="22"/>
          <w:szCs w:val="22"/>
        </w:rPr>
        <w:t xml:space="preserve">Look at the diagram for the </w:t>
      </w:r>
      <w:r w:rsidRPr="001F1885">
        <w:rPr>
          <w:b/>
          <w:bCs/>
          <w:sz w:val="22"/>
          <w:szCs w:val="22"/>
        </w:rPr>
        <w:t xml:space="preserve">Double Fixed Pulley with a Single Fixed Movable Pulley </w:t>
      </w:r>
      <w:r w:rsidRPr="001F1885">
        <w:rPr>
          <w:sz w:val="22"/>
          <w:szCs w:val="22"/>
        </w:rPr>
        <w:t xml:space="preserve">and make a prediction about the mechanical advantage you will find using this pulley system.  </w:t>
      </w:r>
    </w:p>
    <w:p w:rsidR="001F1885" w:rsidRPr="001F1885" w:rsidRDefault="001F1885" w:rsidP="001F1885">
      <w:pPr>
        <w:numPr>
          <w:ilvl w:val="0"/>
          <w:numId w:val="47"/>
        </w:numPr>
        <w:tabs>
          <w:tab w:val="clear" w:pos="720"/>
        </w:tabs>
        <w:ind w:left="450"/>
        <w:rPr>
          <w:sz w:val="22"/>
          <w:szCs w:val="22"/>
        </w:rPr>
      </w:pPr>
      <w:r w:rsidRPr="001F1885">
        <w:rPr>
          <w:sz w:val="22"/>
          <w:szCs w:val="22"/>
        </w:rPr>
        <w:t xml:space="preserve">Use the </w:t>
      </w:r>
      <w:r w:rsidRPr="001F1885">
        <w:rPr>
          <w:b/>
          <w:bCs/>
          <w:sz w:val="22"/>
          <w:szCs w:val="22"/>
        </w:rPr>
        <w:t>long</w:t>
      </w:r>
      <w:r w:rsidRPr="001F1885">
        <w:rPr>
          <w:sz w:val="22"/>
          <w:szCs w:val="22"/>
        </w:rPr>
        <w:t xml:space="preserve"> string (the one wrapped around the straw) and follow the diagrams to arrive at a balance reading for this pulley system.  </w:t>
      </w:r>
    </w:p>
    <w:p w:rsidR="001F1885" w:rsidRPr="001F1885" w:rsidRDefault="001F1885" w:rsidP="001F1885">
      <w:pPr>
        <w:numPr>
          <w:ilvl w:val="0"/>
          <w:numId w:val="47"/>
        </w:numPr>
        <w:tabs>
          <w:tab w:val="clear" w:pos="720"/>
        </w:tabs>
        <w:ind w:left="450"/>
        <w:rPr>
          <w:sz w:val="22"/>
          <w:szCs w:val="22"/>
        </w:rPr>
      </w:pPr>
      <w:r w:rsidRPr="001F1885">
        <w:rPr>
          <w:sz w:val="22"/>
          <w:szCs w:val="22"/>
        </w:rPr>
        <w:t>Record the reading in the Balance Reading column in the "Double Fixed with the Single Movable" row of the data sheet.</w:t>
      </w:r>
    </w:p>
    <w:p w:rsidR="001F1885" w:rsidRPr="001F1885" w:rsidRDefault="001F1885" w:rsidP="001F1885">
      <w:pPr>
        <w:ind w:left="450"/>
      </w:pPr>
    </w:p>
    <w:p w:rsidR="001F1885" w:rsidRPr="001F1885" w:rsidRDefault="001F1885" w:rsidP="001F1885">
      <w:pPr>
        <w:ind w:left="450"/>
        <w:sectPr w:rsidR="001F1885" w:rsidRPr="001F1885" w:rsidSect="007259C0">
          <w:type w:val="continuous"/>
          <w:pgSz w:w="12240" w:h="15840"/>
          <w:pgMar w:top="1440" w:right="1800" w:bottom="1440" w:left="1800" w:header="720" w:footer="720" w:gutter="0"/>
          <w:cols w:space="180"/>
          <w:docGrid w:linePitch="360"/>
        </w:sectPr>
      </w:pPr>
    </w:p>
    <w:p w:rsidR="001F1885" w:rsidRPr="001F1885" w:rsidRDefault="001F1885" w:rsidP="001F1885"/>
    <w:p w:rsidR="001F1885" w:rsidRPr="001F1885" w:rsidRDefault="001F1885" w:rsidP="001F1885">
      <w:pPr>
        <w:rPr>
          <w:sz w:val="20"/>
          <w:szCs w:val="20"/>
        </w:rPr>
      </w:pPr>
      <w:r w:rsidRPr="001F1885">
        <w:rPr>
          <w:sz w:val="20"/>
          <w:szCs w:val="20"/>
        </w:rPr>
        <w:t xml:space="preserve">1. Place the weight on the #3 on the base of the pulley stand.  Hook the double pulley to ring B on the stand.  Hold the top hook of the single pulley and attach the bottom hook to the weight.  One student should continue to hold the pulley through diagram #3.  </w:t>
      </w:r>
    </w:p>
    <w:p w:rsidR="001F1885" w:rsidRPr="001F1885" w:rsidRDefault="001F1885" w:rsidP="001F1885">
      <w:pPr>
        <w:ind w:left="720"/>
        <w:contextualSpacing/>
      </w:pPr>
    </w:p>
    <w:p w:rsidR="001F1885" w:rsidRPr="001F1885" w:rsidRDefault="001F1885" w:rsidP="001F1885">
      <w:pPr>
        <w:rPr>
          <w:sz w:val="20"/>
          <w:szCs w:val="20"/>
        </w:rPr>
      </w:pPr>
      <w:r w:rsidRPr="001F1885">
        <w:rPr>
          <w:sz w:val="20"/>
          <w:szCs w:val="20"/>
        </w:rPr>
        <w:t>2. Take the long string (from the straw) and attach it to the hook at the top of the single pulley.  Thread the string over the lower wheel on the double pulley (from left to right), then down under the single pulley (from right to left).</w:t>
      </w:r>
    </w:p>
    <w:p w:rsidR="001F1885" w:rsidRPr="001F1885" w:rsidRDefault="001F1885" w:rsidP="001F1885">
      <w:pPr>
        <w:rPr>
          <w:sz w:val="20"/>
          <w:szCs w:val="20"/>
        </w:rPr>
      </w:pPr>
    </w:p>
    <w:p w:rsidR="001F1885" w:rsidRPr="001F1885" w:rsidRDefault="001F1885" w:rsidP="001F1885">
      <w:pPr>
        <w:rPr>
          <w:sz w:val="20"/>
          <w:szCs w:val="20"/>
        </w:rPr>
      </w:pPr>
    </w:p>
    <w:p w:rsidR="001F1885" w:rsidRPr="001F1885" w:rsidRDefault="001F1885" w:rsidP="001F1885">
      <w:pPr>
        <w:rPr>
          <w:sz w:val="20"/>
          <w:szCs w:val="20"/>
        </w:rPr>
      </w:pPr>
    </w:p>
    <w:p w:rsidR="001F1885" w:rsidRPr="001F1885" w:rsidRDefault="001F1885" w:rsidP="001F1885">
      <w:pPr>
        <w:rPr>
          <w:sz w:val="20"/>
          <w:szCs w:val="20"/>
        </w:rPr>
      </w:pPr>
    </w:p>
    <w:p w:rsidR="001F1885" w:rsidRPr="001F1885" w:rsidRDefault="001F1885" w:rsidP="001F1885">
      <w:pPr>
        <w:rPr>
          <w:sz w:val="20"/>
          <w:szCs w:val="20"/>
        </w:rPr>
      </w:pPr>
    </w:p>
    <w:p w:rsidR="001F1885" w:rsidRPr="001F1885" w:rsidRDefault="001F1885" w:rsidP="001F1885">
      <w:pPr>
        <w:rPr>
          <w:sz w:val="20"/>
          <w:szCs w:val="20"/>
        </w:rPr>
      </w:pPr>
    </w:p>
    <w:p w:rsidR="001F1885" w:rsidRPr="001F1885" w:rsidRDefault="001F1885" w:rsidP="001F1885">
      <w:pPr>
        <w:rPr>
          <w:sz w:val="20"/>
          <w:szCs w:val="20"/>
        </w:rPr>
      </w:pPr>
      <w:r w:rsidRPr="001F1885">
        <w:rPr>
          <w:sz w:val="20"/>
          <w:szCs w:val="20"/>
        </w:rPr>
        <w:t xml:space="preserve">3. Thread the string over the top of the upper wheel on the double pulley (from left to right).  Grasp the end of the paper clip and gently pull down so that the string remains taut. </w:t>
      </w:r>
    </w:p>
    <w:p w:rsidR="001F1885" w:rsidRPr="001F1885" w:rsidRDefault="001F1885" w:rsidP="001F1885">
      <w:pPr>
        <w:rPr>
          <w:sz w:val="20"/>
          <w:szCs w:val="20"/>
        </w:rPr>
      </w:pPr>
    </w:p>
    <w:p w:rsidR="001F1885" w:rsidRPr="001F1885" w:rsidRDefault="001F1885" w:rsidP="001F1885">
      <w:pPr>
        <w:rPr>
          <w:sz w:val="20"/>
          <w:szCs w:val="20"/>
        </w:rPr>
      </w:pPr>
    </w:p>
    <w:p w:rsidR="001F1885" w:rsidRPr="001F1885" w:rsidRDefault="001F1885" w:rsidP="001F1885">
      <w:pPr>
        <w:rPr>
          <w:sz w:val="20"/>
          <w:szCs w:val="20"/>
        </w:rPr>
      </w:pPr>
    </w:p>
    <w:p w:rsidR="001F1885" w:rsidRPr="001F1885" w:rsidRDefault="001F1885" w:rsidP="001F1885">
      <w:pPr>
        <w:rPr>
          <w:sz w:val="20"/>
          <w:szCs w:val="20"/>
        </w:rPr>
      </w:pPr>
    </w:p>
    <w:p w:rsidR="001F1885" w:rsidRPr="001F1885" w:rsidRDefault="001F1885" w:rsidP="001F1885">
      <w:pPr>
        <w:rPr>
          <w:sz w:val="20"/>
          <w:szCs w:val="20"/>
        </w:rPr>
      </w:pPr>
    </w:p>
    <w:p w:rsidR="001F1885" w:rsidRPr="001F1885" w:rsidRDefault="001F1885" w:rsidP="001F1885">
      <w:pPr>
        <w:rPr>
          <w:sz w:val="20"/>
          <w:szCs w:val="20"/>
        </w:rPr>
      </w:pPr>
      <w:r w:rsidRPr="001F1885">
        <w:rPr>
          <w:sz w:val="20"/>
          <w:szCs w:val="20"/>
        </w:rPr>
        <w:t>4. Let go the pulley and make sure the strings are still in the grooves of the pulleys.  Zero the spring balance.  Hold the spring balance upside down and attach it to the paper clip at the end of the string.  Gently pull down until the weight is about 1" (2-3 cm) above the base of the pulley.  Take a reading from the spring balance.</w:t>
      </w:r>
    </w:p>
    <w:p w:rsidR="001F1885" w:rsidRPr="001F1885" w:rsidRDefault="001F1885" w:rsidP="001F1885">
      <w:pPr>
        <w:rPr>
          <w:color w:val="000000"/>
          <w:sz w:val="22"/>
          <w:szCs w:val="22"/>
        </w:rPr>
      </w:pPr>
    </w:p>
    <w:p w:rsidR="001F1885" w:rsidRPr="001F1885" w:rsidRDefault="001F1885" w:rsidP="001F1885">
      <w:pPr>
        <w:rPr>
          <w:sz w:val="20"/>
          <w:szCs w:val="20"/>
        </w:rPr>
      </w:pPr>
      <w:r w:rsidRPr="001F1885">
        <w:rPr>
          <w:color w:val="000000"/>
          <w:sz w:val="20"/>
          <w:szCs w:val="20"/>
        </w:rPr>
        <w:t xml:space="preserve">Record the reading in the </w:t>
      </w:r>
      <w:r w:rsidRPr="001F1885">
        <w:rPr>
          <w:b/>
          <w:color w:val="000000"/>
          <w:sz w:val="20"/>
          <w:szCs w:val="20"/>
        </w:rPr>
        <w:t>“Input Force</w:t>
      </w:r>
      <w:r w:rsidRPr="001F1885">
        <w:rPr>
          <w:color w:val="000000"/>
          <w:sz w:val="20"/>
          <w:szCs w:val="20"/>
        </w:rPr>
        <w:t>” column</w:t>
      </w:r>
    </w:p>
    <w:p w:rsidR="001F1885" w:rsidRPr="001F1885" w:rsidRDefault="001F1885" w:rsidP="001F1885">
      <w:pPr>
        <w:rPr>
          <w:sz w:val="20"/>
          <w:szCs w:val="20"/>
        </w:rPr>
      </w:pPr>
    </w:p>
    <w:p w:rsidR="001F1885" w:rsidRPr="001F1885" w:rsidRDefault="001F1885" w:rsidP="001F1885">
      <w:r w:rsidRPr="001F1885">
        <w:t xml:space="preserve"> </w:t>
      </w:r>
    </w:p>
    <w:p w:rsidR="001F1885" w:rsidRPr="001F1885" w:rsidRDefault="001F1885" w:rsidP="001F1885"/>
    <w:p w:rsidR="001F1885" w:rsidRPr="001F1885" w:rsidRDefault="001F1885" w:rsidP="001F1885">
      <w:pPr>
        <w:ind w:left="720"/>
        <w:contextualSpacing/>
      </w:pPr>
    </w:p>
    <w:p w:rsidR="001F1885" w:rsidRPr="001F1885" w:rsidRDefault="001F1885" w:rsidP="001F1885"/>
    <w:p w:rsidR="001F1885" w:rsidRPr="001F1885" w:rsidRDefault="001F1885" w:rsidP="001F1885">
      <w:pPr>
        <w:ind w:left="720"/>
        <w:contextualSpacing/>
        <w:jc w:val="right"/>
      </w:pPr>
      <w:r w:rsidRPr="001F1885">
        <w:rPr>
          <w:noProof/>
          <w:sz w:val="22"/>
          <w:szCs w:val="22"/>
        </w:rPr>
        <w:drawing>
          <wp:inline distT="0" distB="0" distL="0" distR="0" wp14:anchorId="4D429D3F" wp14:editId="0F97583A">
            <wp:extent cx="790575" cy="1054100"/>
            <wp:effectExtent l="0" t="0" r="9525" b="0"/>
            <wp:docPr id="310" name="Picture 310" descr="Pulley pictures 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ulley pictures 0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90575" cy="1054100"/>
                    </a:xfrm>
                    <a:prstGeom prst="rect">
                      <a:avLst/>
                    </a:prstGeom>
                    <a:noFill/>
                    <a:ln>
                      <a:noFill/>
                    </a:ln>
                  </pic:spPr>
                </pic:pic>
              </a:graphicData>
            </a:graphic>
          </wp:inline>
        </w:drawing>
      </w:r>
    </w:p>
    <w:p w:rsidR="001F1885" w:rsidRPr="001F1885" w:rsidRDefault="001F1885" w:rsidP="001F1885"/>
    <w:p w:rsidR="001F1885" w:rsidRPr="001F1885" w:rsidRDefault="001F1885" w:rsidP="001F1885">
      <w:pPr>
        <w:ind w:left="720"/>
        <w:contextualSpacing/>
        <w:jc w:val="right"/>
      </w:pPr>
      <w:r w:rsidRPr="001F1885">
        <w:rPr>
          <w:noProof/>
        </w:rPr>
        <w:drawing>
          <wp:inline distT="0" distB="0" distL="0" distR="0" wp14:anchorId="3C20507C" wp14:editId="3EBC6D5A">
            <wp:extent cx="799829" cy="1108425"/>
            <wp:effectExtent l="0" t="0" r="635" b="0"/>
            <wp:docPr id="311" name="Picture 311" descr="Pulley pictures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ulley pictures 0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3894" cy="1114059"/>
                    </a:xfrm>
                    <a:prstGeom prst="rect">
                      <a:avLst/>
                    </a:prstGeom>
                    <a:noFill/>
                    <a:ln>
                      <a:noFill/>
                    </a:ln>
                  </pic:spPr>
                </pic:pic>
              </a:graphicData>
            </a:graphic>
          </wp:inline>
        </w:drawing>
      </w:r>
    </w:p>
    <w:p w:rsidR="001F1885" w:rsidRPr="001F1885" w:rsidRDefault="001F1885" w:rsidP="001F1885">
      <w:pPr>
        <w:ind w:left="720"/>
        <w:contextualSpacing/>
      </w:pPr>
    </w:p>
    <w:p w:rsidR="001F1885" w:rsidRPr="001F1885" w:rsidRDefault="001F1885" w:rsidP="001F1885">
      <w:pPr>
        <w:ind w:left="720"/>
        <w:contextualSpacing/>
        <w:jc w:val="right"/>
      </w:pPr>
      <w:r w:rsidRPr="001F1885">
        <w:rPr>
          <w:noProof/>
        </w:rPr>
        <w:drawing>
          <wp:inline distT="0" distB="0" distL="0" distR="0" wp14:anchorId="5DBBFA66" wp14:editId="0F81F9B1">
            <wp:extent cx="811732" cy="1095375"/>
            <wp:effectExtent l="0" t="0" r="7620" b="0"/>
            <wp:docPr id="312" name="Picture 312" descr="Pulley pictures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ulley pictures 0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16986" cy="1102465"/>
                    </a:xfrm>
                    <a:prstGeom prst="rect">
                      <a:avLst/>
                    </a:prstGeom>
                    <a:noFill/>
                    <a:ln>
                      <a:noFill/>
                    </a:ln>
                  </pic:spPr>
                </pic:pic>
              </a:graphicData>
            </a:graphic>
          </wp:inline>
        </w:drawing>
      </w:r>
    </w:p>
    <w:p w:rsidR="001F1885" w:rsidRPr="001F1885" w:rsidRDefault="001F1885" w:rsidP="001F1885">
      <w:pPr>
        <w:ind w:left="720"/>
        <w:contextualSpacing/>
      </w:pPr>
    </w:p>
    <w:p w:rsidR="001F1885" w:rsidRPr="001F1885" w:rsidRDefault="001F1885" w:rsidP="001F1885">
      <w:pPr>
        <w:ind w:left="720"/>
        <w:contextualSpacing/>
        <w:jc w:val="right"/>
      </w:pPr>
      <w:r w:rsidRPr="001F1885">
        <w:rPr>
          <w:noProof/>
        </w:rPr>
        <w:drawing>
          <wp:inline distT="0" distB="0" distL="0" distR="0" wp14:anchorId="0854BE97" wp14:editId="36205EAE">
            <wp:extent cx="1108337" cy="828601"/>
            <wp:effectExtent l="6668" t="0" r="3492" b="3493"/>
            <wp:docPr id="313" name="Picture 313" descr="C:\Users\VSVS\AppData\Local\Microsoft\Windows\Temporary Internet Files\Content.Word\pulley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SVS\AppData\Local\Microsoft\Windows\Temporary Internet Files\Content.Word\pulleys 4.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1135656" cy="849025"/>
                    </a:xfrm>
                    <a:prstGeom prst="rect">
                      <a:avLst/>
                    </a:prstGeom>
                    <a:noFill/>
                    <a:ln>
                      <a:noFill/>
                    </a:ln>
                  </pic:spPr>
                </pic:pic>
              </a:graphicData>
            </a:graphic>
          </wp:inline>
        </w:drawing>
      </w:r>
    </w:p>
    <w:p w:rsidR="001F1885" w:rsidRDefault="001F1885">
      <w:pPr>
        <w:rPr>
          <w:b/>
          <w:sz w:val="28"/>
        </w:rPr>
      </w:pPr>
    </w:p>
    <w:p w:rsidR="006F58CF" w:rsidRDefault="006F58CF"/>
    <w:p w:rsidR="006F58CF" w:rsidRDefault="006F58CF"/>
    <w:p w:rsidR="006F58CF" w:rsidRDefault="006F58CF"/>
    <w:p w:rsidR="006F58CF" w:rsidRDefault="006F58CF"/>
    <w:p w:rsidR="00C5091C" w:rsidRDefault="00C5091C">
      <w:pPr>
        <w:sectPr w:rsidR="00C5091C" w:rsidSect="001F1885">
          <w:footerReference w:type="default" r:id="rId41"/>
          <w:type w:val="continuous"/>
          <w:pgSz w:w="12240" w:h="15840"/>
          <w:pgMar w:top="1440" w:right="1440" w:bottom="1440" w:left="1440" w:header="1440" w:footer="1440" w:gutter="0"/>
          <w:cols w:num="2" w:space="720"/>
        </w:sectPr>
      </w:pPr>
    </w:p>
    <w:p w:rsidR="006F58CF" w:rsidRDefault="006F58CF">
      <w:bookmarkStart w:id="0" w:name="_GoBack"/>
      <w:bookmarkEnd w:id="0"/>
    </w:p>
    <w:p w:rsidR="006F58CF" w:rsidRDefault="00C5091C" w:rsidP="00455D8B">
      <w:pPr>
        <w:jc w:val="center"/>
      </w:pPr>
      <w:r>
        <w:rPr>
          <w:rFonts w:ascii="Arial" w:hAnsi="Arial" w:cs="Arial"/>
          <w:noProof/>
          <w:sz w:val="20"/>
          <w:szCs w:val="20"/>
        </w:rPr>
        <w:lastRenderedPageBreak/>
        <w:drawing>
          <wp:inline distT="0" distB="0" distL="0" distR="0" wp14:anchorId="4CE1D91E" wp14:editId="0F532F8A">
            <wp:extent cx="5486400" cy="75526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486400" cy="7552690"/>
                    </a:xfrm>
                    <a:prstGeom prst="rect">
                      <a:avLst/>
                    </a:prstGeom>
                    <a:noFill/>
                    <a:ln>
                      <a:noFill/>
                    </a:ln>
                  </pic:spPr>
                </pic:pic>
              </a:graphicData>
            </a:graphic>
          </wp:inline>
        </w:drawing>
      </w:r>
      <w:r w:rsidR="00480D7C">
        <w:rPr>
          <w:rFonts w:ascii="Arial" w:hAnsi="Arial" w:cs="Arial"/>
          <w:noProof/>
          <w:sz w:val="20"/>
          <w:szCs w:val="20"/>
        </w:rPr>
        <w:lastRenderedPageBreak/>
        <w:drawing>
          <wp:inline distT="0" distB="0" distL="0" distR="0" wp14:anchorId="05537A3B" wp14:editId="6E84ECA4">
            <wp:extent cx="5521960" cy="732726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21960" cy="7327265"/>
                    </a:xfrm>
                    <a:prstGeom prst="rect">
                      <a:avLst/>
                    </a:prstGeom>
                    <a:noFill/>
                    <a:ln>
                      <a:noFill/>
                    </a:ln>
                  </pic:spPr>
                </pic:pic>
              </a:graphicData>
            </a:graphic>
          </wp:inline>
        </w:drawing>
      </w:r>
    </w:p>
    <w:sectPr w:rsidR="006F58CF" w:rsidSect="00C5091C">
      <w:type w:val="continuous"/>
      <w:pgSz w:w="12240" w:h="15840"/>
      <w:pgMar w:top="1440" w:right="1440" w:bottom="1440" w:left="1440" w:header="1440" w:footer="14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621E" w:rsidRDefault="0041621E">
      <w:r>
        <w:separator/>
      </w:r>
    </w:p>
  </w:endnote>
  <w:endnote w:type="continuationSeparator" w:id="0">
    <w:p w:rsidR="0041621E" w:rsidRDefault="00416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68E" w:rsidRDefault="0057468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7468E" w:rsidRDefault="005746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468E" w:rsidRDefault="0057468E" w:rsidP="007B4ADC">
    <w:pPr>
      <w:pStyle w:val="Footer"/>
      <w:spacing w:line="480" w:lineRule="auto"/>
    </w:pPr>
    <w:r>
      <w:t>_________</w:t>
    </w:r>
    <w:r w:rsidR="00E718B4">
      <w:t>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w:t>
    </w:r>
    <w:r w:rsidR="006C1D27">
      <w:t>___</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3B0F" w:rsidRDefault="00A43B0F" w:rsidP="007B4ADC">
    <w:pPr>
      <w:pStyle w:val="Footer"/>
      <w:spacing w:line="480"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7552" w:rsidRDefault="000D7552" w:rsidP="007B4ADC">
    <w:pPr>
      <w:pStyle w:val="Footer"/>
      <w:spacing w:line="48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621E" w:rsidRDefault="0041621E">
      <w:r>
        <w:separator/>
      </w:r>
    </w:p>
  </w:footnote>
  <w:footnote w:type="continuationSeparator" w:id="0">
    <w:p w:rsidR="0041621E" w:rsidRDefault="0041621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859EF"/>
    <w:multiLevelType w:val="hybridMultilevel"/>
    <w:tmpl w:val="DC6C9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244FC3"/>
    <w:multiLevelType w:val="hybridMultilevel"/>
    <w:tmpl w:val="8646C858"/>
    <w:lvl w:ilvl="0" w:tplc="04090001">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56F3495"/>
    <w:multiLevelType w:val="hybridMultilevel"/>
    <w:tmpl w:val="F13C318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6F1742E"/>
    <w:multiLevelType w:val="hybridMultilevel"/>
    <w:tmpl w:val="788C172E"/>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B917A28"/>
    <w:multiLevelType w:val="hybridMultilevel"/>
    <w:tmpl w:val="DD8A9732"/>
    <w:lvl w:ilvl="0" w:tplc="0409000F">
      <w:start w:val="1"/>
      <w:numFmt w:val="decimal"/>
      <w:lvlText w:val="%1."/>
      <w:lvlJc w:val="left"/>
      <w:pPr>
        <w:tabs>
          <w:tab w:val="num" w:pos="720"/>
        </w:tabs>
        <w:ind w:left="720" w:hanging="360"/>
      </w:p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D9A0266"/>
    <w:multiLevelType w:val="hybridMultilevel"/>
    <w:tmpl w:val="FB48C25C"/>
    <w:lvl w:ilvl="0" w:tplc="EB141208">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E0B7958"/>
    <w:multiLevelType w:val="hybridMultilevel"/>
    <w:tmpl w:val="D4D8D91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0D56515"/>
    <w:multiLevelType w:val="hybridMultilevel"/>
    <w:tmpl w:val="66F8A36A"/>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17C6CD4"/>
    <w:multiLevelType w:val="hybridMultilevel"/>
    <w:tmpl w:val="88A81F00"/>
    <w:lvl w:ilvl="0" w:tplc="04090001">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3333F3D"/>
    <w:multiLevelType w:val="hybridMultilevel"/>
    <w:tmpl w:val="B90EF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C51473"/>
    <w:multiLevelType w:val="hybridMultilevel"/>
    <w:tmpl w:val="81121406"/>
    <w:lvl w:ilvl="0" w:tplc="04090005">
      <w:start w:val="1"/>
      <w:numFmt w:val="bullet"/>
      <w:lvlText w:val=""/>
      <w:lvlJc w:val="left"/>
      <w:pPr>
        <w:tabs>
          <w:tab w:val="num" w:pos="720"/>
        </w:tabs>
        <w:ind w:left="720" w:hanging="360"/>
      </w:pPr>
      <w:rPr>
        <w:rFonts w:ascii="Wingdings" w:hAnsi="Wingdings" w:hint="default"/>
        <w:sz w:val="24"/>
        <w:szCs w:val="24"/>
      </w:rPr>
    </w:lvl>
    <w:lvl w:ilvl="1" w:tplc="04090001">
      <w:start w:val="1"/>
      <w:numFmt w:val="bullet"/>
      <w:lvlText w:val=""/>
      <w:lvlJc w:val="left"/>
      <w:pPr>
        <w:tabs>
          <w:tab w:val="num" w:pos="1440"/>
        </w:tabs>
        <w:ind w:left="1440" w:hanging="360"/>
      </w:pPr>
      <w:rPr>
        <w:rFonts w:ascii="Symbol" w:hAnsi="Symbol" w:hint="default"/>
        <w:sz w:val="24"/>
        <w:szCs w:val="24"/>
      </w:rPr>
    </w:lvl>
    <w:lvl w:ilvl="2" w:tplc="04090005">
      <w:start w:val="1"/>
      <w:numFmt w:val="bullet"/>
      <w:lvlText w:val=""/>
      <w:lvlJc w:val="left"/>
      <w:pPr>
        <w:tabs>
          <w:tab w:val="num" w:pos="2160"/>
        </w:tabs>
        <w:ind w:left="2160" w:hanging="360"/>
      </w:pPr>
      <w:rPr>
        <w:rFonts w:ascii="Wingdings" w:hAnsi="Wingdings" w:hint="default"/>
        <w:sz w:val="24"/>
        <w:szCs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4FA6DFB"/>
    <w:multiLevelType w:val="hybridMultilevel"/>
    <w:tmpl w:val="81307F22"/>
    <w:lvl w:ilvl="0" w:tplc="04090001">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1A962BAD"/>
    <w:multiLevelType w:val="hybridMultilevel"/>
    <w:tmpl w:val="9DC4066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DF60F9C"/>
    <w:multiLevelType w:val="hybridMultilevel"/>
    <w:tmpl w:val="C8B8F7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1980297"/>
    <w:multiLevelType w:val="hybridMultilevel"/>
    <w:tmpl w:val="44F4D9D0"/>
    <w:lvl w:ilvl="0" w:tplc="54EE8568">
      <w:start w:val="1"/>
      <w:numFmt w:val="bullet"/>
      <w:lvlText w:val=""/>
      <w:lvlJc w:val="left"/>
      <w:pPr>
        <w:tabs>
          <w:tab w:val="num" w:pos="1080"/>
        </w:tabs>
        <w:ind w:left="1080" w:hanging="360"/>
      </w:pPr>
      <w:rPr>
        <w:rFonts w:ascii="Symbol" w:hAnsi="Symbol" w:hint="default"/>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277E46E7"/>
    <w:multiLevelType w:val="hybridMultilevel"/>
    <w:tmpl w:val="9834763E"/>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CF914DF"/>
    <w:multiLevelType w:val="hybridMultilevel"/>
    <w:tmpl w:val="A3E069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0183AB7"/>
    <w:multiLevelType w:val="hybridMultilevel"/>
    <w:tmpl w:val="A2E4B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0A55FB3"/>
    <w:multiLevelType w:val="hybridMultilevel"/>
    <w:tmpl w:val="146E1A80"/>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42D54EE"/>
    <w:multiLevelType w:val="hybridMultilevel"/>
    <w:tmpl w:val="A1FA66C2"/>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BCB1635"/>
    <w:multiLevelType w:val="hybridMultilevel"/>
    <w:tmpl w:val="996C56C8"/>
    <w:lvl w:ilvl="0" w:tplc="04090005">
      <w:start w:val="1"/>
      <w:numFmt w:val="bullet"/>
      <w:lvlText w:val=""/>
      <w:lvlJc w:val="left"/>
      <w:pPr>
        <w:tabs>
          <w:tab w:val="num" w:pos="720"/>
        </w:tabs>
        <w:ind w:left="720" w:hanging="360"/>
      </w:pPr>
      <w:rPr>
        <w:rFonts w:ascii="Wingdings" w:hAnsi="Wingdings" w:hint="default"/>
      </w:rPr>
    </w:lvl>
    <w:lvl w:ilvl="1" w:tplc="0409000F">
      <w:start w:val="1"/>
      <w:numFmt w:val="decimal"/>
      <w:lvlText w:val="%2."/>
      <w:lvlJc w:val="left"/>
      <w:pPr>
        <w:tabs>
          <w:tab w:val="num" w:pos="1808"/>
        </w:tabs>
        <w:ind w:left="1808" w:hanging="360"/>
      </w:pPr>
      <w:rPr>
        <w:rFonts w:hint="default"/>
      </w:rPr>
    </w:lvl>
    <w:lvl w:ilvl="2" w:tplc="04090005" w:tentative="1">
      <w:start w:val="1"/>
      <w:numFmt w:val="bullet"/>
      <w:lvlText w:val=""/>
      <w:lvlJc w:val="left"/>
      <w:pPr>
        <w:tabs>
          <w:tab w:val="num" w:pos="2528"/>
        </w:tabs>
        <w:ind w:left="2528" w:hanging="360"/>
      </w:pPr>
      <w:rPr>
        <w:rFonts w:ascii="Wingdings" w:hAnsi="Wingdings" w:hint="default"/>
      </w:rPr>
    </w:lvl>
    <w:lvl w:ilvl="3" w:tplc="04090001" w:tentative="1">
      <w:start w:val="1"/>
      <w:numFmt w:val="bullet"/>
      <w:lvlText w:val=""/>
      <w:lvlJc w:val="left"/>
      <w:pPr>
        <w:tabs>
          <w:tab w:val="num" w:pos="3248"/>
        </w:tabs>
        <w:ind w:left="3248" w:hanging="360"/>
      </w:pPr>
      <w:rPr>
        <w:rFonts w:ascii="Symbol" w:hAnsi="Symbol" w:hint="default"/>
      </w:rPr>
    </w:lvl>
    <w:lvl w:ilvl="4" w:tplc="04090003" w:tentative="1">
      <w:start w:val="1"/>
      <w:numFmt w:val="bullet"/>
      <w:lvlText w:val="o"/>
      <w:lvlJc w:val="left"/>
      <w:pPr>
        <w:tabs>
          <w:tab w:val="num" w:pos="3968"/>
        </w:tabs>
        <w:ind w:left="3968" w:hanging="360"/>
      </w:pPr>
      <w:rPr>
        <w:rFonts w:ascii="Courier New" w:hAnsi="Courier New" w:hint="default"/>
      </w:rPr>
    </w:lvl>
    <w:lvl w:ilvl="5" w:tplc="04090005" w:tentative="1">
      <w:start w:val="1"/>
      <w:numFmt w:val="bullet"/>
      <w:lvlText w:val=""/>
      <w:lvlJc w:val="left"/>
      <w:pPr>
        <w:tabs>
          <w:tab w:val="num" w:pos="4688"/>
        </w:tabs>
        <w:ind w:left="4688" w:hanging="360"/>
      </w:pPr>
      <w:rPr>
        <w:rFonts w:ascii="Wingdings" w:hAnsi="Wingdings" w:hint="default"/>
      </w:rPr>
    </w:lvl>
    <w:lvl w:ilvl="6" w:tplc="04090001" w:tentative="1">
      <w:start w:val="1"/>
      <w:numFmt w:val="bullet"/>
      <w:lvlText w:val=""/>
      <w:lvlJc w:val="left"/>
      <w:pPr>
        <w:tabs>
          <w:tab w:val="num" w:pos="5408"/>
        </w:tabs>
        <w:ind w:left="5408" w:hanging="360"/>
      </w:pPr>
      <w:rPr>
        <w:rFonts w:ascii="Symbol" w:hAnsi="Symbol" w:hint="default"/>
      </w:rPr>
    </w:lvl>
    <w:lvl w:ilvl="7" w:tplc="04090003" w:tentative="1">
      <w:start w:val="1"/>
      <w:numFmt w:val="bullet"/>
      <w:lvlText w:val="o"/>
      <w:lvlJc w:val="left"/>
      <w:pPr>
        <w:tabs>
          <w:tab w:val="num" w:pos="6128"/>
        </w:tabs>
        <w:ind w:left="6128" w:hanging="360"/>
      </w:pPr>
      <w:rPr>
        <w:rFonts w:ascii="Courier New" w:hAnsi="Courier New" w:hint="default"/>
      </w:rPr>
    </w:lvl>
    <w:lvl w:ilvl="8" w:tplc="04090005" w:tentative="1">
      <w:start w:val="1"/>
      <w:numFmt w:val="bullet"/>
      <w:lvlText w:val=""/>
      <w:lvlJc w:val="left"/>
      <w:pPr>
        <w:tabs>
          <w:tab w:val="num" w:pos="6848"/>
        </w:tabs>
        <w:ind w:left="6848" w:hanging="360"/>
      </w:pPr>
      <w:rPr>
        <w:rFonts w:ascii="Wingdings" w:hAnsi="Wingdings" w:hint="default"/>
      </w:rPr>
    </w:lvl>
  </w:abstractNum>
  <w:abstractNum w:abstractNumId="21">
    <w:nsid w:val="402F127E"/>
    <w:multiLevelType w:val="hybridMultilevel"/>
    <w:tmpl w:val="44D65D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344BAE"/>
    <w:multiLevelType w:val="hybridMultilevel"/>
    <w:tmpl w:val="198EBED6"/>
    <w:lvl w:ilvl="0" w:tplc="54EE8568">
      <w:start w:val="1"/>
      <w:numFmt w:val="bullet"/>
      <w:lvlText w:val=""/>
      <w:lvlJc w:val="left"/>
      <w:pPr>
        <w:tabs>
          <w:tab w:val="num" w:pos="1080"/>
        </w:tabs>
        <w:ind w:left="1080" w:hanging="360"/>
      </w:pPr>
      <w:rPr>
        <w:rFonts w:ascii="Symbol" w:hAnsi="Symbol" w:hint="default"/>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41161E7D"/>
    <w:multiLevelType w:val="hybridMultilevel"/>
    <w:tmpl w:val="99EEDF9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7304C47"/>
    <w:multiLevelType w:val="hybridMultilevel"/>
    <w:tmpl w:val="058080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3E75CC"/>
    <w:multiLevelType w:val="hybridMultilevel"/>
    <w:tmpl w:val="E82446E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520A7E79"/>
    <w:multiLevelType w:val="hybridMultilevel"/>
    <w:tmpl w:val="803E679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5672125D"/>
    <w:multiLevelType w:val="hybridMultilevel"/>
    <w:tmpl w:val="CE92445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B396680"/>
    <w:multiLevelType w:val="hybridMultilevel"/>
    <w:tmpl w:val="BC989D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00D1DCB"/>
    <w:multiLevelType w:val="hybridMultilevel"/>
    <w:tmpl w:val="704461C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1EF6690"/>
    <w:multiLevelType w:val="hybridMultilevel"/>
    <w:tmpl w:val="116A7B5E"/>
    <w:lvl w:ilvl="0" w:tplc="54EE8568">
      <w:start w:val="1"/>
      <w:numFmt w:val="bullet"/>
      <w:lvlText w:val=""/>
      <w:lvlJc w:val="left"/>
      <w:pPr>
        <w:tabs>
          <w:tab w:val="num" w:pos="1080"/>
        </w:tabs>
        <w:ind w:left="1080" w:hanging="360"/>
      </w:pPr>
      <w:rPr>
        <w:rFonts w:ascii="Symbol" w:hAnsi="Symbol" w:hint="default"/>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64A8485F"/>
    <w:multiLevelType w:val="hybridMultilevel"/>
    <w:tmpl w:val="49D28D5E"/>
    <w:lvl w:ilvl="0" w:tplc="54EE8568">
      <w:start w:val="1"/>
      <w:numFmt w:val="bullet"/>
      <w:lvlText w:val=""/>
      <w:lvlJc w:val="left"/>
      <w:pPr>
        <w:tabs>
          <w:tab w:val="num" w:pos="720"/>
        </w:tabs>
        <w:ind w:left="720" w:hanging="360"/>
      </w:pPr>
      <w:rPr>
        <w:rFonts w:ascii="Symbol" w:hAnsi="Symbol" w:hint="default"/>
        <w:sz w:val="24"/>
        <w:szCs w:val="24"/>
      </w:rPr>
    </w:lvl>
    <w:lvl w:ilvl="1" w:tplc="04090001">
      <w:start w:val="1"/>
      <w:numFmt w:val="bullet"/>
      <w:lvlText w:val=""/>
      <w:lvlJc w:val="left"/>
      <w:pPr>
        <w:tabs>
          <w:tab w:val="num" w:pos="1440"/>
        </w:tabs>
        <w:ind w:left="1440" w:hanging="360"/>
      </w:pPr>
      <w:rPr>
        <w:rFonts w:ascii="Symbol" w:hAnsi="Symbol" w:hint="default"/>
        <w:sz w:val="24"/>
        <w:szCs w:val="24"/>
      </w:rPr>
    </w:lvl>
    <w:lvl w:ilvl="2" w:tplc="04090005">
      <w:start w:val="1"/>
      <w:numFmt w:val="bullet"/>
      <w:lvlText w:val=""/>
      <w:lvlJc w:val="left"/>
      <w:pPr>
        <w:tabs>
          <w:tab w:val="num" w:pos="2160"/>
        </w:tabs>
        <w:ind w:left="2160" w:hanging="360"/>
      </w:pPr>
      <w:rPr>
        <w:rFonts w:ascii="Wingdings" w:hAnsi="Wingdings" w:hint="default"/>
        <w:sz w:val="24"/>
        <w:szCs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568065B"/>
    <w:multiLevelType w:val="hybridMultilevel"/>
    <w:tmpl w:val="32ECF686"/>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76A1246"/>
    <w:multiLevelType w:val="hybridMultilevel"/>
    <w:tmpl w:val="5FFCAABE"/>
    <w:lvl w:ilvl="0" w:tplc="04090005">
      <w:start w:val="1"/>
      <w:numFmt w:val="bullet"/>
      <w:lvlText w:val=""/>
      <w:lvlJc w:val="left"/>
      <w:pPr>
        <w:tabs>
          <w:tab w:val="num" w:pos="720"/>
        </w:tabs>
        <w:ind w:left="720" w:hanging="360"/>
      </w:pPr>
      <w:rPr>
        <w:rFonts w:ascii="Wingdings" w:hAnsi="Wingdings" w:hint="default"/>
        <w:sz w:val="24"/>
        <w:szCs w:val="24"/>
      </w:rPr>
    </w:lvl>
    <w:lvl w:ilvl="1" w:tplc="04090001">
      <w:start w:val="1"/>
      <w:numFmt w:val="bullet"/>
      <w:lvlText w:val=""/>
      <w:lvlJc w:val="left"/>
      <w:pPr>
        <w:tabs>
          <w:tab w:val="num" w:pos="1440"/>
        </w:tabs>
        <w:ind w:left="1440" w:hanging="360"/>
      </w:pPr>
      <w:rPr>
        <w:rFonts w:ascii="Symbol" w:hAnsi="Symbol" w:hint="default"/>
        <w:sz w:val="24"/>
        <w:szCs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88A34E5"/>
    <w:multiLevelType w:val="hybridMultilevel"/>
    <w:tmpl w:val="DE888D8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ACB364F"/>
    <w:multiLevelType w:val="hybridMultilevel"/>
    <w:tmpl w:val="BD26EB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FC2186"/>
    <w:multiLevelType w:val="hybridMultilevel"/>
    <w:tmpl w:val="273A355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D970218"/>
    <w:multiLevelType w:val="hybridMultilevel"/>
    <w:tmpl w:val="F8A0D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E4C1BC6"/>
    <w:multiLevelType w:val="hybridMultilevel"/>
    <w:tmpl w:val="3D985274"/>
    <w:lvl w:ilvl="0" w:tplc="04090005">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1C00FFD"/>
    <w:multiLevelType w:val="hybridMultilevel"/>
    <w:tmpl w:val="3E3CE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E557D8"/>
    <w:multiLevelType w:val="hybridMultilevel"/>
    <w:tmpl w:val="6AF46FF0"/>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6C37A6C"/>
    <w:multiLevelType w:val="hybridMultilevel"/>
    <w:tmpl w:val="6CA4523A"/>
    <w:lvl w:ilvl="0" w:tplc="54EE8568">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9CE1C6B"/>
    <w:multiLevelType w:val="hybridMultilevel"/>
    <w:tmpl w:val="1518A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A1009EA"/>
    <w:multiLevelType w:val="hybridMultilevel"/>
    <w:tmpl w:val="FD52F2E8"/>
    <w:lvl w:ilvl="0" w:tplc="04090005">
      <w:start w:val="1"/>
      <w:numFmt w:val="bullet"/>
      <w:lvlText w:val=""/>
      <w:lvlJc w:val="left"/>
      <w:pPr>
        <w:tabs>
          <w:tab w:val="num" w:pos="720"/>
        </w:tabs>
        <w:ind w:left="720" w:hanging="360"/>
      </w:pPr>
      <w:rPr>
        <w:rFonts w:ascii="Wingdings" w:hAnsi="Wingdings" w:hint="default"/>
        <w:sz w:val="24"/>
        <w:szCs w:val="24"/>
      </w:rPr>
    </w:lvl>
    <w:lvl w:ilvl="1" w:tplc="04090001">
      <w:start w:val="1"/>
      <w:numFmt w:val="bullet"/>
      <w:lvlText w:val=""/>
      <w:lvlJc w:val="left"/>
      <w:pPr>
        <w:tabs>
          <w:tab w:val="num" w:pos="1440"/>
        </w:tabs>
        <w:ind w:left="1440" w:hanging="360"/>
      </w:pPr>
      <w:rPr>
        <w:rFonts w:ascii="Symbol" w:hAnsi="Symbol" w:hint="default"/>
        <w:sz w:val="24"/>
        <w:szCs w:val="24"/>
      </w:rPr>
    </w:lvl>
    <w:lvl w:ilvl="2" w:tplc="04090005">
      <w:start w:val="1"/>
      <w:numFmt w:val="bullet"/>
      <w:lvlText w:val=""/>
      <w:lvlJc w:val="left"/>
      <w:pPr>
        <w:tabs>
          <w:tab w:val="num" w:pos="2160"/>
        </w:tabs>
        <w:ind w:left="2160" w:hanging="360"/>
      </w:pPr>
      <w:rPr>
        <w:rFonts w:ascii="Wingdings" w:hAnsi="Wingdings" w:hint="default"/>
        <w:sz w:val="24"/>
        <w:szCs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CA76B95"/>
    <w:multiLevelType w:val="hybridMultilevel"/>
    <w:tmpl w:val="C67AC87A"/>
    <w:lvl w:ilvl="0" w:tplc="255EEB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CA92D05"/>
    <w:multiLevelType w:val="hybridMultilevel"/>
    <w:tmpl w:val="087CDBB6"/>
    <w:lvl w:ilvl="0" w:tplc="54EE8568">
      <w:start w:val="1"/>
      <w:numFmt w:val="bullet"/>
      <w:lvlText w:val=""/>
      <w:lvlJc w:val="left"/>
      <w:pPr>
        <w:tabs>
          <w:tab w:val="num" w:pos="1080"/>
        </w:tabs>
        <w:ind w:left="1080" w:hanging="360"/>
      </w:pPr>
      <w:rPr>
        <w:rFonts w:ascii="Symbol" w:hAnsi="Symbol" w:hint="default"/>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6">
    <w:nsid w:val="7E497E2E"/>
    <w:multiLevelType w:val="hybridMultilevel"/>
    <w:tmpl w:val="14BA664C"/>
    <w:lvl w:ilvl="0" w:tplc="54EE8568">
      <w:start w:val="1"/>
      <w:numFmt w:val="bullet"/>
      <w:lvlText w:val=""/>
      <w:lvlJc w:val="left"/>
      <w:pPr>
        <w:tabs>
          <w:tab w:val="num" w:pos="1080"/>
        </w:tabs>
        <w:ind w:left="1080" w:hanging="360"/>
      </w:pPr>
      <w:rPr>
        <w:rFonts w:ascii="Symbol" w:hAnsi="Symbol" w:hint="default"/>
        <w:sz w:val="24"/>
        <w:szCs w:val="24"/>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5"/>
  </w:num>
  <w:num w:numId="2">
    <w:abstractNumId w:val="11"/>
  </w:num>
  <w:num w:numId="3">
    <w:abstractNumId w:val="31"/>
  </w:num>
  <w:num w:numId="4">
    <w:abstractNumId w:val="46"/>
  </w:num>
  <w:num w:numId="5">
    <w:abstractNumId w:val="45"/>
  </w:num>
  <w:num w:numId="6">
    <w:abstractNumId w:val="22"/>
  </w:num>
  <w:num w:numId="7">
    <w:abstractNumId w:val="30"/>
  </w:num>
  <w:num w:numId="8">
    <w:abstractNumId w:val="14"/>
  </w:num>
  <w:num w:numId="9">
    <w:abstractNumId w:val="41"/>
  </w:num>
  <w:num w:numId="10">
    <w:abstractNumId w:val="34"/>
  </w:num>
  <w:num w:numId="11">
    <w:abstractNumId w:val="27"/>
  </w:num>
  <w:num w:numId="12">
    <w:abstractNumId w:val="32"/>
  </w:num>
  <w:num w:numId="13">
    <w:abstractNumId w:val="2"/>
  </w:num>
  <w:num w:numId="14">
    <w:abstractNumId w:val="40"/>
  </w:num>
  <w:num w:numId="15">
    <w:abstractNumId w:val="29"/>
  </w:num>
  <w:num w:numId="16">
    <w:abstractNumId w:val="6"/>
  </w:num>
  <w:num w:numId="17">
    <w:abstractNumId w:val="33"/>
  </w:num>
  <w:num w:numId="18">
    <w:abstractNumId w:val="43"/>
  </w:num>
  <w:num w:numId="19">
    <w:abstractNumId w:val="19"/>
  </w:num>
  <w:num w:numId="20">
    <w:abstractNumId w:val="18"/>
  </w:num>
  <w:num w:numId="21">
    <w:abstractNumId w:val="7"/>
  </w:num>
  <w:num w:numId="22">
    <w:abstractNumId w:val="10"/>
  </w:num>
  <w:num w:numId="23">
    <w:abstractNumId w:val="23"/>
  </w:num>
  <w:num w:numId="24">
    <w:abstractNumId w:val="15"/>
  </w:num>
  <w:num w:numId="25">
    <w:abstractNumId w:val="25"/>
  </w:num>
  <w:num w:numId="26">
    <w:abstractNumId w:val="12"/>
  </w:num>
  <w:num w:numId="27">
    <w:abstractNumId w:val="3"/>
  </w:num>
  <w:num w:numId="28">
    <w:abstractNumId w:val="26"/>
  </w:num>
  <w:num w:numId="29">
    <w:abstractNumId w:val="20"/>
  </w:num>
  <w:num w:numId="30">
    <w:abstractNumId w:val="4"/>
  </w:num>
  <w:num w:numId="31">
    <w:abstractNumId w:val="38"/>
  </w:num>
  <w:num w:numId="32">
    <w:abstractNumId w:val="1"/>
  </w:num>
  <w:num w:numId="33">
    <w:abstractNumId w:val="16"/>
  </w:num>
  <w:num w:numId="34">
    <w:abstractNumId w:val="13"/>
  </w:num>
  <w:num w:numId="35">
    <w:abstractNumId w:val="28"/>
  </w:num>
  <w:num w:numId="36">
    <w:abstractNumId w:val="35"/>
  </w:num>
  <w:num w:numId="37">
    <w:abstractNumId w:val="39"/>
  </w:num>
  <w:num w:numId="38">
    <w:abstractNumId w:val="36"/>
  </w:num>
  <w:num w:numId="39">
    <w:abstractNumId w:val="21"/>
  </w:num>
  <w:num w:numId="40">
    <w:abstractNumId w:val="24"/>
  </w:num>
  <w:num w:numId="41">
    <w:abstractNumId w:val="9"/>
  </w:num>
  <w:num w:numId="42">
    <w:abstractNumId w:val="37"/>
  </w:num>
  <w:num w:numId="43">
    <w:abstractNumId w:val="0"/>
  </w:num>
  <w:num w:numId="44">
    <w:abstractNumId w:val="44"/>
  </w:num>
  <w:num w:numId="45">
    <w:abstractNumId w:val="17"/>
  </w:num>
  <w:num w:numId="46">
    <w:abstractNumId w:val="42"/>
  </w:num>
  <w:num w:numId="47">
    <w:abstractNumId w:val="8"/>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33A"/>
    <w:rsid w:val="00004506"/>
    <w:rsid w:val="000461D8"/>
    <w:rsid w:val="0005399A"/>
    <w:rsid w:val="0007567D"/>
    <w:rsid w:val="000864F9"/>
    <w:rsid w:val="000942CA"/>
    <w:rsid w:val="00096A4B"/>
    <w:rsid w:val="000A0A39"/>
    <w:rsid w:val="000A54E2"/>
    <w:rsid w:val="000A5ED2"/>
    <w:rsid w:val="000A7886"/>
    <w:rsid w:val="000A79F3"/>
    <w:rsid w:val="000B6DA4"/>
    <w:rsid w:val="000C67A6"/>
    <w:rsid w:val="000D7552"/>
    <w:rsid w:val="000D7E04"/>
    <w:rsid w:val="0010245F"/>
    <w:rsid w:val="0011338E"/>
    <w:rsid w:val="00140FB1"/>
    <w:rsid w:val="00146FE0"/>
    <w:rsid w:val="001774B1"/>
    <w:rsid w:val="00180652"/>
    <w:rsid w:val="00181A8A"/>
    <w:rsid w:val="001A7FCC"/>
    <w:rsid w:val="001C12D6"/>
    <w:rsid w:val="001C36FC"/>
    <w:rsid w:val="001C3F60"/>
    <w:rsid w:val="001D233A"/>
    <w:rsid w:val="001D26D0"/>
    <w:rsid w:val="001E773E"/>
    <w:rsid w:val="001F1885"/>
    <w:rsid w:val="00205563"/>
    <w:rsid w:val="002239CA"/>
    <w:rsid w:val="00242E7E"/>
    <w:rsid w:val="002466D5"/>
    <w:rsid w:val="00254404"/>
    <w:rsid w:val="00274034"/>
    <w:rsid w:val="002A3F25"/>
    <w:rsid w:val="002F6E18"/>
    <w:rsid w:val="0030387D"/>
    <w:rsid w:val="00320F56"/>
    <w:rsid w:val="003416EE"/>
    <w:rsid w:val="00351041"/>
    <w:rsid w:val="00354155"/>
    <w:rsid w:val="00354EA2"/>
    <w:rsid w:val="00360EAE"/>
    <w:rsid w:val="003613D6"/>
    <w:rsid w:val="00371AEE"/>
    <w:rsid w:val="0038443B"/>
    <w:rsid w:val="003A75D4"/>
    <w:rsid w:val="003B0439"/>
    <w:rsid w:val="003D1F9F"/>
    <w:rsid w:val="003E4DBD"/>
    <w:rsid w:val="003F22E4"/>
    <w:rsid w:val="003F250F"/>
    <w:rsid w:val="004130DC"/>
    <w:rsid w:val="0041621E"/>
    <w:rsid w:val="004241B8"/>
    <w:rsid w:val="00426D65"/>
    <w:rsid w:val="00434569"/>
    <w:rsid w:val="00437AFD"/>
    <w:rsid w:val="00440475"/>
    <w:rsid w:val="00443575"/>
    <w:rsid w:val="00455D8B"/>
    <w:rsid w:val="00456674"/>
    <w:rsid w:val="00480D7C"/>
    <w:rsid w:val="00497372"/>
    <w:rsid w:val="00497A93"/>
    <w:rsid w:val="004A54DA"/>
    <w:rsid w:val="004B414E"/>
    <w:rsid w:val="004B5FB0"/>
    <w:rsid w:val="004B7053"/>
    <w:rsid w:val="004E17E3"/>
    <w:rsid w:val="004F64B5"/>
    <w:rsid w:val="004F77F5"/>
    <w:rsid w:val="00510014"/>
    <w:rsid w:val="00526501"/>
    <w:rsid w:val="00526CE6"/>
    <w:rsid w:val="00530660"/>
    <w:rsid w:val="0054798A"/>
    <w:rsid w:val="00560B15"/>
    <w:rsid w:val="0057468E"/>
    <w:rsid w:val="00576F56"/>
    <w:rsid w:val="00577F31"/>
    <w:rsid w:val="0059212C"/>
    <w:rsid w:val="005922D9"/>
    <w:rsid w:val="005A7C1E"/>
    <w:rsid w:val="005C2A97"/>
    <w:rsid w:val="005C4690"/>
    <w:rsid w:val="005D6F30"/>
    <w:rsid w:val="005E6AFD"/>
    <w:rsid w:val="005F43C7"/>
    <w:rsid w:val="00630CA7"/>
    <w:rsid w:val="0063588E"/>
    <w:rsid w:val="00683669"/>
    <w:rsid w:val="00696149"/>
    <w:rsid w:val="00696F39"/>
    <w:rsid w:val="006C1D27"/>
    <w:rsid w:val="006D30ED"/>
    <w:rsid w:val="006F58CF"/>
    <w:rsid w:val="007457FB"/>
    <w:rsid w:val="0075287A"/>
    <w:rsid w:val="00752EA7"/>
    <w:rsid w:val="007563D4"/>
    <w:rsid w:val="00757121"/>
    <w:rsid w:val="00792B3A"/>
    <w:rsid w:val="00794F43"/>
    <w:rsid w:val="007A1A71"/>
    <w:rsid w:val="007A2C42"/>
    <w:rsid w:val="007A4FAD"/>
    <w:rsid w:val="007B334D"/>
    <w:rsid w:val="007B3559"/>
    <w:rsid w:val="007B4ADC"/>
    <w:rsid w:val="007B6A55"/>
    <w:rsid w:val="007C1C9C"/>
    <w:rsid w:val="007C684B"/>
    <w:rsid w:val="007D57C7"/>
    <w:rsid w:val="007E20CD"/>
    <w:rsid w:val="007E2F53"/>
    <w:rsid w:val="00811B5C"/>
    <w:rsid w:val="008237B5"/>
    <w:rsid w:val="00867DB8"/>
    <w:rsid w:val="00882735"/>
    <w:rsid w:val="0088531A"/>
    <w:rsid w:val="008917EC"/>
    <w:rsid w:val="008B7754"/>
    <w:rsid w:val="008C6A2D"/>
    <w:rsid w:val="008E320F"/>
    <w:rsid w:val="009068C7"/>
    <w:rsid w:val="009271F1"/>
    <w:rsid w:val="00953A2D"/>
    <w:rsid w:val="00960591"/>
    <w:rsid w:val="0098426F"/>
    <w:rsid w:val="009B7EEE"/>
    <w:rsid w:val="009D149B"/>
    <w:rsid w:val="009E209C"/>
    <w:rsid w:val="009E73AB"/>
    <w:rsid w:val="009F770C"/>
    <w:rsid w:val="00A259CE"/>
    <w:rsid w:val="00A41442"/>
    <w:rsid w:val="00A43B0F"/>
    <w:rsid w:val="00A61D96"/>
    <w:rsid w:val="00A90D76"/>
    <w:rsid w:val="00AD025A"/>
    <w:rsid w:val="00AD3BB7"/>
    <w:rsid w:val="00B052A9"/>
    <w:rsid w:val="00B10F89"/>
    <w:rsid w:val="00B306C7"/>
    <w:rsid w:val="00B51F2B"/>
    <w:rsid w:val="00B56DF1"/>
    <w:rsid w:val="00B747D8"/>
    <w:rsid w:val="00B92B54"/>
    <w:rsid w:val="00B94A0B"/>
    <w:rsid w:val="00B96C1D"/>
    <w:rsid w:val="00BB2C54"/>
    <w:rsid w:val="00BC79AC"/>
    <w:rsid w:val="00BE5BF8"/>
    <w:rsid w:val="00BF68F2"/>
    <w:rsid w:val="00C127CC"/>
    <w:rsid w:val="00C21CC7"/>
    <w:rsid w:val="00C22A44"/>
    <w:rsid w:val="00C5091C"/>
    <w:rsid w:val="00C660BB"/>
    <w:rsid w:val="00C75F5C"/>
    <w:rsid w:val="00C7742D"/>
    <w:rsid w:val="00CA4DF6"/>
    <w:rsid w:val="00CA6C4B"/>
    <w:rsid w:val="00CC2952"/>
    <w:rsid w:val="00CC2A1C"/>
    <w:rsid w:val="00CC37D9"/>
    <w:rsid w:val="00CC4961"/>
    <w:rsid w:val="00CC6518"/>
    <w:rsid w:val="00CD39B0"/>
    <w:rsid w:val="00CE10D3"/>
    <w:rsid w:val="00CE3954"/>
    <w:rsid w:val="00CF5C36"/>
    <w:rsid w:val="00CF74C2"/>
    <w:rsid w:val="00D2117A"/>
    <w:rsid w:val="00D230EC"/>
    <w:rsid w:val="00D33745"/>
    <w:rsid w:val="00D463B9"/>
    <w:rsid w:val="00D57ABA"/>
    <w:rsid w:val="00D57BCE"/>
    <w:rsid w:val="00D77A60"/>
    <w:rsid w:val="00DC330C"/>
    <w:rsid w:val="00DC76D3"/>
    <w:rsid w:val="00DF3C97"/>
    <w:rsid w:val="00DF5FE1"/>
    <w:rsid w:val="00E02FC0"/>
    <w:rsid w:val="00E147A1"/>
    <w:rsid w:val="00E32F37"/>
    <w:rsid w:val="00E44761"/>
    <w:rsid w:val="00E718B4"/>
    <w:rsid w:val="00E7410F"/>
    <w:rsid w:val="00E761B7"/>
    <w:rsid w:val="00E87069"/>
    <w:rsid w:val="00E9143B"/>
    <w:rsid w:val="00E94645"/>
    <w:rsid w:val="00E95B73"/>
    <w:rsid w:val="00EB4125"/>
    <w:rsid w:val="00ED718D"/>
    <w:rsid w:val="00EE2092"/>
    <w:rsid w:val="00EE464E"/>
    <w:rsid w:val="00EE5067"/>
    <w:rsid w:val="00F123B0"/>
    <w:rsid w:val="00F413DD"/>
    <w:rsid w:val="00F4216A"/>
    <w:rsid w:val="00F46DE3"/>
    <w:rsid w:val="00F63107"/>
    <w:rsid w:val="00FA186C"/>
    <w:rsid w:val="00FA7394"/>
    <w:rsid w:val="00FC0675"/>
    <w:rsid w:val="00FD0A7B"/>
    <w:rsid w:val="00FE5D83"/>
    <w:rsid w:val="00FE78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sz w:val="28"/>
    </w:rPr>
  </w:style>
  <w:style w:type="paragraph" w:styleId="Heading2">
    <w:name w:val="heading 2"/>
    <w:basedOn w:val="Normal"/>
    <w:next w:val="Normal"/>
    <w:qFormat/>
    <w:pPr>
      <w:keepNext/>
      <w:outlineLvl w:val="1"/>
    </w:pPr>
    <w:rPr>
      <w:b/>
      <w:bCs/>
    </w:rPr>
  </w:style>
  <w:style w:type="paragraph" w:styleId="Heading3">
    <w:name w:val="heading 3"/>
    <w:basedOn w:val="Normal"/>
    <w:next w:val="Normal"/>
    <w:link w:val="Heading3Char"/>
    <w:qFormat/>
    <w:rsid w:val="00CC2A1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36"/>
    </w:rPr>
  </w:style>
  <w:style w:type="paragraph" w:styleId="Subtitle">
    <w:name w:val="Subtitle"/>
    <w:basedOn w:val="Normal"/>
    <w:qFormat/>
    <w:pPr>
      <w:jc w:val="center"/>
    </w:pPr>
    <w:rPr>
      <w:b/>
      <w:bCs/>
      <w:sz w:val="32"/>
    </w:rPr>
  </w:style>
  <w:style w:type="paragraph" w:customStyle="1" w:styleId="a">
    <w:name w:val="آ"/>
    <w:basedOn w:val="Normal"/>
    <w:pPr>
      <w:widowControl w:val="0"/>
    </w:pPr>
    <w:rPr>
      <w:szCs w:val="20"/>
    </w:rPr>
  </w:style>
  <w:style w:type="paragraph" w:styleId="BodyText">
    <w:name w:val="Body Text"/>
    <w:basedOn w:val="Normal"/>
    <w:rPr>
      <w:b/>
      <w:bCs/>
    </w:rPr>
  </w:style>
  <w:style w:type="paragraph" w:styleId="BodyTextIndent">
    <w:name w:val="Body Text Indent"/>
    <w:basedOn w:val="Normal"/>
    <w:pPr>
      <w:ind w:left="720" w:hanging="720"/>
    </w:pPr>
    <w:rPr>
      <w:b/>
      <w:bCs/>
    </w:rPr>
  </w:style>
  <w:style w:type="paragraph" w:styleId="Footer">
    <w:name w:val="footer"/>
    <w:basedOn w:val="Normal"/>
    <w:rsid w:val="007457FB"/>
    <w:pPr>
      <w:tabs>
        <w:tab w:val="center" w:pos="4320"/>
        <w:tab w:val="right" w:pos="8640"/>
      </w:tabs>
    </w:pPr>
  </w:style>
  <w:style w:type="character" w:styleId="PageNumber">
    <w:name w:val="page number"/>
    <w:basedOn w:val="DefaultParagraphFont"/>
    <w:rsid w:val="007457FB"/>
  </w:style>
  <w:style w:type="paragraph" w:customStyle="1" w:styleId="a0">
    <w:name w:val="_"/>
    <w:rsid w:val="005F43C7"/>
    <w:pPr>
      <w:autoSpaceDE w:val="0"/>
      <w:autoSpaceDN w:val="0"/>
      <w:adjustRightInd w:val="0"/>
      <w:ind w:left="-1440"/>
    </w:pPr>
    <w:rPr>
      <w:szCs w:val="24"/>
    </w:rPr>
  </w:style>
  <w:style w:type="character" w:customStyle="1" w:styleId="Heading3Char">
    <w:name w:val="Heading 3 Char"/>
    <w:link w:val="Heading3"/>
    <w:uiPriority w:val="9"/>
    <w:rsid w:val="00EE5067"/>
    <w:rPr>
      <w:rFonts w:ascii="Arial" w:hAnsi="Arial" w:cs="Arial"/>
      <w:b/>
      <w:bCs/>
      <w:sz w:val="26"/>
      <w:szCs w:val="26"/>
      <w:lang w:val="en-US" w:eastAsia="en-US" w:bidi="ar-SA"/>
    </w:rPr>
  </w:style>
  <w:style w:type="paragraph" w:styleId="Header">
    <w:name w:val="header"/>
    <w:basedOn w:val="Normal"/>
    <w:link w:val="HeaderChar"/>
    <w:rsid w:val="007C684B"/>
    <w:pPr>
      <w:tabs>
        <w:tab w:val="center" w:pos="4680"/>
        <w:tab w:val="right" w:pos="9360"/>
      </w:tabs>
    </w:pPr>
  </w:style>
  <w:style w:type="character" w:customStyle="1" w:styleId="HeaderChar">
    <w:name w:val="Header Char"/>
    <w:link w:val="Header"/>
    <w:rsid w:val="007C684B"/>
    <w:rPr>
      <w:sz w:val="24"/>
      <w:szCs w:val="24"/>
    </w:rPr>
  </w:style>
  <w:style w:type="paragraph" w:styleId="ListParagraph">
    <w:name w:val="List Paragraph"/>
    <w:basedOn w:val="Normal"/>
    <w:uiPriority w:val="34"/>
    <w:qFormat/>
    <w:rsid w:val="003E4DBD"/>
    <w:pPr>
      <w:ind w:left="720"/>
    </w:pPr>
  </w:style>
  <w:style w:type="paragraph" w:styleId="BalloonText">
    <w:name w:val="Balloon Text"/>
    <w:basedOn w:val="Normal"/>
    <w:link w:val="BalloonTextChar"/>
    <w:rsid w:val="00CE10D3"/>
    <w:rPr>
      <w:rFonts w:ascii="Tahoma" w:hAnsi="Tahoma" w:cs="Tahoma"/>
      <w:sz w:val="16"/>
      <w:szCs w:val="16"/>
    </w:rPr>
  </w:style>
  <w:style w:type="character" w:customStyle="1" w:styleId="BalloonTextChar">
    <w:name w:val="Balloon Text Char"/>
    <w:basedOn w:val="DefaultParagraphFont"/>
    <w:link w:val="BalloonText"/>
    <w:rsid w:val="00CE10D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sz w:val="28"/>
    </w:rPr>
  </w:style>
  <w:style w:type="paragraph" w:styleId="Heading2">
    <w:name w:val="heading 2"/>
    <w:basedOn w:val="Normal"/>
    <w:next w:val="Normal"/>
    <w:qFormat/>
    <w:pPr>
      <w:keepNext/>
      <w:outlineLvl w:val="1"/>
    </w:pPr>
    <w:rPr>
      <w:b/>
      <w:bCs/>
    </w:rPr>
  </w:style>
  <w:style w:type="paragraph" w:styleId="Heading3">
    <w:name w:val="heading 3"/>
    <w:basedOn w:val="Normal"/>
    <w:next w:val="Normal"/>
    <w:link w:val="Heading3Char"/>
    <w:qFormat/>
    <w:rsid w:val="00CC2A1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36"/>
    </w:rPr>
  </w:style>
  <w:style w:type="paragraph" w:styleId="Subtitle">
    <w:name w:val="Subtitle"/>
    <w:basedOn w:val="Normal"/>
    <w:qFormat/>
    <w:pPr>
      <w:jc w:val="center"/>
    </w:pPr>
    <w:rPr>
      <w:b/>
      <w:bCs/>
      <w:sz w:val="32"/>
    </w:rPr>
  </w:style>
  <w:style w:type="paragraph" w:customStyle="1" w:styleId="a">
    <w:name w:val="آ"/>
    <w:basedOn w:val="Normal"/>
    <w:pPr>
      <w:widowControl w:val="0"/>
    </w:pPr>
    <w:rPr>
      <w:szCs w:val="20"/>
    </w:rPr>
  </w:style>
  <w:style w:type="paragraph" w:styleId="BodyText">
    <w:name w:val="Body Text"/>
    <w:basedOn w:val="Normal"/>
    <w:rPr>
      <w:b/>
      <w:bCs/>
    </w:rPr>
  </w:style>
  <w:style w:type="paragraph" w:styleId="BodyTextIndent">
    <w:name w:val="Body Text Indent"/>
    <w:basedOn w:val="Normal"/>
    <w:pPr>
      <w:ind w:left="720" w:hanging="720"/>
    </w:pPr>
    <w:rPr>
      <w:b/>
      <w:bCs/>
    </w:rPr>
  </w:style>
  <w:style w:type="paragraph" w:styleId="Footer">
    <w:name w:val="footer"/>
    <w:basedOn w:val="Normal"/>
    <w:rsid w:val="007457FB"/>
    <w:pPr>
      <w:tabs>
        <w:tab w:val="center" w:pos="4320"/>
        <w:tab w:val="right" w:pos="8640"/>
      </w:tabs>
    </w:pPr>
  </w:style>
  <w:style w:type="character" w:styleId="PageNumber">
    <w:name w:val="page number"/>
    <w:basedOn w:val="DefaultParagraphFont"/>
    <w:rsid w:val="007457FB"/>
  </w:style>
  <w:style w:type="paragraph" w:customStyle="1" w:styleId="a0">
    <w:name w:val="_"/>
    <w:rsid w:val="005F43C7"/>
    <w:pPr>
      <w:autoSpaceDE w:val="0"/>
      <w:autoSpaceDN w:val="0"/>
      <w:adjustRightInd w:val="0"/>
      <w:ind w:left="-1440"/>
    </w:pPr>
    <w:rPr>
      <w:szCs w:val="24"/>
    </w:rPr>
  </w:style>
  <w:style w:type="character" w:customStyle="1" w:styleId="Heading3Char">
    <w:name w:val="Heading 3 Char"/>
    <w:link w:val="Heading3"/>
    <w:uiPriority w:val="9"/>
    <w:rsid w:val="00EE5067"/>
    <w:rPr>
      <w:rFonts w:ascii="Arial" w:hAnsi="Arial" w:cs="Arial"/>
      <w:b/>
      <w:bCs/>
      <w:sz w:val="26"/>
      <w:szCs w:val="26"/>
      <w:lang w:val="en-US" w:eastAsia="en-US" w:bidi="ar-SA"/>
    </w:rPr>
  </w:style>
  <w:style w:type="paragraph" w:styleId="Header">
    <w:name w:val="header"/>
    <w:basedOn w:val="Normal"/>
    <w:link w:val="HeaderChar"/>
    <w:rsid w:val="007C684B"/>
    <w:pPr>
      <w:tabs>
        <w:tab w:val="center" w:pos="4680"/>
        <w:tab w:val="right" w:pos="9360"/>
      </w:tabs>
    </w:pPr>
  </w:style>
  <w:style w:type="character" w:customStyle="1" w:styleId="HeaderChar">
    <w:name w:val="Header Char"/>
    <w:link w:val="Header"/>
    <w:rsid w:val="007C684B"/>
    <w:rPr>
      <w:sz w:val="24"/>
      <w:szCs w:val="24"/>
    </w:rPr>
  </w:style>
  <w:style w:type="paragraph" w:styleId="ListParagraph">
    <w:name w:val="List Paragraph"/>
    <w:basedOn w:val="Normal"/>
    <w:uiPriority w:val="34"/>
    <w:qFormat/>
    <w:rsid w:val="003E4DBD"/>
    <w:pPr>
      <w:ind w:left="720"/>
    </w:pPr>
  </w:style>
  <w:style w:type="paragraph" w:styleId="BalloonText">
    <w:name w:val="Balloon Text"/>
    <w:basedOn w:val="Normal"/>
    <w:link w:val="BalloonTextChar"/>
    <w:rsid w:val="00CE10D3"/>
    <w:rPr>
      <w:rFonts w:ascii="Tahoma" w:hAnsi="Tahoma" w:cs="Tahoma"/>
      <w:sz w:val="16"/>
      <w:szCs w:val="16"/>
    </w:rPr>
  </w:style>
  <w:style w:type="character" w:customStyle="1" w:styleId="BalloonTextChar">
    <w:name w:val="Balloon Text Char"/>
    <w:basedOn w:val="DefaultParagraphFont"/>
    <w:link w:val="BalloonText"/>
    <w:rsid w:val="00CE10D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140927">
      <w:bodyDiv w:val="1"/>
      <w:marLeft w:val="0"/>
      <w:marRight w:val="0"/>
      <w:marTop w:val="0"/>
      <w:marBottom w:val="0"/>
      <w:divBdr>
        <w:top w:val="none" w:sz="0" w:space="0" w:color="auto"/>
        <w:left w:val="none" w:sz="0" w:space="0" w:color="auto"/>
        <w:bottom w:val="none" w:sz="0" w:space="0" w:color="auto"/>
        <w:right w:val="none" w:sz="0" w:space="0" w:color="auto"/>
      </w:divBdr>
    </w:div>
    <w:div w:id="974944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jpeg"/><Relationship Id="rId26" Type="http://schemas.openxmlformats.org/officeDocument/2006/relationships/footer" Target="footer3.xml"/><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3.jpeg"/><Relationship Id="rId42" Type="http://schemas.openxmlformats.org/officeDocument/2006/relationships/image" Target="media/image30.wmf"/><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8FB216-3A7D-4CDE-9FC9-3E49752A5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25</Pages>
  <Words>5202</Words>
  <Characters>29658</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PULLEYS</vt:lpstr>
    </vt:vector>
  </TitlesOfParts>
  <Company>VUSE</Company>
  <LinksUpToDate>false</LinksUpToDate>
  <CharactersWithSpaces>34791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PULLEYS</dc:title>
  <dc:creator>Student</dc:creator>
  <cp:lastModifiedBy>VSVS</cp:lastModifiedBy>
  <cp:revision>8</cp:revision>
  <cp:lastPrinted>2013-07-18T18:59:00Z</cp:lastPrinted>
  <dcterms:created xsi:type="dcterms:W3CDTF">2013-07-18T20:19:00Z</dcterms:created>
  <dcterms:modified xsi:type="dcterms:W3CDTF">2013-07-29T18:04:00Z</dcterms:modified>
</cp:coreProperties>
</file>