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0E8" w:rsidRDefault="006110E8" w:rsidP="006110E8">
      <w:pPr>
        <w:tabs>
          <w:tab w:val="left" w:pos="-1080"/>
          <w:tab w:val="left" w:pos="-720"/>
          <w:tab w:val="left" w:pos="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rPr>
          <w:rFonts w:ascii="Times New Roman" w:hAnsi="Times New Roman" w:cs="Times New Roman"/>
          <w:sz w:val="22"/>
          <w:szCs w:val="22"/>
        </w:rPr>
      </w:pPr>
      <w:r w:rsidRPr="00AF121B">
        <w:rPr>
          <w:rFonts w:ascii="Times New Roman" w:hAnsi="Times New Roman" w:cs="Times New Roman"/>
          <w:sz w:val="22"/>
          <w:szCs w:val="22"/>
          <w:lang w:val="de-DE"/>
        </w:rPr>
        <w:t xml:space="preserve">Perkins, Douglas </w:t>
      </w:r>
      <w:r w:rsidRPr="00AF121B">
        <w:rPr>
          <w:rFonts w:ascii="Times New Roman" w:hAnsi="Times New Roman" w:cs="Times New Roman"/>
          <w:sz w:val="22"/>
          <w:szCs w:val="22"/>
          <w:lang w:val="de-DE"/>
        </w:rPr>
        <w:t>D., &amp; Wandersman, A</w:t>
      </w:r>
      <w:r w:rsidRPr="00AF121B">
        <w:rPr>
          <w:rFonts w:ascii="Times New Roman" w:hAnsi="Times New Roman" w:cs="Times New Roman"/>
          <w:sz w:val="22"/>
          <w:szCs w:val="22"/>
          <w:lang w:val="de-DE"/>
        </w:rPr>
        <w:t>braham</w:t>
      </w:r>
      <w:r w:rsidRPr="00AF121B">
        <w:rPr>
          <w:rFonts w:ascii="Times New Roman" w:hAnsi="Times New Roman" w:cs="Times New Roman"/>
          <w:sz w:val="22"/>
          <w:szCs w:val="22"/>
          <w:lang w:val="de-DE"/>
        </w:rPr>
        <w:t xml:space="preserve">. (1992). </w:t>
      </w:r>
      <w:r w:rsidRPr="00AF121B">
        <w:rPr>
          <w:rFonts w:ascii="Times New Roman" w:hAnsi="Times New Roman" w:cs="Times New Roman"/>
          <w:sz w:val="22"/>
          <w:szCs w:val="22"/>
          <w:lang w:val="fr-FR"/>
        </w:rPr>
        <w:t xml:space="preserve">Social psychology as social action. </w:t>
      </w:r>
      <w:r w:rsidRPr="00AF121B">
        <w:rPr>
          <w:rFonts w:ascii="Times New Roman" w:hAnsi="Times New Roman" w:cs="Times New Roman"/>
          <w:sz w:val="22"/>
          <w:szCs w:val="22"/>
        </w:rPr>
        <w:t xml:space="preserve">A review of Effective social action by community groups. </w:t>
      </w:r>
      <w:r w:rsidRPr="00AF121B">
        <w:rPr>
          <w:rFonts w:ascii="Times New Roman" w:hAnsi="Times New Roman" w:cs="Times New Roman"/>
          <w:i/>
          <w:iCs/>
          <w:sz w:val="22"/>
          <w:szCs w:val="22"/>
        </w:rPr>
        <w:t>Contemporary Psychology, 37</w:t>
      </w:r>
      <w:r w:rsidRPr="00AF121B">
        <w:rPr>
          <w:rFonts w:ascii="Times New Roman" w:hAnsi="Times New Roman" w:cs="Times New Roman"/>
          <w:sz w:val="22"/>
          <w:szCs w:val="22"/>
        </w:rPr>
        <w:t>, 210-211.</w:t>
      </w:r>
    </w:p>
    <w:p w:rsidR="00932CA9" w:rsidRDefault="00932CA9" w:rsidP="006110E8">
      <w:pPr>
        <w:tabs>
          <w:tab w:val="left" w:pos="-1080"/>
          <w:tab w:val="left" w:pos="-720"/>
          <w:tab w:val="left" w:pos="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rPr>
          <w:rFonts w:ascii="Times New Roman" w:hAnsi="Times New Roman" w:cs="Times New Roman"/>
          <w:sz w:val="22"/>
          <w:szCs w:val="22"/>
        </w:rPr>
      </w:pPr>
    </w:p>
    <w:p w:rsidR="00780BD1" w:rsidRPr="00780BD1" w:rsidRDefault="00932CA9" w:rsidP="00780BD1">
      <w:pPr>
        <w:tabs>
          <w:tab w:val="left" w:pos="-1080"/>
          <w:tab w:val="left" w:pos="-720"/>
          <w:tab w:val="left" w:pos="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rPr>
          <w:rFonts w:ascii="Times New Roman" w:hAnsi="Times New Roman" w:cs="Times New Roman"/>
          <w:sz w:val="22"/>
          <w:szCs w:val="22"/>
        </w:rPr>
      </w:pPr>
      <w:r w:rsidRPr="00780BD1">
        <w:rPr>
          <w:rFonts w:ascii="Times New Roman" w:hAnsi="Times New Roman" w:cs="Times New Roman"/>
          <w:sz w:val="22"/>
          <w:szCs w:val="22"/>
        </w:rPr>
        <w:t>DOI: 10.1037/031357</w:t>
      </w:r>
      <w:r w:rsidR="00780BD1" w:rsidRPr="00780BD1">
        <w:rPr>
          <w:rFonts w:ascii="Times New Roman" w:hAnsi="Times New Roman" w:cs="Times New Roman"/>
          <w:sz w:val="22"/>
          <w:szCs w:val="22"/>
        </w:rPr>
        <w:tab/>
        <w:t>ISSN Print: 1554-0138</w:t>
      </w:r>
    </w:p>
    <w:p w:rsidR="00780BD1" w:rsidRPr="00780BD1" w:rsidRDefault="00780BD1" w:rsidP="00780BD1">
      <w:pPr>
        <w:tabs>
          <w:tab w:val="left" w:pos="-1080"/>
          <w:tab w:val="left" w:pos="-720"/>
          <w:tab w:val="left" w:pos="0"/>
          <w:tab w:val="left" w:pos="1082"/>
          <w:tab w:val="left" w:pos="1443"/>
          <w:tab w:val="left" w:pos="1806"/>
          <w:tab w:val="left" w:pos="2166"/>
          <w:tab w:val="left" w:pos="2527"/>
          <w:tab w:val="left" w:pos="2888"/>
          <w:tab w:val="left" w:pos="3249"/>
          <w:tab w:val="left" w:pos="3612"/>
          <w:tab w:val="left" w:pos="3972"/>
          <w:tab w:val="left" w:pos="4333"/>
          <w:tab w:val="left" w:pos="4694"/>
          <w:tab w:val="left" w:pos="5055"/>
          <w:tab w:val="left" w:pos="5418"/>
          <w:tab w:val="left" w:pos="5778"/>
          <w:tab w:val="left" w:pos="6480"/>
          <w:tab w:val="left" w:pos="7200"/>
          <w:tab w:val="left" w:pos="7920"/>
          <w:tab w:val="left" w:pos="8640"/>
          <w:tab w:val="left" w:pos="9360"/>
          <w:tab w:val="right" w:pos="10080"/>
        </w:tabs>
        <w:suppressAutoHyphens/>
        <w:rPr>
          <w:rFonts w:ascii="Times New Roman" w:hAnsi="Times New Roman" w:cs="Times New Roman"/>
          <w:sz w:val="22"/>
          <w:szCs w:val="22"/>
        </w:rPr>
      </w:pPr>
      <w:r w:rsidRPr="00780BD1">
        <w:rPr>
          <w:rFonts w:ascii="Times New Roman" w:hAnsi="Times New Roman" w:cs="Times New Roman"/>
          <w:sz w:val="22"/>
          <w:szCs w:val="22"/>
        </w:rPr>
        <w:t>Publication Date: 1992/03/01</w:t>
      </w:r>
    </w:p>
    <w:p w:rsidR="00780BD1" w:rsidRPr="00780BD1" w:rsidRDefault="00780BD1" w:rsidP="00780BD1">
      <w:pPr>
        <w:rPr>
          <w:rFonts w:ascii="Times New Roman" w:eastAsia="Times New Roman" w:hAnsi="Times New Roman" w:cs="Times New Roman"/>
          <w:sz w:val="22"/>
          <w:szCs w:val="22"/>
        </w:rPr>
      </w:pPr>
      <w:r>
        <w:rPr>
          <w:rFonts w:ascii="Times New Roman" w:eastAsia="Times New Roman" w:hAnsi="Times New Roman" w:cs="Times New Roman"/>
          <w:sz w:val="22"/>
          <w:szCs w:val="22"/>
          <w:shd w:val="clear" w:color="auto" w:fill="FFFFFF"/>
        </w:rPr>
        <w:t>R</w:t>
      </w:r>
      <w:r w:rsidRPr="00780BD1">
        <w:rPr>
          <w:rFonts w:ascii="Times New Roman" w:eastAsia="Times New Roman" w:hAnsi="Times New Roman" w:cs="Times New Roman"/>
          <w:sz w:val="22"/>
          <w:szCs w:val="22"/>
          <w:shd w:val="clear" w:color="auto" w:fill="FFFFFF"/>
        </w:rPr>
        <w:t>ecord 1990-97739-000</w:t>
      </w:r>
    </w:p>
    <w:p w:rsidR="006110E8" w:rsidRPr="00AF121B" w:rsidRDefault="006110E8" w:rsidP="006110E8">
      <w:pPr>
        <w:rPr>
          <w:rFonts w:ascii="Times New Roman" w:hAnsi="Times New Roman" w:cs="Times New Roman"/>
          <w:sz w:val="22"/>
          <w:szCs w:val="22"/>
        </w:rPr>
      </w:pPr>
    </w:p>
    <w:p w:rsidR="006110E8" w:rsidRPr="00AF121B" w:rsidRDefault="006110E8" w:rsidP="006110E8">
      <w:pPr>
        <w:rPr>
          <w:rFonts w:ascii="Times New Roman" w:hAnsi="Times New Roman" w:cs="Times New Roman"/>
          <w:sz w:val="22"/>
          <w:szCs w:val="22"/>
        </w:rPr>
      </w:pPr>
      <w:r w:rsidRPr="00AF121B">
        <w:rPr>
          <w:rFonts w:ascii="Times New Roman" w:hAnsi="Times New Roman" w:cs="Times New Roman"/>
          <w:sz w:val="22"/>
          <w:szCs w:val="22"/>
        </w:rPr>
        <w:t>Book reviewed</w:t>
      </w:r>
      <w:r w:rsidR="003E561B" w:rsidRPr="00AF121B">
        <w:rPr>
          <w:rFonts w:ascii="Times New Roman" w:hAnsi="Times New Roman" w:cs="Times New Roman"/>
          <w:sz w:val="22"/>
          <w:szCs w:val="22"/>
        </w:rPr>
        <w:t>:</w:t>
      </w:r>
      <w:r w:rsidR="003E561B" w:rsidRPr="00AF121B">
        <w:rPr>
          <w:rFonts w:ascii="Times New Roman" w:hAnsi="Times New Roman" w:cs="Times New Roman"/>
          <w:sz w:val="22"/>
          <w:szCs w:val="22"/>
        </w:rPr>
        <w:t xml:space="preserve"> </w:t>
      </w:r>
      <w:r w:rsidRPr="00AF121B">
        <w:rPr>
          <w:rFonts w:ascii="Times New Roman" w:hAnsi="Times New Roman" w:cs="Times New Roman"/>
          <w:sz w:val="22"/>
          <w:szCs w:val="22"/>
        </w:rPr>
        <w:t xml:space="preserve">Zander, Alvin Frederick. (1990). </w:t>
      </w:r>
      <w:r w:rsidRPr="00AF121B">
        <w:rPr>
          <w:rFonts w:ascii="Times New Roman" w:hAnsi="Times New Roman" w:cs="Times New Roman"/>
          <w:i/>
          <w:iCs/>
          <w:sz w:val="22"/>
          <w:szCs w:val="22"/>
        </w:rPr>
        <w:t>Effective social action by community groups</w:t>
      </w:r>
      <w:r w:rsidRPr="00AF121B">
        <w:rPr>
          <w:rFonts w:ascii="Times New Roman" w:hAnsi="Times New Roman" w:cs="Times New Roman"/>
          <w:sz w:val="22"/>
          <w:szCs w:val="22"/>
        </w:rPr>
        <w:t xml:space="preserve"> (1st ed.). San Francisco: Jossey-Bass.</w:t>
      </w:r>
    </w:p>
    <w:p w:rsidR="003E561B" w:rsidRPr="00AF121B" w:rsidRDefault="003E561B" w:rsidP="006110E8">
      <w:pPr>
        <w:rPr>
          <w:rFonts w:ascii="Times New Roman" w:hAnsi="Times New Roman" w:cs="Times New Roman"/>
          <w:sz w:val="22"/>
          <w:szCs w:val="22"/>
        </w:rPr>
      </w:pPr>
    </w:p>
    <w:p w:rsidR="006110E8" w:rsidRPr="00AF121B" w:rsidRDefault="006110E8" w:rsidP="006110E8">
      <w:pPr>
        <w:rPr>
          <w:rFonts w:ascii="Times New Roman" w:hAnsi="Times New Roman" w:cs="Times New Roman"/>
          <w:sz w:val="22"/>
          <w:szCs w:val="22"/>
        </w:rPr>
      </w:pPr>
      <w:r w:rsidRPr="00AF121B">
        <w:rPr>
          <w:rFonts w:ascii="Times New Roman" w:hAnsi="Times New Roman" w:cs="Times New Roman"/>
          <w:sz w:val="22"/>
          <w:szCs w:val="22"/>
        </w:rPr>
        <w:t>Reviewer: Douglas D. Perkins, Ph.D., A</w:t>
      </w:r>
      <w:r w:rsidR="00780BD1">
        <w:rPr>
          <w:rFonts w:ascii="Times New Roman" w:hAnsi="Times New Roman" w:cs="Times New Roman"/>
          <w:sz w:val="22"/>
          <w:szCs w:val="22"/>
        </w:rPr>
        <w:t>s</w:t>
      </w:r>
      <w:r w:rsidRPr="00AF121B">
        <w:rPr>
          <w:rFonts w:ascii="Times New Roman" w:hAnsi="Times New Roman" w:cs="Times New Roman"/>
          <w:sz w:val="22"/>
          <w:szCs w:val="22"/>
        </w:rPr>
        <w:t>st. Prof. of Family &amp; Consumer Studies, University of Utah</w:t>
      </w:r>
    </w:p>
    <w:p w:rsidR="006110E8" w:rsidRPr="00AF121B" w:rsidRDefault="006110E8" w:rsidP="006110E8">
      <w:pPr>
        <w:rPr>
          <w:rFonts w:ascii="Times New Roman" w:hAnsi="Times New Roman" w:cs="Times New Roman"/>
          <w:sz w:val="22"/>
          <w:szCs w:val="22"/>
        </w:rPr>
      </w:pPr>
    </w:p>
    <w:p w:rsidR="003E561B" w:rsidRPr="00AF121B" w:rsidRDefault="006110E8" w:rsidP="006110E8">
      <w:pPr>
        <w:rPr>
          <w:rFonts w:ascii="Times New Roman" w:hAnsi="Times New Roman" w:cs="Times New Roman"/>
          <w:sz w:val="22"/>
          <w:szCs w:val="22"/>
        </w:rPr>
      </w:pPr>
      <w:r w:rsidRPr="00AF121B">
        <w:rPr>
          <w:rFonts w:ascii="Times New Roman" w:hAnsi="Times New Roman" w:cs="Times New Roman"/>
          <w:sz w:val="22"/>
          <w:szCs w:val="22"/>
        </w:rPr>
        <w:t xml:space="preserve">Book </w:t>
      </w:r>
      <w:r w:rsidR="003E561B" w:rsidRPr="00AF121B">
        <w:rPr>
          <w:rFonts w:ascii="Times New Roman" w:hAnsi="Times New Roman" w:cs="Times New Roman"/>
          <w:sz w:val="22"/>
          <w:szCs w:val="22"/>
        </w:rPr>
        <w:t>Author's address:</w:t>
      </w:r>
    </w:p>
    <w:p w:rsidR="003E561B" w:rsidRPr="00AF121B" w:rsidRDefault="00421F3A" w:rsidP="006110E8">
      <w:pPr>
        <w:rPr>
          <w:rFonts w:ascii="Times New Roman" w:hAnsi="Times New Roman" w:cs="Times New Roman"/>
          <w:sz w:val="22"/>
          <w:szCs w:val="22"/>
        </w:rPr>
      </w:pPr>
      <w:r w:rsidRPr="00AF121B">
        <w:rPr>
          <w:rFonts w:ascii="Times New Roman" w:hAnsi="Times New Roman" w:cs="Times New Roman"/>
          <w:sz w:val="22"/>
          <w:szCs w:val="22"/>
        </w:rPr>
        <w:t xml:space="preserve">Alvin Zander, </w:t>
      </w:r>
      <w:r w:rsidR="003E561B" w:rsidRPr="00AF121B">
        <w:rPr>
          <w:rFonts w:ascii="Times New Roman" w:hAnsi="Times New Roman" w:cs="Times New Roman"/>
          <w:sz w:val="22"/>
          <w:szCs w:val="22"/>
        </w:rPr>
        <w:t>Research Center for Group Dynamics</w:t>
      </w:r>
      <w:r w:rsidRPr="00AF121B">
        <w:rPr>
          <w:rFonts w:ascii="Times New Roman" w:hAnsi="Times New Roman" w:cs="Times New Roman"/>
          <w:sz w:val="22"/>
          <w:szCs w:val="22"/>
        </w:rPr>
        <w:t xml:space="preserve">, </w:t>
      </w:r>
      <w:r w:rsidR="003E561B" w:rsidRPr="00AF121B">
        <w:rPr>
          <w:rFonts w:ascii="Times New Roman" w:hAnsi="Times New Roman" w:cs="Times New Roman"/>
          <w:sz w:val="22"/>
          <w:szCs w:val="22"/>
        </w:rPr>
        <w:t>Univ. of Michigan</w:t>
      </w:r>
      <w:r w:rsidR="00780BD1">
        <w:rPr>
          <w:rFonts w:ascii="Times New Roman" w:hAnsi="Times New Roman" w:cs="Times New Roman"/>
          <w:sz w:val="22"/>
          <w:szCs w:val="22"/>
        </w:rPr>
        <w:t xml:space="preserve">, </w:t>
      </w:r>
      <w:r w:rsidR="003E561B" w:rsidRPr="00AF121B">
        <w:rPr>
          <w:rFonts w:ascii="Times New Roman" w:hAnsi="Times New Roman" w:cs="Times New Roman"/>
          <w:sz w:val="22"/>
          <w:szCs w:val="22"/>
        </w:rPr>
        <w:t>Ann Arbor, MI 48106</w:t>
      </w:r>
    </w:p>
    <w:p w:rsidR="003E561B" w:rsidRPr="00AF121B" w:rsidRDefault="003E561B" w:rsidP="006110E8">
      <w:pPr>
        <w:rPr>
          <w:rFonts w:ascii="Times New Roman" w:hAnsi="Times New Roman" w:cs="Times New Roman"/>
          <w:sz w:val="22"/>
          <w:szCs w:val="22"/>
        </w:rPr>
      </w:pPr>
    </w:p>
    <w:p w:rsidR="003E561B" w:rsidRPr="00AF121B" w:rsidRDefault="006110E8" w:rsidP="006110E8">
      <w:pPr>
        <w:rPr>
          <w:rFonts w:ascii="Times New Roman" w:hAnsi="Times New Roman" w:cs="Times New Roman"/>
          <w:sz w:val="22"/>
          <w:szCs w:val="22"/>
        </w:rPr>
      </w:pPr>
      <w:r w:rsidRPr="00AF121B">
        <w:rPr>
          <w:rFonts w:ascii="Times New Roman" w:hAnsi="Times New Roman" w:cs="Times New Roman"/>
          <w:sz w:val="22"/>
          <w:szCs w:val="22"/>
        </w:rPr>
        <w:t xml:space="preserve">Book Author's </w:t>
      </w:r>
      <w:r w:rsidR="003E561B" w:rsidRPr="00AF121B">
        <w:rPr>
          <w:rFonts w:ascii="Times New Roman" w:hAnsi="Times New Roman" w:cs="Times New Roman"/>
          <w:sz w:val="22"/>
          <w:szCs w:val="22"/>
        </w:rPr>
        <w:t>position:</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Emeritus Professor of Psychology and Educational Psychology</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Emeritus Director of Research Center for Group Dynamics</w:t>
      </w:r>
      <w:r w:rsidR="00421F3A" w:rsidRPr="00AF121B">
        <w:rPr>
          <w:rFonts w:ascii="Times New Roman" w:hAnsi="Times New Roman" w:cs="Times New Roman"/>
          <w:sz w:val="22"/>
          <w:szCs w:val="22"/>
        </w:rPr>
        <w:t xml:space="preserve">, </w:t>
      </w:r>
      <w:r w:rsidRPr="00AF121B">
        <w:rPr>
          <w:rFonts w:ascii="Times New Roman" w:hAnsi="Times New Roman" w:cs="Times New Roman"/>
          <w:sz w:val="22"/>
          <w:szCs w:val="22"/>
        </w:rPr>
        <w:t>Univ. of Michigan</w:t>
      </w:r>
    </w:p>
    <w:p w:rsidR="003E561B" w:rsidRPr="00AF121B" w:rsidRDefault="003E561B" w:rsidP="006110E8">
      <w:pPr>
        <w:rPr>
          <w:rFonts w:ascii="Times New Roman" w:hAnsi="Times New Roman" w:cs="Times New Roman"/>
          <w:sz w:val="22"/>
          <w:szCs w:val="22"/>
        </w:rPr>
      </w:pP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Honors:</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Former Associate VP for Research, Univ. of Michigan</w:t>
      </w:r>
    </w:p>
    <w:p w:rsidR="003E561B" w:rsidRPr="00AF121B" w:rsidRDefault="003E561B" w:rsidP="006110E8">
      <w:pPr>
        <w:rPr>
          <w:rFonts w:ascii="Times New Roman" w:hAnsi="Times New Roman" w:cs="Times New Roman"/>
          <w:sz w:val="22"/>
          <w:szCs w:val="22"/>
        </w:rPr>
      </w:pP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Other books authored:</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 xml:space="preserve">Zander, A. (1971). </w:t>
      </w:r>
      <w:r w:rsidRPr="00AF121B">
        <w:rPr>
          <w:rFonts w:ascii="Times New Roman" w:hAnsi="Times New Roman" w:cs="Times New Roman"/>
          <w:sz w:val="22"/>
          <w:szCs w:val="22"/>
        </w:rPr>
        <w:t>Motives and goal</w:t>
      </w:r>
      <w:r w:rsidRPr="00AF121B">
        <w:rPr>
          <w:rFonts w:ascii="Times New Roman" w:hAnsi="Times New Roman" w:cs="Times New Roman"/>
          <w:sz w:val="22"/>
          <w:szCs w:val="22"/>
        </w:rPr>
        <w:t>s in groups</w:t>
      </w:r>
      <w:r w:rsidRPr="00AF121B">
        <w:rPr>
          <w:rFonts w:ascii="Times New Roman" w:hAnsi="Times New Roman" w:cs="Times New Roman"/>
          <w:sz w:val="22"/>
          <w:szCs w:val="22"/>
        </w:rPr>
        <w:t>. Orlando, FL: Academic Press.</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Zander, A. (1977). Groups at work. San Francisco: Jossey-</w:t>
      </w:r>
      <w:r w:rsidRPr="00AF121B">
        <w:rPr>
          <w:rFonts w:ascii="Times New Roman" w:hAnsi="Times New Roman" w:cs="Times New Roman"/>
          <w:sz w:val="22"/>
          <w:szCs w:val="22"/>
        </w:rPr>
        <w:t>Bass.</w:t>
      </w:r>
    </w:p>
    <w:p w:rsidR="003E561B" w:rsidRPr="00AF121B" w:rsidRDefault="003E561B" w:rsidP="006110E8">
      <w:pPr>
        <w:rPr>
          <w:rFonts w:ascii="Times New Roman" w:hAnsi="Times New Roman" w:cs="Times New Roman"/>
          <w:sz w:val="22"/>
          <w:szCs w:val="22"/>
        </w:rPr>
      </w:pPr>
      <w:r w:rsidRPr="00AF121B">
        <w:rPr>
          <w:rFonts w:ascii="Times New Roman" w:hAnsi="Times New Roman" w:cs="Times New Roman"/>
          <w:sz w:val="22"/>
          <w:szCs w:val="22"/>
        </w:rPr>
        <w:t>Zander, A. (1982). Making groups effective. San Francisco: Jossey-</w:t>
      </w:r>
      <w:r w:rsidRPr="00AF121B">
        <w:rPr>
          <w:rFonts w:ascii="Times New Roman" w:hAnsi="Times New Roman" w:cs="Times New Roman"/>
          <w:sz w:val="22"/>
          <w:szCs w:val="22"/>
        </w:rPr>
        <w:t>Bass.</w:t>
      </w:r>
    </w:p>
    <w:p w:rsidR="00AF121B" w:rsidRDefault="003E561B" w:rsidP="00780BD1">
      <w:pPr>
        <w:rPr>
          <w:rFonts w:ascii="Times New Roman" w:hAnsi="Times New Roman" w:cs="Times New Roman"/>
          <w:sz w:val="22"/>
          <w:szCs w:val="22"/>
        </w:rPr>
      </w:pPr>
      <w:r w:rsidRPr="00AF121B">
        <w:rPr>
          <w:rFonts w:ascii="Times New Roman" w:hAnsi="Times New Roman" w:cs="Times New Roman"/>
          <w:sz w:val="22"/>
          <w:szCs w:val="22"/>
        </w:rPr>
        <w:t xml:space="preserve">Zander, A. (1985). </w:t>
      </w:r>
      <w:r w:rsidRPr="00AF121B">
        <w:rPr>
          <w:rFonts w:ascii="Times New Roman" w:hAnsi="Times New Roman" w:cs="Times New Roman"/>
          <w:sz w:val="22"/>
          <w:szCs w:val="22"/>
        </w:rPr>
        <w:t>The purpo</w:t>
      </w:r>
      <w:r w:rsidRPr="00AF121B">
        <w:rPr>
          <w:rFonts w:ascii="Times New Roman" w:hAnsi="Times New Roman" w:cs="Times New Roman"/>
          <w:sz w:val="22"/>
          <w:szCs w:val="22"/>
        </w:rPr>
        <w:t xml:space="preserve">ses of groups and organizations. </w:t>
      </w:r>
      <w:r w:rsidRPr="00AF121B">
        <w:rPr>
          <w:rFonts w:ascii="Times New Roman" w:hAnsi="Times New Roman" w:cs="Times New Roman"/>
          <w:sz w:val="22"/>
          <w:szCs w:val="22"/>
        </w:rPr>
        <w:t>S</w:t>
      </w:r>
      <w:r w:rsidR="006110E8" w:rsidRPr="00AF121B">
        <w:rPr>
          <w:rFonts w:ascii="Times New Roman" w:hAnsi="Times New Roman" w:cs="Times New Roman"/>
          <w:sz w:val="22"/>
          <w:szCs w:val="22"/>
        </w:rPr>
        <w:t xml:space="preserve">an Francisco: </w:t>
      </w:r>
      <w:r w:rsidRPr="00AF121B">
        <w:rPr>
          <w:rFonts w:ascii="Times New Roman" w:hAnsi="Times New Roman" w:cs="Times New Roman"/>
          <w:sz w:val="22"/>
          <w:szCs w:val="22"/>
        </w:rPr>
        <w:t>Jossey-Bass.</w:t>
      </w:r>
    </w:p>
    <w:p w:rsidR="00780BD1" w:rsidRDefault="00780BD1" w:rsidP="00780BD1">
      <w:pPr>
        <w:rPr>
          <w:rFonts w:ascii="Times New Roman" w:hAnsi="Times New Roman" w:cs="Times New Roman"/>
          <w:sz w:val="22"/>
          <w:szCs w:val="22"/>
        </w:rPr>
      </w:pPr>
    </w:p>
    <w:p w:rsidR="00780BD1" w:rsidRDefault="00780BD1" w:rsidP="00780BD1">
      <w:pPr>
        <w:jc w:val="center"/>
        <w:rPr>
          <w:rFonts w:ascii="Times New Roman" w:hAnsi="Times New Roman" w:cs="Times New Roman"/>
          <w:sz w:val="22"/>
          <w:szCs w:val="22"/>
        </w:rPr>
      </w:pPr>
      <w:r>
        <w:rPr>
          <w:rFonts w:ascii="Times New Roman" w:hAnsi="Times New Roman" w:cs="Times New Roman"/>
          <w:sz w:val="22"/>
          <w:szCs w:val="22"/>
        </w:rPr>
        <w:t>ABSTRACT</w:t>
      </w:r>
    </w:p>
    <w:p w:rsidR="00780BD1" w:rsidRPr="00780BD1" w:rsidRDefault="002544F5" w:rsidP="00780BD1">
      <w:pPr>
        <w:rPr>
          <w:rFonts w:ascii="Times New Roman" w:hAnsi="Times New Roman" w:cs="Times New Roman"/>
          <w:sz w:val="22"/>
          <w:szCs w:val="22"/>
        </w:rPr>
      </w:pPr>
      <w:r>
        <w:rPr>
          <w:rFonts w:ascii="Times New Roman" w:hAnsi="Times New Roman" w:cs="Times New Roman"/>
          <w:sz w:val="22"/>
          <w:szCs w:val="22"/>
        </w:rPr>
        <w:t xml:space="preserve">There is </w:t>
      </w:r>
      <w:r w:rsidRPr="00AF121B">
        <w:rPr>
          <w:rFonts w:ascii="Times New Roman" w:hAnsi="Times New Roman" w:cs="Times New Roman"/>
          <w:sz w:val="22"/>
          <w:szCs w:val="22"/>
        </w:rPr>
        <w:t xml:space="preserve">a wide range of potentially practical information </w:t>
      </w:r>
      <w:r>
        <w:rPr>
          <w:rFonts w:ascii="Times New Roman" w:hAnsi="Times New Roman" w:cs="Times New Roman"/>
          <w:sz w:val="22"/>
          <w:szCs w:val="22"/>
        </w:rPr>
        <w:t xml:space="preserve">from social psychology </w:t>
      </w:r>
      <w:r w:rsidRPr="00AF121B">
        <w:rPr>
          <w:rFonts w:ascii="Times New Roman" w:hAnsi="Times New Roman" w:cs="Times New Roman"/>
          <w:sz w:val="22"/>
          <w:szCs w:val="22"/>
        </w:rPr>
        <w:t xml:space="preserve">on </w:t>
      </w:r>
      <w:r>
        <w:rPr>
          <w:rFonts w:ascii="Times New Roman" w:hAnsi="Times New Roman" w:cs="Times New Roman"/>
          <w:sz w:val="22"/>
          <w:szCs w:val="22"/>
        </w:rPr>
        <w:t xml:space="preserve">community </w:t>
      </w:r>
      <w:r w:rsidRPr="00AF121B">
        <w:rPr>
          <w:rFonts w:ascii="Times New Roman" w:hAnsi="Times New Roman" w:cs="Times New Roman"/>
          <w:sz w:val="22"/>
          <w:szCs w:val="22"/>
        </w:rPr>
        <w:t>gr</w:t>
      </w:r>
      <w:r>
        <w:rPr>
          <w:rFonts w:ascii="Times New Roman" w:hAnsi="Times New Roman" w:cs="Times New Roman"/>
          <w:sz w:val="22"/>
          <w:szCs w:val="22"/>
        </w:rPr>
        <w:t xml:space="preserve">oup formation and functioning. </w:t>
      </w:r>
      <w:r w:rsidRPr="00AF121B">
        <w:rPr>
          <w:rFonts w:ascii="Times New Roman" w:hAnsi="Times New Roman" w:cs="Times New Roman"/>
          <w:sz w:val="22"/>
          <w:szCs w:val="22"/>
        </w:rPr>
        <w:t>Relevant areas include attitude change and social influence; leadership; group dynamics; negotiation, cooperation, and competition; task vs. social orientation; equity theory (including cost-benefit analysis); decision-making; comparative norms; cognitive social learning theory; ecological psychology; and social ecology.</w:t>
      </w:r>
      <w:r>
        <w:rPr>
          <w:rFonts w:ascii="Times New Roman" w:hAnsi="Times New Roman" w:cs="Times New Roman"/>
          <w:sz w:val="22"/>
          <w:szCs w:val="22"/>
        </w:rPr>
        <w:t xml:space="preserve"> </w:t>
      </w:r>
      <w:r w:rsidR="00780BD1" w:rsidRPr="00780BD1">
        <w:rPr>
          <w:rFonts w:ascii="Times New Roman" w:hAnsi="Times New Roman" w:cs="Times New Roman"/>
          <w:sz w:val="22"/>
          <w:szCs w:val="22"/>
        </w:rPr>
        <w:t xml:space="preserve">This book represents a valuable </w:t>
      </w:r>
      <w:r>
        <w:rPr>
          <w:rFonts w:ascii="Times New Roman" w:hAnsi="Times New Roman" w:cs="Times New Roman"/>
          <w:sz w:val="22"/>
          <w:szCs w:val="22"/>
        </w:rPr>
        <w:t>contribution toward filling the</w:t>
      </w:r>
      <w:bookmarkStart w:id="0" w:name="_GoBack"/>
      <w:bookmarkEnd w:id="0"/>
      <w:r w:rsidR="00780BD1" w:rsidRPr="00780BD1">
        <w:rPr>
          <w:rFonts w:ascii="Times New Roman" w:hAnsi="Times New Roman" w:cs="Times New Roman"/>
          <w:sz w:val="22"/>
          <w:szCs w:val="22"/>
        </w:rPr>
        <w:t xml:space="preserve"> gap in applying social psychological knowledge to community problems and community organizations. It includes chapters on the types of groups that engage in social action (e.g., groups tied to particular social movements, personal or societal improvement associations, political pressure groups, locally organized community action groups and pseudogovernmental councils, and welfare rights organizations), conditions favoring the formation of groups (e. g., perception of a shared problem, ideas for improvement, and expectancies of success), group characteristics (e.g., group structure and style), the motives of group members, and strategies for leaders to use in mobilizing members. The book has several limitations, however. Although Zander succeeds in hitting a midrange target between his research and community leader audiences, it is not clear how well he does in the exceedingly difficult task of reaching both simultaneously. He does a much better job of citing many of the important sources on citizen participation, empowerment, and community action than Alinsky would. However, one weak point is that for a book that attempts to cover so much ground, it also ignores quite a bit of recent literature in those areas. </w:t>
      </w:r>
    </w:p>
    <w:p w:rsidR="00780BD1" w:rsidRDefault="00780BD1" w:rsidP="00780BD1">
      <w:pPr>
        <w:rPr>
          <w:rFonts w:ascii="Times New Roman" w:hAnsi="Times New Roman" w:cs="Times New Roman"/>
          <w:sz w:val="22"/>
          <w:szCs w:val="22"/>
        </w:rPr>
      </w:pPr>
    </w:p>
    <w:p w:rsidR="00780BD1" w:rsidRPr="00780BD1" w:rsidRDefault="00780BD1" w:rsidP="00780BD1">
      <w:pPr>
        <w:rPr>
          <w:rFonts w:ascii="Times New Roman" w:hAnsi="Times New Roman" w:cs="Times New Roman"/>
          <w:sz w:val="22"/>
          <w:szCs w:val="22"/>
        </w:rPr>
        <w:sectPr w:rsidR="00780BD1" w:rsidRPr="00780BD1" w:rsidSect="007F2237">
          <w:headerReference w:type="even" r:id="rId7"/>
          <w:headerReference w:type="default" r:id="rId8"/>
          <w:pgSz w:w="12240" w:h="15840"/>
          <w:pgMar w:top="1440" w:right="1440" w:bottom="1440" w:left="1440" w:header="720" w:footer="720" w:gutter="0"/>
          <w:cols w:space="720"/>
          <w:docGrid w:linePitch="360"/>
        </w:sectPr>
      </w:pPr>
    </w:p>
    <w:p w:rsidR="003E561B" w:rsidRPr="00AF121B" w:rsidRDefault="006110E8" w:rsidP="00AF121B">
      <w:pPr>
        <w:spacing w:after="120"/>
        <w:jc w:val="center"/>
        <w:rPr>
          <w:rFonts w:ascii="Times New Roman" w:hAnsi="Times New Roman" w:cs="Times New Roman"/>
          <w:b/>
          <w:sz w:val="22"/>
          <w:szCs w:val="22"/>
        </w:rPr>
      </w:pPr>
      <w:r w:rsidRPr="00AF121B">
        <w:rPr>
          <w:rFonts w:ascii="Times New Roman" w:hAnsi="Times New Roman" w:cs="Times New Roman"/>
          <w:b/>
          <w:sz w:val="22"/>
          <w:szCs w:val="22"/>
          <w:lang w:val="fr-FR"/>
        </w:rPr>
        <w:lastRenderedPageBreak/>
        <w:t>Social Psychology as Social A</w:t>
      </w:r>
      <w:r w:rsidRPr="00AF121B">
        <w:rPr>
          <w:rFonts w:ascii="Times New Roman" w:hAnsi="Times New Roman" w:cs="Times New Roman"/>
          <w:b/>
          <w:sz w:val="22"/>
          <w:szCs w:val="22"/>
          <w:lang w:val="fr-FR"/>
        </w:rPr>
        <w:t>ction</w:t>
      </w:r>
    </w:p>
    <w:p w:rsidR="006E28C4" w:rsidRPr="00AF121B" w:rsidRDefault="003E561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 xml:space="preserve">If you are like many psychologists, you </w:t>
      </w:r>
      <w:r w:rsidR="006110E8" w:rsidRPr="00AF121B">
        <w:rPr>
          <w:rFonts w:ascii="Times New Roman" w:hAnsi="Times New Roman" w:cs="Times New Roman"/>
          <w:sz w:val="22"/>
          <w:szCs w:val="22"/>
        </w:rPr>
        <w:t xml:space="preserve">may volunteer some of your time </w:t>
      </w:r>
      <w:r w:rsidRPr="00AF121B">
        <w:rPr>
          <w:rFonts w:ascii="Times New Roman" w:hAnsi="Times New Roman" w:cs="Times New Roman"/>
          <w:sz w:val="22"/>
          <w:szCs w:val="22"/>
        </w:rPr>
        <w:t>and energy to assisting a citizen group, such</w:t>
      </w:r>
      <w:r w:rsidR="006110E8" w:rsidRPr="00AF121B">
        <w:rPr>
          <w:rFonts w:ascii="Times New Roman" w:hAnsi="Times New Roman" w:cs="Times New Roman"/>
          <w:sz w:val="22"/>
          <w:szCs w:val="22"/>
        </w:rPr>
        <w:t xml:space="preserve"> as a PTA, block, neighborhood, </w:t>
      </w:r>
      <w:r w:rsidRPr="00AF121B">
        <w:rPr>
          <w:rFonts w:ascii="Times New Roman" w:hAnsi="Times New Roman" w:cs="Times New Roman"/>
          <w:sz w:val="22"/>
          <w:szCs w:val="22"/>
        </w:rPr>
        <w:t>or tenant association, environmental or crim</w:t>
      </w:r>
      <w:r w:rsidR="006110E8" w:rsidRPr="00AF121B">
        <w:rPr>
          <w:rFonts w:ascii="Times New Roman" w:hAnsi="Times New Roman" w:cs="Times New Roman"/>
          <w:sz w:val="22"/>
          <w:szCs w:val="22"/>
        </w:rPr>
        <w:t xml:space="preserve">e prevention group, or advisory </w:t>
      </w:r>
      <w:r w:rsidRPr="00AF121B">
        <w:rPr>
          <w:rFonts w:ascii="Times New Roman" w:hAnsi="Times New Roman" w:cs="Times New Roman"/>
          <w:sz w:val="22"/>
          <w:szCs w:val="22"/>
        </w:rPr>
        <w:t>council.  But do you ever consult the psy</w:t>
      </w:r>
      <w:r w:rsidR="006110E8" w:rsidRPr="00AF121B">
        <w:rPr>
          <w:rFonts w:ascii="Times New Roman" w:hAnsi="Times New Roman" w:cs="Times New Roman"/>
          <w:sz w:val="22"/>
          <w:szCs w:val="22"/>
        </w:rPr>
        <w:t xml:space="preserve">chological literature to help a </w:t>
      </w:r>
      <w:r w:rsidRPr="00AF121B">
        <w:rPr>
          <w:rFonts w:ascii="Times New Roman" w:hAnsi="Times New Roman" w:cs="Times New Roman"/>
          <w:sz w:val="22"/>
          <w:szCs w:val="22"/>
        </w:rPr>
        <w:t>community group become more effective an</w:t>
      </w:r>
      <w:r w:rsidR="006E28C4" w:rsidRPr="00AF121B">
        <w:rPr>
          <w:rFonts w:ascii="Times New Roman" w:hAnsi="Times New Roman" w:cs="Times New Roman"/>
          <w:sz w:val="22"/>
          <w:szCs w:val="22"/>
        </w:rPr>
        <w:t xml:space="preserve">d efficient, or do you see your </w:t>
      </w:r>
      <w:r w:rsidRPr="00AF121B">
        <w:rPr>
          <w:rFonts w:ascii="Times New Roman" w:hAnsi="Times New Roman" w:cs="Times New Roman"/>
          <w:sz w:val="22"/>
          <w:szCs w:val="22"/>
        </w:rPr>
        <w:t>involvement as something you do, or would lik</w:t>
      </w:r>
      <w:r w:rsidR="00AF121B">
        <w:rPr>
          <w:rFonts w:ascii="Times New Roman" w:hAnsi="Times New Roman" w:cs="Times New Roman"/>
          <w:sz w:val="22"/>
          <w:szCs w:val="22"/>
        </w:rPr>
        <w:t xml:space="preserve">e to do, in your spare time as </w:t>
      </w:r>
      <w:r w:rsidRPr="00AF121B">
        <w:rPr>
          <w:rFonts w:ascii="Times New Roman" w:hAnsi="Times New Roman" w:cs="Times New Roman"/>
          <w:sz w:val="22"/>
          <w:szCs w:val="22"/>
        </w:rPr>
        <w:t>strictly an "outside" (i.e., nonprofessional)</w:t>
      </w:r>
      <w:r w:rsidR="006E28C4" w:rsidRPr="00AF121B">
        <w:rPr>
          <w:rFonts w:ascii="Times New Roman" w:hAnsi="Times New Roman" w:cs="Times New Roman"/>
          <w:sz w:val="22"/>
          <w:szCs w:val="22"/>
        </w:rPr>
        <w:t xml:space="preserve"> activity?  Most people who are </w:t>
      </w:r>
      <w:r w:rsidRPr="00AF121B">
        <w:rPr>
          <w:rFonts w:ascii="Times New Roman" w:hAnsi="Times New Roman" w:cs="Times New Roman"/>
          <w:sz w:val="22"/>
          <w:szCs w:val="22"/>
        </w:rPr>
        <w:t>involved in community groups, even psychologi</w:t>
      </w:r>
      <w:r w:rsidR="006E28C4" w:rsidRPr="00AF121B">
        <w:rPr>
          <w:rFonts w:ascii="Times New Roman" w:hAnsi="Times New Roman" w:cs="Times New Roman"/>
          <w:sz w:val="22"/>
          <w:szCs w:val="22"/>
        </w:rPr>
        <w:t xml:space="preserve">sts, have generally ignored the </w:t>
      </w:r>
      <w:r w:rsidRPr="00AF121B">
        <w:rPr>
          <w:rFonts w:ascii="Times New Roman" w:hAnsi="Times New Roman" w:cs="Times New Roman"/>
          <w:sz w:val="22"/>
          <w:szCs w:val="22"/>
        </w:rPr>
        <w:t>relevant research findings in social psychology.  By doing so, they hav</w:t>
      </w:r>
      <w:r w:rsidR="006E28C4" w:rsidRPr="00AF121B">
        <w:rPr>
          <w:rFonts w:ascii="Times New Roman" w:hAnsi="Times New Roman" w:cs="Times New Roman"/>
          <w:sz w:val="22"/>
          <w:szCs w:val="22"/>
        </w:rPr>
        <w:t xml:space="preserve">e </w:t>
      </w:r>
      <w:r w:rsidRPr="00AF121B">
        <w:rPr>
          <w:rFonts w:ascii="Times New Roman" w:hAnsi="Times New Roman" w:cs="Times New Roman"/>
          <w:sz w:val="22"/>
          <w:szCs w:val="22"/>
        </w:rPr>
        <w:t>failed to take advantage of a wide range of po</w:t>
      </w:r>
      <w:r w:rsidR="006E28C4" w:rsidRPr="00AF121B">
        <w:rPr>
          <w:rFonts w:ascii="Times New Roman" w:hAnsi="Times New Roman" w:cs="Times New Roman"/>
          <w:sz w:val="22"/>
          <w:szCs w:val="22"/>
        </w:rPr>
        <w:t xml:space="preserve">tentially practical information </w:t>
      </w:r>
      <w:r w:rsidRPr="00AF121B">
        <w:rPr>
          <w:rFonts w:ascii="Times New Roman" w:hAnsi="Times New Roman" w:cs="Times New Roman"/>
          <w:sz w:val="22"/>
          <w:szCs w:val="22"/>
        </w:rPr>
        <w:t>on group formation and functioning.  Rele</w:t>
      </w:r>
      <w:r w:rsidR="006E28C4" w:rsidRPr="00AF121B">
        <w:rPr>
          <w:rFonts w:ascii="Times New Roman" w:hAnsi="Times New Roman" w:cs="Times New Roman"/>
          <w:sz w:val="22"/>
          <w:szCs w:val="22"/>
        </w:rPr>
        <w:t xml:space="preserve">vant areas of social psychology </w:t>
      </w:r>
      <w:r w:rsidRPr="00AF121B">
        <w:rPr>
          <w:rFonts w:ascii="Times New Roman" w:hAnsi="Times New Roman" w:cs="Times New Roman"/>
          <w:sz w:val="22"/>
          <w:szCs w:val="22"/>
        </w:rPr>
        <w:t>include attitude change and social influen</w:t>
      </w:r>
      <w:r w:rsidR="006E28C4" w:rsidRPr="00AF121B">
        <w:rPr>
          <w:rFonts w:ascii="Times New Roman" w:hAnsi="Times New Roman" w:cs="Times New Roman"/>
          <w:sz w:val="22"/>
          <w:szCs w:val="22"/>
        </w:rPr>
        <w:t xml:space="preserve">ce; leadership; group dynamics; </w:t>
      </w:r>
      <w:r w:rsidRPr="00AF121B">
        <w:rPr>
          <w:rFonts w:ascii="Times New Roman" w:hAnsi="Times New Roman" w:cs="Times New Roman"/>
          <w:sz w:val="22"/>
          <w:szCs w:val="22"/>
        </w:rPr>
        <w:t>negotiation, cooperation, and competition; task vs. social orientation</w:t>
      </w:r>
      <w:r w:rsidR="0090287B" w:rsidRPr="00AF121B">
        <w:rPr>
          <w:rFonts w:ascii="Times New Roman" w:hAnsi="Times New Roman" w:cs="Times New Roman"/>
          <w:sz w:val="22"/>
          <w:szCs w:val="22"/>
        </w:rPr>
        <w:t>; equity</w:t>
      </w:r>
      <w:r w:rsidR="006E28C4" w:rsidRPr="00AF121B">
        <w:rPr>
          <w:rFonts w:ascii="Times New Roman" w:hAnsi="Times New Roman" w:cs="Times New Roman"/>
          <w:sz w:val="22"/>
          <w:szCs w:val="22"/>
        </w:rPr>
        <w:t xml:space="preserve"> </w:t>
      </w:r>
      <w:r w:rsidR="0090287B" w:rsidRPr="00AF121B">
        <w:rPr>
          <w:rFonts w:ascii="Times New Roman" w:hAnsi="Times New Roman" w:cs="Times New Roman"/>
          <w:sz w:val="22"/>
          <w:szCs w:val="22"/>
        </w:rPr>
        <w:t>theory (including cost-benefit analysis); decision-</w:t>
      </w:r>
      <w:r w:rsidR="006E28C4" w:rsidRPr="00AF121B">
        <w:rPr>
          <w:rFonts w:ascii="Times New Roman" w:hAnsi="Times New Roman" w:cs="Times New Roman"/>
          <w:sz w:val="22"/>
          <w:szCs w:val="22"/>
        </w:rPr>
        <w:t xml:space="preserve">making; comparative norms; </w:t>
      </w:r>
      <w:r w:rsidRPr="00AF121B">
        <w:rPr>
          <w:rFonts w:ascii="Times New Roman" w:hAnsi="Times New Roman" w:cs="Times New Roman"/>
          <w:sz w:val="22"/>
          <w:szCs w:val="22"/>
        </w:rPr>
        <w:t>cognitive social learning theory; ecological psychology; and social ecology.</w:t>
      </w:r>
    </w:p>
    <w:p w:rsidR="003E561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This book represents a valuable contribu</w:t>
      </w:r>
      <w:r w:rsidR="006E28C4" w:rsidRPr="00AF121B">
        <w:rPr>
          <w:rFonts w:ascii="Times New Roman" w:hAnsi="Times New Roman" w:cs="Times New Roman"/>
          <w:sz w:val="22"/>
          <w:szCs w:val="22"/>
        </w:rPr>
        <w:t xml:space="preserve">tion toward filling this gap in </w:t>
      </w:r>
      <w:r w:rsidRPr="00AF121B">
        <w:rPr>
          <w:rFonts w:ascii="Times New Roman" w:hAnsi="Times New Roman" w:cs="Times New Roman"/>
          <w:sz w:val="22"/>
          <w:szCs w:val="22"/>
        </w:rPr>
        <w:t>applying social psychological knowledge to c</w:t>
      </w:r>
      <w:r w:rsidR="006E28C4" w:rsidRPr="00AF121B">
        <w:rPr>
          <w:rFonts w:ascii="Times New Roman" w:hAnsi="Times New Roman" w:cs="Times New Roman"/>
          <w:sz w:val="22"/>
          <w:szCs w:val="22"/>
        </w:rPr>
        <w:t xml:space="preserve">ommunity problems and community </w:t>
      </w:r>
      <w:r w:rsidRPr="00AF121B">
        <w:rPr>
          <w:rFonts w:ascii="Times New Roman" w:hAnsi="Times New Roman" w:cs="Times New Roman"/>
          <w:sz w:val="22"/>
          <w:szCs w:val="22"/>
        </w:rPr>
        <w:t>organizations.  It includes chapters on: the</w:t>
      </w:r>
      <w:r w:rsidR="006E28C4" w:rsidRPr="00AF121B">
        <w:rPr>
          <w:rFonts w:ascii="Times New Roman" w:hAnsi="Times New Roman" w:cs="Times New Roman"/>
          <w:sz w:val="22"/>
          <w:szCs w:val="22"/>
        </w:rPr>
        <w:t xml:space="preserve"> types of groups that engage in </w:t>
      </w:r>
      <w:r w:rsidRPr="00AF121B">
        <w:rPr>
          <w:rFonts w:ascii="Times New Roman" w:hAnsi="Times New Roman" w:cs="Times New Roman"/>
          <w:sz w:val="22"/>
          <w:szCs w:val="22"/>
        </w:rPr>
        <w:t>social action (e.g., groups tied to particular social movements, personal or societal improvement associations, pol</w:t>
      </w:r>
      <w:r w:rsidR="00421F3A" w:rsidRPr="00AF121B">
        <w:rPr>
          <w:rFonts w:ascii="Times New Roman" w:hAnsi="Times New Roman" w:cs="Times New Roman"/>
          <w:sz w:val="22"/>
          <w:szCs w:val="22"/>
        </w:rPr>
        <w:t xml:space="preserve">itical pressure groups, locally </w:t>
      </w:r>
      <w:r w:rsidRPr="00AF121B">
        <w:rPr>
          <w:rFonts w:ascii="Times New Roman" w:hAnsi="Times New Roman" w:cs="Times New Roman"/>
          <w:sz w:val="22"/>
          <w:szCs w:val="22"/>
        </w:rPr>
        <w:t>organized community action groups and pseudo-</w:t>
      </w:r>
      <w:r w:rsidR="00421F3A" w:rsidRPr="00AF121B">
        <w:rPr>
          <w:rFonts w:ascii="Times New Roman" w:hAnsi="Times New Roman" w:cs="Times New Roman"/>
          <w:sz w:val="22"/>
          <w:szCs w:val="22"/>
        </w:rPr>
        <w:t xml:space="preserve">governmental councils, and </w:t>
      </w:r>
      <w:r w:rsidRPr="00AF121B">
        <w:rPr>
          <w:rFonts w:ascii="Times New Roman" w:hAnsi="Times New Roman" w:cs="Times New Roman"/>
          <w:sz w:val="22"/>
          <w:szCs w:val="22"/>
        </w:rPr>
        <w:t>welfare rights organizations); conditions favoring the formation of g</w:t>
      </w:r>
      <w:r w:rsidR="00421F3A" w:rsidRPr="00AF121B">
        <w:rPr>
          <w:rFonts w:ascii="Times New Roman" w:hAnsi="Times New Roman" w:cs="Times New Roman"/>
          <w:sz w:val="22"/>
          <w:szCs w:val="22"/>
        </w:rPr>
        <w:t xml:space="preserve">roups </w:t>
      </w:r>
      <w:r w:rsidRPr="00AF121B">
        <w:rPr>
          <w:rFonts w:ascii="Times New Roman" w:hAnsi="Times New Roman" w:cs="Times New Roman"/>
          <w:sz w:val="22"/>
          <w:szCs w:val="22"/>
        </w:rPr>
        <w:t>(e.g., perception of a shared problem, ideas f</w:t>
      </w:r>
      <w:r w:rsidR="00421F3A" w:rsidRPr="00AF121B">
        <w:rPr>
          <w:rFonts w:ascii="Times New Roman" w:hAnsi="Times New Roman" w:cs="Times New Roman"/>
          <w:sz w:val="22"/>
          <w:szCs w:val="22"/>
        </w:rPr>
        <w:t xml:space="preserve">or improvement, expectancies of </w:t>
      </w:r>
      <w:r w:rsidRPr="00AF121B">
        <w:rPr>
          <w:rFonts w:ascii="Times New Roman" w:hAnsi="Times New Roman" w:cs="Times New Roman"/>
          <w:sz w:val="22"/>
          <w:szCs w:val="22"/>
        </w:rPr>
        <w:t>success); group characteristics (e.g., group st</w:t>
      </w:r>
      <w:r w:rsidR="006E28C4" w:rsidRPr="00AF121B">
        <w:rPr>
          <w:rFonts w:ascii="Times New Roman" w:hAnsi="Times New Roman" w:cs="Times New Roman"/>
          <w:sz w:val="22"/>
          <w:szCs w:val="22"/>
        </w:rPr>
        <w:t xml:space="preserve">ructure, style); the motives of </w:t>
      </w:r>
      <w:r w:rsidRPr="00AF121B">
        <w:rPr>
          <w:rFonts w:ascii="Times New Roman" w:hAnsi="Times New Roman" w:cs="Times New Roman"/>
          <w:sz w:val="22"/>
          <w:szCs w:val="22"/>
        </w:rPr>
        <w:t>group members and strategies for leaders to use</w:t>
      </w:r>
      <w:r w:rsidR="006E28C4" w:rsidRPr="00AF121B">
        <w:rPr>
          <w:rFonts w:ascii="Times New Roman" w:hAnsi="Times New Roman" w:cs="Times New Roman"/>
          <w:sz w:val="22"/>
          <w:szCs w:val="22"/>
        </w:rPr>
        <w:t xml:space="preserve"> in mobilizing members.  Zander </w:t>
      </w:r>
      <w:r w:rsidRPr="00AF121B">
        <w:rPr>
          <w:rFonts w:ascii="Times New Roman" w:hAnsi="Times New Roman" w:cs="Times New Roman"/>
          <w:sz w:val="22"/>
          <w:szCs w:val="22"/>
        </w:rPr>
        <w:t>considers the "heart" of the book to be the ch</w:t>
      </w:r>
      <w:r w:rsidR="006E28C4" w:rsidRPr="00AF121B">
        <w:rPr>
          <w:rFonts w:ascii="Times New Roman" w:hAnsi="Times New Roman" w:cs="Times New Roman"/>
          <w:sz w:val="22"/>
          <w:szCs w:val="22"/>
        </w:rPr>
        <w:t xml:space="preserve">apters covering 11 methods that </w:t>
      </w:r>
      <w:r w:rsidRPr="00AF121B">
        <w:rPr>
          <w:rFonts w:ascii="Times New Roman" w:hAnsi="Times New Roman" w:cs="Times New Roman"/>
          <w:sz w:val="22"/>
          <w:szCs w:val="22"/>
        </w:rPr>
        <w:t xml:space="preserve">groups can use to influence people in power.  </w:t>
      </w:r>
      <w:r w:rsidR="006E28C4" w:rsidRPr="00AF121B">
        <w:rPr>
          <w:rFonts w:ascii="Times New Roman" w:hAnsi="Times New Roman" w:cs="Times New Roman"/>
          <w:sz w:val="22"/>
          <w:szCs w:val="22"/>
        </w:rPr>
        <w:t xml:space="preserve">These methods range from gently </w:t>
      </w:r>
      <w:r w:rsidRPr="00AF121B">
        <w:rPr>
          <w:rFonts w:ascii="Times New Roman" w:hAnsi="Times New Roman" w:cs="Times New Roman"/>
          <w:sz w:val="22"/>
          <w:szCs w:val="22"/>
        </w:rPr>
        <w:t>persuasive (such as disseminating information)</w:t>
      </w:r>
      <w:r w:rsidR="006E28C4" w:rsidRPr="00AF121B">
        <w:rPr>
          <w:rFonts w:ascii="Times New Roman" w:hAnsi="Times New Roman" w:cs="Times New Roman"/>
          <w:sz w:val="22"/>
          <w:szCs w:val="22"/>
        </w:rPr>
        <w:t xml:space="preserve"> to cooperative problem solving </w:t>
      </w:r>
      <w:r w:rsidRPr="00AF121B">
        <w:rPr>
          <w:rFonts w:ascii="Times New Roman" w:hAnsi="Times New Roman" w:cs="Times New Roman"/>
          <w:sz w:val="22"/>
          <w:szCs w:val="22"/>
        </w:rPr>
        <w:t>to such coercive tactics as protest ac</w:t>
      </w:r>
      <w:r w:rsidR="006E28C4" w:rsidRPr="00AF121B">
        <w:rPr>
          <w:rFonts w:ascii="Times New Roman" w:hAnsi="Times New Roman" w:cs="Times New Roman"/>
          <w:sz w:val="22"/>
          <w:szCs w:val="22"/>
        </w:rPr>
        <w:t xml:space="preserve">tions, threats, and even taking </w:t>
      </w:r>
      <w:r w:rsidRPr="00AF121B">
        <w:rPr>
          <w:rFonts w:ascii="Times New Roman" w:hAnsi="Times New Roman" w:cs="Times New Roman"/>
          <w:sz w:val="22"/>
          <w:szCs w:val="22"/>
        </w:rPr>
        <w:t>hostages.  (Although the book discusses violen</w:t>
      </w:r>
      <w:r w:rsidR="006E28C4" w:rsidRPr="00AF121B">
        <w:rPr>
          <w:rFonts w:ascii="Times New Roman" w:hAnsi="Times New Roman" w:cs="Times New Roman"/>
          <w:sz w:val="22"/>
          <w:szCs w:val="22"/>
        </w:rPr>
        <w:t xml:space="preserve">t tactics, it neither advocates </w:t>
      </w:r>
      <w:r w:rsidRPr="00AF121B">
        <w:rPr>
          <w:rFonts w:ascii="Times New Roman" w:hAnsi="Times New Roman" w:cs="Times New Roman"/>
          <w:sz w:val="22"/>
          <w:szCs w:val="22"/>
        </w:rPr>
        <w:t>nor discourages their use.)  For each m</w:t>
      </w:r>
      <w:r w:rsidR="006E28C4" w:rsidRPr="00AF121B">
        <w:rPr>
          <w:rFonts w:ascii="Times New Roman" w:hAnsi="Times New Roman" w:cs="Times New Roman"/>
          <w:sz w:val="22"/>
          <w:szCs w:val="22"/>
        </w:rPr>
        <w:t xml:space="preserve">ethod, Zander describes typical </w:t>
      </w:r>
      <w:r w:rsidRPr="00AF121B">
        <w:rPr>
          <w:rFonts w:ascii="Times New Roman" w:hAnsi="Times New Roman" w:cs="Times New Roman"/>
          <w:sz w:val="22"/>
          <w:szCs w:val="22"/>
        </w:rPr>
        <w:t xml:space="preserve">examples, why the method is chosen, its </w:t>
      </w:r>
      <w:r w:rsidR="006E28C4" w:rsidRPr="00AF121B">
        <w:rPr>
          <w:rFonts w:ascii="Times New Roman" w:hAnsi="Times New Roman" w:cs="Times New Roman"/>
          <w:sz w:val="22"/>
          <w:szCs w:val="22"/>
        </w:rPr>
        <w:t xml:space="preserve">effects, and how it can be used </w:t>
      </w:r>
      <w:r w:rsidRPr="00AF121B">
        <w:rPr>
          <w:rFonts w:ascii="Times New Roman" w:hAnsi="Times New Roman" w:cs="Times New Roman"/>
          <w:sz w:val="22"/>
          <w:szCs w:val="22"/>
        </w:rPr>
        <w:t>effectively.  Then he discusses how to sele</w:t>
      </w:r>
      <w:r w:rsidR="006E28C4" w:rsidRPr="00AF121B">
        <w:rPr>
          <w:rFonts w:ascii="Times New Roman" w:hAnsi="Times New Roman" w:cs="Times New Roman"/>
          <w:sz w:val="22"/>
          <w:szCs w:val="22"/>
        </w:rPr>
        <w:t xml:space="preserve">ct the appropriate method for a </w:t>
      </w:r>
      <w:r w:rsidRPr="00AF121B">
        <w:rPr>
          <w:rFonts w:ascii="Times New Roman" w:hAnsi="Times New Roman" w:cs="Times New Roman"/>
          <w:sz w:val="22"/>
          <w:szCs w:val="22"/>
        </w:rPr>
        <w:t>particular group and how the targeted dec</w:t>
      </w:r>
      <w:r w:rsidR="006E28C4" w:rsidRPr="00AF121B">
        <w:rPr>
          <w:rFonts w:ascii="Times New Roman" w:hAnsi="Times New Roman" w:cs="Times New Roman"/>
          <w:sz w:val="22"/>
          <w:szCs w:val="22"/>
        </w:rPr>
        <w:t xml:space="preserve">ision makers may respond to the </w:t>
      </w:r>
      <w:r w:rsidRPr="00AF121B">
        <w:rPr>
          <w:rFonts w:ascii="Times New Roman" w:hAnsi="Times New Roman" w:cs="Times New Roman"/>
          <w:sz w:val="22"/>
          <w:szCs w:val="22"/>
        </w:rPr>
        <w:t>various methods community groups use.  The last</w:t>
      </w:r>
      <w:r w:rsidR="006E28C4" w:rsidRPr="00AF121B">
        <w:rPr>
          <w:rFonts w:ascii="Times New Roman" w:hAnsi="Times New Roman" w:cs="Times New Roman"/>
          <w:sz w:val="22"/>
          <w:szCs w:val="22"/>
        </w:rPr>
        <w:t xml:space="preserve"> chapter provides a summary and </w:t>
      </w:r>
      <w:r w:rsidRPr="00AF121B">
        <w:rPr>
          <w:rFonts w:ascii="Times New Roman" w:hAnsi="Times New Roman" w:cs="Times New Roman"/>
          <w:sz w:val="22"/>
          <w:szCs w:val="22"/>
        </w:rPr>
        <w:t xml:space="preserve">a provocative list of research questions for </w:t>
      </w:r>
      <w:r w:rsidR="006E28C4" w:rsidRPr="00AF121B">
        <w:rPr>
          <w:rFonts w:ascii="Times New Roman" w:hAnsi="Times New Roman" w:cs="Times New Roman"/>
          <w:sz w:val="22"/>
          <w:szCs w:val="22"/>
        </w:rPr>
        <w:t xml:space="preserve">researchers interested in small </w:t>
      </w:r>
      <w:r w:rsidRPr="00AF121B">
        <w:rPr>
          <w:rFonts w:ascii="Times New Roman" w:hAnsi="Times New Roman" w:cs="Times New Roman"/>
          <w:sz w:val="22"/>
          <w:szCs w:val="22"/>
        </w:rPr>
        <w:t>groups and group dynamics.</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Zander wrote the book for two audien</w:t>
      </w:r>
      <w:r w:rsidR="00063B3D" w:rsidRPr="00AF121B">
        <w:rPr>
          <w:rFonts w:ascii="Times New Roman" w:hAnsi="Times New Roman" w:cs="Times New Roman"/>
          <w:sz w:val="22"/>
          <w:szCs w:val="22"/>
        </w:rPr>
        <w:t xml:space="preserve">ces: for members and leaders of </w:t>
      </w:r>
      <w:r w:rsidRPr="00AF121B">
        <w:rPr>
          <w:rFonts w:ascii="Times New Roman" w:hAnsi="Times New Roman" w:cs="Times New Roman"/>
          <w:sz w:val="22"/>
          <w:szCs w:val="22"/>
        </w:rPr>
        <w:t>community voluntary associations and fo</w:t>
      </w:r>
      <w:r w:rsidR="00063B3D" w:rsidRPr="00AF121B">
        <w:rPr>
          <w:rFonts w:ascii="Times New Roman" w:hAnsi="Times New Roman" w:cs="Times New Roman"/>
          <w:sz w:val="22"/>
          <w:szCs w:val="22"/>
        </w:rPr>
        <w:t xml:space="preserve">r researchers interested in the </w:t>
      </w:r>
      <w:r w:rsidRPr="00AF121B">
        <w:rPr>
          <w:rFonts w:ascii="Times New Roman" w:hAnsi="Times New Roman" w:cs="Times New Roman"/>
          <w:sz w:val="22"/>
          <w:szCs w:val="22"/>
        </w:rPr>
        <w:t>organization and operation of such groups.  Z</w:t>
      </w:r>
      <w:r w:rsidR="00063B3D" w:rsidRPr="00AF121B">
        <w:rPr>
          <w:rFonts w:ascii="Times New Roman" w:hAnsi="Times New Roman" w:cs="Times New Roman"/>
          <w:sz w:val="22"/>
          <w:szCs w:val="22"/>
        </w:rPr>
        <w:t xml:space="preserve">ander focuses on group dynamics </w:t>
      </w:r>
      <w:r w:rsidRPr="00AF121B">
        <w:rPr>
          <w:rFonts w:ascii="Times New Roman" w:hAnsi="Times New Roman" w:cs="Times New Roman"/>
          <w:sz w:val="22"/>
          <w:szCs w:val="22"/>
        </w:rPr>
        <w:t>issues and also on important leadership and ta</w:t>
      </w:r>
      <w:r w:rsidR="00063B3D" w:rsidRPr="00AF121B">
        <w:rPr>
          <w:rFonts w:ascii="Times New Roman" w:hAnsi="Times New Roman" w:cs="Times New Roman"/>
          <w:sz w:val="22"/>
          <w:szCs w:val="22"/>
        </w:rPr>
        <w:t xml:space="preserve">ctical approach issues.  He has </w:t>
      </w:r>
      <w:r w:rsidRPr="00AF121B">
        <w:rPr>
          <w:rFonts w:ascii="Times New Roman" w:hAnsi="Times New Roman" w:cs="Times New Roman"/>
          <w:sz w:val="22"/>
          <w:szCs w:val="22"/>
        </w:rPr>
        <w:t>written a book that appears to be based on pers</w:t>
      </w:r>
      <w:r w:rsidR="00063B3D" w:rsidRPr="00AF121B">
        <w:rPr>
          <w:rFonts w:ascii="Times New Roman" w:hAnsi="Times New Roman" w:cs="Times New Roman"/>
          <w:sz w:val="22"/>
          <w:szCs w:val="22"/>
        </w:rPr>
        <w:t xml:space="preserve">onal experience and a scattered </w:t>
      </w:r>
      <w:r w:rsidRPr="00AF121B">
        <w:rPr>
          <w:rFonts w:ascii="Times New Roman" w:hAnsi="Times New Roman" w:cs="Times New Roman"/>
          <w:sz w:val="22"/>
          <w:szCs w:val="22"/>
        </w:rPr>
        <w:t>selection of the relevant social science literature (from social a</w:t>
      </w:r>
      <w:r w:rsidR="00063B3D" w:rsidRPr="00AF121B">
        <w:rPr>
          <w:rFonts w:ascii="Times New Roman" w:hAnsi="Times New Roman" w:cs="Times New Roman"/>
          <w:sz w:val="22"/>
          <w:szCs w:val="22"/>
        </w:rPr>
        <w:t xml:space="preserve">nd community </w:t>
      </w:r>
      <w:r w:rsidRPr="00AF121B">
        <w:rPr>
          <w:rFonts w:ascii="Times New Roman" w:hAnsi="Times New Roman" w:cs="Times New Roman"/>
          <w:sz w:val="22"/>
          <w:szCs w:val="22"/>
        </w:rPr>
        <w:t>psychology, political science, sociol</w:t>
      </w:r>
      <w:r w:rsidR="00063B3D" w:rsidRPr="00AF121B">
        <w:rPr>
          <w:rFonts w:ascii="Times New Roman" w:hAnsi="Times New Roman" w:cs="Times New Roman"/>
          <w:sz w:val="22"/>
          <w:szCs w:val="22"/>
        </w:rPr>
        <w:t xml:space="preserve">ogy, and the field of community </w:t>
      </w:r>
      <w:r w:rsidRPr="00AF121B">
        <w:rPr>
          <w:rFonts w:ascii="Times New Roman" w:hAnsi="Times New Roman" w:cs="Times New Roman"/>
          <w:sz w:val="22"/>
          <w:szCs w:val="22"/>
        </w:rPr>
        <w:t xml:space="preserve">development).  By doing so, he offers a more complete and practical </w:t>
      </w:r>
      <w:r w:rsidRPr="00AF121B">
        <w:rPr>
          <w:rFonts w:ascii="Times New Roman" w:hAnsi="Times New Roman" w:cs="Times New Roman"/>
          <w:sz w:val="22"/>
          <w:szCs w:val="22"/>
        </w:rPr>
        <w:t>understanding of many causes of success</w:t>
      </w:r>
      <w:r w:rsidRPr="00AF121B">
        <w:rPr>
          <w:rFonts w:ascii="Times New Roman" w:hAnsi="Times New Roman" w:cs="Times New Roman"/>
          <w:sz w:val="22"/>
          <w:szCs w:val="22"/>
        </w:rPr>
        <w:t xml:space="preserve"> or failure of community action </w:t>
      </w:r>
      <w:r w:rsidRPr="00AF121B">
        <w:rPr>
          <w:rFonts w:ascii="Times New Roman" w:hAnsi="Times New Roman" w:cs="Times New Roman"/>
          <w:sz w:val="22"/>
          <w:szCs w:val="22"/>
        </w:rPr>
        <w:t>organizations.</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 xml:space="preserve">Perhaps the strongest aspect of the book </w:t>
      </w:r>
      <w:r w:rsidR="00063B3D" w:rsidRPr="00AF121B">
        <w:rPr>
          <w:rFonts w:ascii="Times New Roman" w:hAnsi="Times New Roman" w:cs="Times New Roman"/>
          <w:sz w:val="22"/>
          <w:szCs w:val="22"/>
        </w:rPr>
        <w:t xml:space="preserve">is the author's ability to view </w:t>
      </w:r>
      <w:r w:rsidRPr="00AF121B">
        <w:rPr>
          <w:rFonts w:ascii="Times New Roman" w:hAnsi="Times New Roman" w:cs="Times New Roman"/>
          <w:sz w:val="22"/>
          <w:szCs w:val="22"/>
        </w:rPr>
        <w:t>social action dynamics from the different persp</w:t>
      </w:r>
      <w:r w:rsidR="00063B3D" w:rsidRPr="00AF121B">
        <w:rPr>
          <w:rFonts w:ascii="Times New Roman" w:hAnsi="Times New Roman" w:cs="Times New Roman"/>
          <w:sz w:val="22"/>
          <w:szCs w:val="22"/>
        </w:rPr>
        <w:t xml:space="preserve">ectives of group members, group </w:t>
      </w:r>
      <w:r w:rsidRPr="00AF121B">
        <w:rPr>
          <w:rFonts w:ascii="Times New Roman" w:hAnsi="Times New Roman" w:cs="Times New Roman"/>
          <w:sz w:val="22"/>
          <w:szCs w:val="22"/>
        </w:rPr>
        <w:t>leaders, and "target" change agents (i.e., de</w:t>
      </w:r>
      <w:r w:rsidR="00063B3D" w:rsidRPr="00AF121B">
        <w:rPr>
          <w:rFonts w:ascii="Times New Roman" w:hAnsi="Times New Roman" w:cs="Times New Roman"/>
          <w:sz w:val="22"/>
          <w:szCs w:val="22"/>
        </w:rPr>
        <w:t xml:space="preserve">cision makers).  Other books on </w:t>
      </w:r>
      <w:r w:rsidRPr="00AF121B">
        <w:rPr>
          <w:rFonts w:ascii="Times New Roman" w:hAnsi="Times New Roman" w:cs="Times New Roman"/>
          <w:sz w:val="22"/>
          <w:szCs w:val="22"/>
        </w:rPr>
        <w:t>organizing (e.g., Alinsky, 1971; Kahn, 1</w:t>
      </w:r>
      <w:r w:rsidR="00063B3D" w:rsidRPr="00AF121B">
        <w:rPr>
          <w:rFonts w:ascii="Times New Roman" w:hAnsi="Times New Roman" w:cs="Times New Roman"/>
          <w:sz w:val="22"/>
          <w:szCs w:val="22"/>
        </w:rPr>
        <w:t xml:space="preserve">982) have done a good job in </w:t>
      </w:r>
      <w:r w:rsidRPr="00AF121B">
        <w:rPr>
          <w:rFonts w:ascii="Times New Roman" w:hAnsi="Times New Roman" w:cs="Times New Roman"/>
          <w:sz w:val="22"/>
          <w:szCs w:val="22"/>
        </w:rPr>
        <w:t>prescribing methods of organizing and methods o</w:t>
      </w:r>
      <w:r w:rsidR="00063B3D" w:rsidRPr="00AF121B">
        <w:rPr>
          <w:rFonts w:ascii="Times New Roman" w:hAnsi="Times New Roman" w:cs="Times New Roman"/>
          <w:sz w:val="22"/>
          <w:szCs w:val="22"/>
        </w:rPr>
        <w:t xml:space="preserve">f social action, especially for </w:t>
      </w:r>
      <w:r w:rsidRPr="00AF121B">
        <w:rPr>
          <w:rFonts w:ascii="Times New Roman" w:hAnsi="Times New Roman" w:cs="Times New Roman"/>
          <w:sz w:val="22"/>
          <w:szCs w:val="22"/>
        </w:rPr>
        <w:t>leaders.  But few have been able to effectively</w:t>
      </w:r>
      <w:r w:rsidR="00063B3D" w:rsidRPr="00AF121B">
        <w:rPr>
          <w:rFonts w:ascii="Times New Roman" w:hAnsi="Times New Roman" w:cs="Times New Roman"/>
          <w:sz w:val="22"/>
          <w:szCs w:val="22"/>
        </w:rPr>
        <w:t xml:space="preserve"> put the reader in the shoes of </w:t>
      </w:r>
      <w:r w:rsidRPr="00AF121B">
        <w:rPr>
          <w:rFonts w:ascii="Times New Roman" w:hAnsi="Times New Roman" w:cs="Times New Roman"/>
          <w:sz w:val="22"/>
          <w:szCs w:val="22"/>
        </w:rPr>
        <w:t>interested, but independent allies, or opponents of change.</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The book has several limitations, however.  Although Z</w:t>
      </w:r>
      <w:r w:rsidR="00063B3D" w:rsidRPr="00AF121B">
        <w:rPr>
          <w:rFonts w:ascii="Times New Roman" w:hAnsi="Times New Roman" w:cs="Times New Roman"/>
          <w:sz w:val="22"/>
          <w:szCs w:val="22"/>
        </w:rPr>
        <w:t xml:space="preserve">ander succeeds in </w:t>
      </w:r>
      <w:r w:rsidRPr="00AF121B">
        <w:rPr>
          <w:rFonts w:ascii="Times New Roman" w:hAnsi="Times New Roman" w:cs="Times New Roman"/>
          <w:sz w:val="22"/>
          <w:szCs w:val="22"/>
        </w:rPr>
        <w:t>hitting a mid-range target between hi</w:t>
      </w:r>
      <w:r w:rsidR="00063B3D" w:rsidRPr="00AF121B">
        <w:rPr>
          <w:rFonts w:ascii="Times New Roman" w:hAnsi="Times New Roman" w:cs="Times New Roman"/>
          <w:sz w:val="22"/>
          <w:szCs w:val="22"/>
        </w:rPr>
        <w:t xml:space="preserve">s research and community leader </w:t>
      </w:r>
      <w:r w:rsidRPr="00AF121B">
        <w:rPr>
          <w:rFonts w:ascii="Times New Roman" w:hAnsi="Times New Roman" w:cs="Times New Roman"/>
          <w:sz w:val="22"/>
          <w:szCs w:val="22"/>
        </w:rPr>
        <w:t>audiences, it is not clear how well he did in</w:t>
      </w:r>
      <w:r w:rsidR="00063B3D" w:rsidRPr="00AF121B">
        <w:rPr>
          <w:rFonts w:ascii="Times New Roman" w:hAnsi="Times New Roman" w:cs="Times New Roman"/>
          <w:sz w:val="22"/>
          <w:szCs w:val="22"/>
        </w:rPr>
        <w:t xml:space="preserve"> the exceedingly difficult task </w:t>
      </w:r>
      <w:r w:rsidRPr="00AF121B">
        <w:rPr>
          <w:rFonts w:ascii="Times New Roman" w:hAnsi="Times New Roman" w:cs="Times New Roman"/>
          <w:sz w:val="22"/>
          <w:szCs w:val="22"/>
        </w:rPr>
        <w:t>of reaching both simultaneously.  He does a much</w:t>
      </w:r>
      <w:r w:rsidR="00063B3D" w:rsidRPr="00AF121B">
        <w:rPr>
          <w:rFonts w:ascii="Times New Roman" w:hAnsi="Times New Roman" w:cs="Times New Roman"/>
          <w:sz w:val="22"/>
          <w:szCs w:val="22"/>
        </w:rPr>
        <w:t xml:space="preserve"> better job of citing many of </w:t>
      </w:r>
      <w:r w:rsidRPr="00AF121B">
        <w:rPr>
          <w:rFonts w:ascii="Times New Roman" w:hAnsi="Times New Roman" w:cs="Times New Roman"/>
          <w:sz w:val="22"/>
          <w:szCs w:val="22"/>
        </w:rPr>
        <w:t>the important sources on citizen participa</w:t>
      </w:r>
      <w:r w:rsidR="00AF121B">
        <w:rPr>
          <w:rFonts w:ascii="Times New Roman" w:hAnsi="Times New Roman" w:cs="Times New Roman"/>
          <w:sz w:val="22"/>
          <w:szCs w:val="22"/>
        </w:rPr>
        <w:t xml:space="preserve">tion, empowerment and community </w:t>
      </w:r>
      <w:r w:rsidRPr="00AF121B">
        <w:rPr>
          <w:rFonts w:ascii="Times New Roman" w:hAnsi="Times New Roman" w:cs="Times New Roman"/>
          <w:sz w:val="22"/>
          <w:szCs w:val="22"/>
        </w:rPr>
        <w:t>action than an Alinsky would.  But one weak</w:t>
      </w:r>
      <w:r w:rsidR="00063B3D" w:rsidRPr="00AF121B">
        <w:rPr>
          <w:rFonts w:ascii="Times New Roman" w:hAnsi="Times New Roman" w:cs="Times New Roman"/>
          <w:sz w:val="22"/>
          <w:szCs w:val="22"/>
        </w:rPr>
        <w:t xml:space="preserve"> point is that, for a book that </w:t>
      </w:r>
      <w:r w:rsidRPr="00AF121B">
        <w:rPr>
          <w:rFonts w:ascii="Times New Roman" w:hAnsi="Times New Roman" w:cs="Times New Roman"/>
          <w:sz w:val="22"/>
          <w:szCs w:val="22"/>
        </w:rPr>
        <w:t>attempts to cover so much ground, it als</w:t>
      </w:r>
      <w:r w:rsidR="00063B3D" w:rsidRPr="00AF121B">
        <w:rPr>
          <w:rFonts w:ascii="Times New Roman" w:hAnsi="Times New Roman" w:cs="Times New Roman"/>
          <w:sz w:val="22"/>
          <w:szCs w:val="22"/>
        </w:rPr>
        <w:t xml:space="preserve">o ignores quite a bit of recent </w:t>
      </w:r>
      <w:r w:rsidRPr="00AF121B">
        <w:rPr>
          <w:rFonts w:ascii="Times New Roman" w:hAnsi="Times New Roman" w:cs="Times New Roman"/>
          <w:sz w:val="22"/>
          <w:szCs w:val="22"/>
        </w:rPr>
        <w:t>literature in those areas (e.g., Boyte &amp; R</w:t>
      </w:r>
      <w:r w:rsidR="00063B3D" w:rsidRPr="00AF121B">
        <w:rPr>
          <w:rFonts w:ascii="Times New Roman" w:hAnsi="Times New Roman" w:cs="Times New Roman"/>
          <w:sz w:val="22"/>
          <w:szCs w:val="22"/>
        </w:rPr>
        <w:t xml:space="preserve">iessman, 1986; Kramer &amp; Specht, </w:t>
      </w:r>
      <w:r w:rsidRPr="00AF121B">
        <w:rPr>
          <w:rFonts w:ascii="Times New Roman" w:hAnsi="Times New Roman" w:cs="Times New Roman"/>
          <w:sz w:val="22"/>
          <w:szCs w:val="22"/>
        </w:rPr>
        <w:t xml:space="preserve">1983; </w:t>
      </w:r>
      <w:r w:rsidRPr="00AF121B">
        <w:rPr>
          <w:rFonts w:ascii="Times New Roman" w:hAnsi="Times New Roman" w:cs="Times New Roman"/>
          <w:sz w:val="22"/>
          <w:szCs w:val="22"/>
        </w:rPr>
        <w:lastRenderedPageBreak/>
        <w:t>Zimmerman &amp; Rappaport, 1988).  (Also, m</w:t>
      </w:r>
      <w:r w:rsidR="00063B3D" w:rsidRPr="00AF121B">
        <w:rPr>
          <w:rFonts w:ascii="Times New Roman" w:hAnsi="Times New Roman" w:cs="Times New Roman"/>
          <w:sz w:val="22"/>
          <w:szCs w:val="22"/>
        </w:rPr>
        <w:t xml:space="preserve">uch of the social psychological </w:t>
      </w:r>
      <w:r w:rsidRPr="00AF121B">
        <w:rPr>
          <w:rFonts w:ascii="Times New Roman" w:hAnsi="Times New Roman" w:cs="Times New Roman"/>
          <w:sz w:val="22"/>
          <w:szCs w:val="22"/>
        </w:rPr>
        <w:t>works cited are old, which may be more of</w:t>
      </w:r>
      <w:r w:rsidR="00063B3D" w:rsidRPr="00AF121B">
        <w:rPr>
          <w:rFonts w:ascii="Times New Roman" w:hAnsi="Times New Roman" w:cs="Times New Roman"/>
          <w:sz w:val="22"/>
          <w:szCs w:val="22"/>
        </w:rPr>
        <w:t xml:space="preserve"> a comment on when the relevant </w:t>
      </w:r>
      <w:r w:rsidRPr="00AF121B">
        <w:rPr>
          <w:rFonts w:ascii="Times New Roman" w:hAnsi="Times New Roman" w:cs="Times New Roman"/>
          <w:sz w:val="22"/>
          <w:szCs w:val="22"/>
        </w:rPr>
        <w:t>social psychology research was conducted.)</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Although a thorough review of the current</w:t>
      </w:r>
      <w:r w:rsidR="00421F3A" w:rsidRPr="00AF121B">
        <w:rPr>
          <w:rFonts w:ascii="Times New Roman" w:hAnsi="Times New Roman" w:cs="Times New Roman"/>
          <w:sz w:val="22"/>
          <w:szCs w:val="22"/>
        </w:rPr>
        <w:t xml:space="preserve"> state of the relevant research </w:t>
      </w:r>
      <w:r w:rsidRPr="00AF121B">
        <w:rPr>
          <w:rFonts w:ascii="Times New Roman" w:hAnsi="Times New Roman" w:cs="Times New Roman"/>
          <w:sz w:val="22"/>
          <w:szCs w:val="22"/>
        </w:rPr>
        <w:t>literature is needed, we admit that that wou</w:t>
      </w:r>
      <w:r w:rsidR="00421F3A" w:rsidRPr="00AF121B">
        <w:rPr>
          <w:rFonts w:ascii="Times New Roman" w:hAnsi="Times New Roman" w:cs="Times New Roman"/>
          <w:sz w:val="22"/>
          <w:szCs w:val="22"/>
        </w:rPr>
        <w:t xml:space="preserve">ld be a tall order.  And Zander </w:t>
      </w:r>
      <w:r w:rsidRPr="00AF121B">
        <w:rPr>
          <w:rFonts w:ascii="Times New Roman" w:hAnsi="Times New Roman" w:cs="Times New Roman"/>
          <w:sz w:val="22"/>
          <w:szCs w:val="22"/>
        </w:rPr>
        <w:t>may have made a conscious decision not to overload a hoped-for non-</w:t>
      </w:r>
      <w:r w:rsidR="00421F3A" w:rsidRPr="00AF121B">
        <w:rPr>
          <w:rFonts w:ascii="Times New Roman" w:hAnsi="Times New Roman" w:cs="Times New Roman"/>
          <w:sz w:val="22"/>
          <w:szCs w:val="22"/>
        </w:rPr>
        <w:t xml:space="preserve">academic </w:t>
      </w:r>
      <w:r w:rsidRPr="00AF121B">
        <w:rPr>
          <w:rFonts w:ascii="Times New Roman" w:hAnsi="Times New Roman" w:cs="Times New Roman"/>
          <w:sz w:val="22"/>
          <w:szCs w:val="22"/>
        </w:rPr>
        <w:t>audience with voluminous discussion and documen</w:t>
      </w:r>
      <w:r w:rsidR="00421F3A" w:rsidRPr="00AF121B">
        <w:rPr>
          <w:rFonts w:ascii="Times New Roman" w:hAnsi="Times New Roman" w:cs="Times New Roman"/>
          <w:sz w:val="22"/>
          <w:szCs w:val="22"/>
        </w:rPr>
        <w:t xml:space="preserve">tation of the many complexities </w:t>
      </w:r>
      <w:r w:rsidRPr="00AF121B">
        <w:rPr>
          <w:rFonts w:ascii="Times New Roman" w:hAnsi="Times New Roman" w:cs="Times New Roman"/>
          <w:sz w:val="22"/>
          <w:szCs w:val="22"/>
        </w:rPr>
        <w:t xml:space="preserve">and nuances in the research literature. </w:t>
      </w:r>
      <w:r w:rsidR="00421F3A" w:rsidRPr="00AF121B">
        <w:rPr>
          <w:rFonts w:ascii="Times New Roman" w:hAnsi="Times New Roman" w:cs="Times New Roman"/>
          <w:sz w:val="22"/>
          <w:szCs w:val="22"/>
        </w:rPr>
        <w:t xml:space="preserve"> But the result of this aim for </w:t>
      </w:r>
      <w:r w:rsidRPr="00AF121B">
        <w:rPr>
          <w:rFonts w:ascii="Times New Roman" w:hAnsi="Times New Roman" w:cs="Times New Roman"/>
          <w:sz w:val="22"/>
          <w:szCs w:val="22"/>
        </w:rPr>
        <w:t xml:space="preserve">accessibility is that the book has a tendency to overgeneralize its points into something of a cookbook of rules as to how "people </w:t>
      </w:r>
      <w:r w:rsidR="00421F3A" w:rsidRPr="00AF121B">
        <w:rPr>
          <w:rFonts w:ascii="Times New Roman" w:hAnsi="Times New Roman" w:cs="Times New Roman"/>
          <w:sz w:val="22"/>
          <w:szCs w:val="22"/>
        </w:rPr>
        <w:t xml:space="preserve">behave" and </w:t>
      </w:r>
      <w:r w:rsidRPr="00AF121B">
        <w:rPr>
          <w:rFonts w:ascii="Times New Roman" w:hAnsi="Times New Roman" w:cs="Times New Roman"/>
          <w:sz w:val="22"/>
          <w:szCs w:val="22"/>
        </w:rPr>
        <w:t>prescriptions for how to use or change that</w:t>
      </w:r>
      <w:r w:rsidR="00421F3A" w:rsidRPr="00AF121B">
        <w:rPr>
          <w:rFonts w:ascii="Times New Roman" w:hAnsi="Times New Roman" w:cs="Times New Roman"/>
          <w:sz w:val="22"/>
          <w:szCs w:val="22"/>
        </w:rPr>
        <w:t xml:space="preserve"> behavior.  This may make for a </w:t>
      </w:r>
      <w:r w:rsidRPr="00AF121B">
        <w:rPr>
          <w:rFonts w:ascii="Times New Roman" w:hAnsi="Times New Roman" w:cs="Times New Roman"/>
          <w:sz w:val="22"/>
          <w:szCs w:val="22"/>
        </w:rPr>
        <w:t xml:space="preserve">handy quick reference guide for practitioners </w:t>
      </w:r>
      <w:r w:rsidR="00421F3A" w:rsidRPr="00AF121B">
        <w:rPr>
          <w:rFonts w:ascii="Times New Roman" w:hAnsi="Times New Roman" w:cs="Times New Roman"/>
          <w:sz w:val="22"/>
          <w:szCs w:val="22"/>
        </w:rPr>
        <w:t xml:space="preserve">of community action, but social </w:t>
      </w:r>
      <w:r w:rsidRPr="00AF121B">
        <w:rPr>
          <w:rFonts w:ascii="Times New Roman" w:hAnsi="Times New Roman" w:cs="Times New Roman"/>
          <w:sz w:val="22"/>
          <w:szCs w:val="22"/>
        </w:rPr>
        <w:t>scientists may want to take exception with th</w:t>
      </w:r>
      <w:r w:rsidR="00421F3A" w:rsidRPr="00AF121B">
        <w:rPr>
          <w:rFonts w:ascii="Times New Roman" w:hAnsi="Times New Roman" w:cs="Times New Roman"/>
          <w:sz w:val="22"/>
          <w:szCs w:val="22"/>
        </w:rPr>
        <w:t xml:space="preserve">e lack of qualification of some </w:t>
      </w:r>
      <w:r w:rsidRPr="00AF121B">
        <w:rPr>
          <w:rFonts w:ascii="Times New Roman" w:hAnsi="Times New Roman" w:cs="Times New Roman"/>
          <w:sz w:val="22"/>
          <w:szCs w:val="22"/>
        </w:rPr>
        <w:t>of Zander's statements.</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 xml:space="preserve">The book describes why community groups </w:t>
      </w:r>
      <w:r w:rsidR="006B4727" w:rsidRPr="00AF121B">
        <w:rPr>
          <w:rFonts w:ascii="Times New Roman" w:hAnsi="Times New Roman" w:cs="Times New Roman"/>
          <w:sz w:val="22"/>
          <w:szCs w:val="22"/>
        </w:rPr>
        <w:t xml:space="preserve">have generally organized in the </w:t>
      </w:r>
      <w:r w:rsidRPr="00AF121B">
        <w:rPr>
          <w:rFonts w:ascii="Times New Roman" w:hAnsi="Times New Roman" w:cs="Times New Roman"/>
          <w:sz w:val="22"/>
          <w:szCs w:val="22"/>
        </w:rPr>
        <w:t>past.  It is limited, however, in that it</w:t>
      </w:r>
      <w:r w:rsidR="006B4727" w:rsidRPr="00AF121B">
        <w:rPr>
          <w:rFonts w:ascii="Times New Roman" w:hAnsi="Times New Roman" w:cs="Times New Roman"/>
          <w:sz w:val="22"/>
          <w:szCs w:val="22"/>
        </w:rPr>
        <w:t xml:space="preserve"> assumes their organization and </w:t>
      </w:r>
      <w:r w:rsidRPr="00AF121B">
        <w:rPr>
          <w:rFonts w:ascii="Times New Roman" w:hAnsi="Times New Roman" w:cs="Times New Roman"/>
          <w:sz w:val="22"/>
          <w:szCs w:val="22"/>
        </w:rPr>
        <w:t xml:space="preserve">citizens' involvement in them as a precondition.  There is some </w:t>
      </w:r>
      <w:r w:rsidR="006B4727" w:rsidRPr="00AF121B">
        <w:rPr>
          <w:rFonts w:ascii="Times New Roman" w:hAnsi="Times New Roman" w:cs="Times New Roman"/>
          <w:sz w:val="22"/>
          <w:szCs w:val="22"/>
        </w:rPr>
        <w:t xml:space="preserve">wisdom in this </w:t>
      </w:r>
      <w:r w:rsidR="006E28C4" w:rsidRPr="00AF121B">
        <w:rPr>
          <w:rFonts w:ascii="Times New Roman" w:hAnsi="Times New Roman" w:cs="Times New Roman"/>
          <w:sz w:val="22"/>
          <w:szCs w:val="22"/>
        </w:rPr>
        <w:t>insofar as small-</w:t>
      </w:r>
      <w:r w:rsidRPr="00AF121B">
        <w:rPr>
          <w:rFonts w:ascii="Times New Roman" w:hAnsi="Times New Roman" w:cs="Times New Roman"/>
          <w:sz w:val="22"/>
          <w:szCs w:val="22"/>
        </w:rPr>
        <w:t>scale voluntary organization</w:t>
      </w:r>
      <w:r w:rsidR="006B4727" w:rsidRPr="00AF121B">
        <w:rPr>
          <w:rFonts w:ascii="Times New Roman" w:hAnsi="Times New Roman" w:cs="Times New Roman"/>
          <w:sz w:val="22"/>
          <w:szCs w:val="22"/>
        </w:rPr>
        <w:t xml:space="preserve">s tend to have a life and death </w:t>
      </w:r>
      <w:r w:rsidRPr="00AF121B">
        <w:rPr>
          <w:rFonts w:ascii="Times New Roman" w:hAnsi="Times New Roman" w:cs="Times New Roman"/>
          <w:sz w:val="22"/>
          <w:szCs w:val="22"/>
        </w:rPr>
        <w:t xml:space="preserve">of their own and do not often lend themselves </w:t>
      </w:r>
      <w:r w:rsidR="006B4727" w:rsidRPr="00AF121B">
        <w:rPr>
          <w:rFonts w:ascii="Times New Roman" w:hAnsi="Times New Roman" w:cs="Times New Roman"/>
          <w:sz w:val="22"/>
          <w:szCs w:val="22"/>
        </w:rPr>
        <w:t xml:space="preserve">to easy external manipulation.  </w:t>
      </w:r>
      <w:r w:rsidRPr="00AF121B">
        <w:rPr>
          <w:rFonts w:ascii="Times New Roman" w:hAnsi="Times New Roman" w:cs="Times New Roman"/>
          <w:sz w:val="22"/>
          <w:szCs w:val="22"/>
        </w:rPr>
        <w:t>But the dust jacket claims that the book show</w:t>
      </w:r>
      <w:r w:rsidR="00AF121B">
        <w:rPr>
          <w:rFonts w:ascii="Times New Roman" w:hAnsi="Times New Roman" w:cs="Times New Roman"/>
          <w:sz w:val="22"/>
          <w:szCs w:val="22"/>
        </w:rPr>
        <w:t xml:space="preserve">s "how individual citizens with </w:t>
      </w:r>
      <w:r w:rsidRPr="00AF121B">
        <w:rPr>
          <w:rFonts w:ascii="Times New Roman" w:hAnsi="Times New Roman" w:cs="Times New Roman"/>
          <w:sz w:val="22"/>
          <w:szCs w:val="22"/>
        </w:rPr>
        <w:t>little vested authority can and do generate mea</w:t>
      </w:r>
      <w:r w:rsidR="006B4727" w:rsidRPr="00AF121B">
        <w:rPr>
          <w:rFonts w:ascii="Times New Roman" w:hAnsi="Times New Roman" w:cs="Times New Roman"/>
          <w:sz w:val="22"/>
          <w:szCs w:val="22"/>
        </w:rPr>
        <w:t xml:space="preserve">ningful changes in their </w:t>
      </w:r>
      <w:r w:rsidRPr="00AF121B">
        <w:rPr>
          <w:rFonts w:ascii="Times New Roman" w:hAnsi="Times New Roman" w:cs="Times New Roman"/>
          <w:sz w:val="22"/>
          <w:szCs w:val="22"/>
        </w:rPr>
        <w:t>communities by creating and sustaining effec</w:t>
      </w:r>
      <w:r w:rsidR="006B4727" w:rsidRPr="00AF121B">
        <w:rPr>
          <w:rFonts w:ascii="Times New Roman" w:hAnsi="Times New Roman" w:cs="Times New Roman"/>
          <w:sz w:val="22"/>
          <w:szCs w:val="22"/>
        </w:rPr>
        <w:t xml:space="preserve">tive social action groups."  If </w:t>
      </w:r>
      <w:r w:rsidRPr="00AF121B">
        <w:rPr>
          <w:rFonts w:ascii="Times New Roman" w:hAnsi="Times New Roman" w:cs="Times New Roman"/>
          <w:sz w:val="22"/>
          <w:szCs w:val="22"/>
        </w:rPr>
        <w:t>this were true, it would truly be a maj</w:t>
      </w:r>
      <w:r w:rsidR="006B4727" w:rsidRPr="00AF121B">
        <w:rPr>
          <w:rFonts w:ascii="Times New Roman" w:hAnsi="Times New Roman" w:cs="Times New Roman"/>
          <w:sz w:val="22"/>
          <w:szCs w:val="22"/>
        </w:rPr>
        <w:t xml:space="preserve">or contribution to the research </w:t>
      </w:r>
      <w:r w:rsidRPr="00AF121B">
        <w:rPr>
          <w:rFonts w:ascii="Times New Roman" w:hAnsi="Times New Roman" w:cs="Times New Roman"/>
          <w:sz w:val="22"/>
          <w:szCs w:val="22"/>
        </w:rPr>
        <w:t>literature on citizen participation and</w:t>
      </w:r>
      <w:r w:rsidR="006B4727" w:rsidRPr="00AF121B">
        <w:rPr>
          <w:rFonts w:ascii="Times New Roman" w:hAnsi="Times New Roman" w:cs="Times New Roman"/>
          <w:sz w:val="22"/>
          <w:szCs w:val="22"/>
        </w:rPr>
        <w:t xml:space="preserve"> empowerment and to practice in </w:t>
      </w:r>
      <w:r w:rsidRPr="00AF121B">
        <w:rPr>
          <w:rFonts w:ascii="Times New Roman" w:hAnsi="Times New Roman" w:cs="Times New Roman"/>
          <w:sz w:val="22"/>
          <w:szCs w:val="22"/>
        </w:rPr>
        <w:t>community organizing and community developm</w:t>
      </w:r>
      <w:r w:rsidR="006B4727" w:rsidRPr="00AF121B">
        <w:rPr>
          <w:rFonts w:ascii="Times New Roman" w:hAnsi="Times New Roman" w:cs="Times New Roman"/>
          <w:sz w:val="22"/>
          <w:szCs w:val="22"/>
        </w:rPr>
        <w:t xml:space="preserve">ent.  But, although Zander does </w:t>
      </w:r>
      <w:r w:rsidRPr="00AF121B">
        <w:rPr>
          <w:rFonts w:ascii="Times New Roman" w:hAnsi="Times New Roman" w:cs="Times New Roman"/>
          <w:sz w:val="22"/>
          <w:szCs w:val="22"/>
        </w:rPr>
        <w:t>briefly discuss incentives for participation</w:t>
      </w:r>
      <w:r w:rsidR="006B4727" w:rsidRPr="00AF121B">
        <w:rPr>
          <w:rFonts w:ascii="Times New Roman" w:hAnsi="Times New Roman" w:cs="Times New Roman"/>
          <w:sz w:val="22"/>
          <w:szCs w:val="22"/>
        </w:rPr>
        <w:t xml:space="preserve">, he does not really start with </w:t>
      </w:r>
      <w:r w:rsidRPr="00AF121B">
        <w:rPr>
          <w:rFonts w:ascii="Times New Roman" w:hAnsi="Times New Roman" w:cs="Times New Roman"/>
          <w:sz w:val="22"/>
          <w:szCs w:val="22"/>
        </w:rPr>
        <w:t xml:space="preserve">the isolated individual citizen.  He takes </w:t>
      </w:r>
      <w:r w:rsidR="006B4727" w:rsidRPr="00AF121B">
        <w:rPr>
          <w:rFonts w:ascii="Times New Roman" w:hAnsi="Times New Roman" w:cs="Times New Roman"/>
          <w:sz w:val="22"/>
          <w:szCs w:val="22"/>
        </w:rPr>
        <w:t xml:space="preserve">the active organization more or </w:t>
      </w:r>
      <w:r w:rsidRPr="00AF121B">
        <w:rPr>
          <w:rFonts w:ascii="Times New Roman" w:hAnsi="Times New Roman" w:cs="Times New Roman"/>
          <w:sz w:val="22"/>
          <w:szCs w:val="22"/>
        </w:rPr>
        <w:t>less for granted.  He may be correct that t</w:t>
      </w:r>
      <w:r w:rsidR="006B4727" w:rsidRPr="00AF121B">
        <w:rPr>
          <w:rFonts w:ascii="Times New Roman" w:hAnsi="Times New Roman" w:cs="Times New Roman"/>
          <w:sz w:val="22"/>
          <w:szCs w:val="22"/>
        </w:rPr>
        <w:t xml:space="preserve">he citizens he focuses on have </w:t>
      </w:r>
      <w:r w:rsidRPr="00AF121B">
        <w:rPr>
          <w:rFonts w:ascii="Times New Roman" w:hAnsi="Times New Roman" w:cs="Times New Roman"/>
          <w:sz w:val="22"/>
          <w:szCs w:val="22"/>
        </w:rPr>
        <w:t>little in the way of officially "vested authority."  But the leadership is</w:t>
      </w:r>
      <w:r w:rsidR="00AF121B">
        <w:rPr>
          <w:rFonts w:ascii="Times New Roman" w:hAnsi="Times New Roman" w:cs="Times New Roman"/>
          <w:sz w:val="22"/>
          <w:szCs w:val="22"/>
        </w:rPr>
        <w:t xml:space="preserve"> </w:t>
      </w:r>
      <w:r w:rsidRPr="00AF121B">
        <w:rPr>
          <w:rFonts w:ascii="Times New Roman" w:hAnsi="Times New Roman" w:cs="Times New Roman"/>
          <w:sz w:val="22"/>
          <w:szCs w:val="22"/>
        </w:rPr>
        <w:t>usually democratically elected among the me</w:t>
      </w:r>
      <w:r w:rsidR="006B4727" w:rsidRPr="00AF121B">
        <w:rPr>
          <w:rFonts w:ascii="Times New Roman" w:hAnsi="Times New Roman" w:cs="Times New Roman"/>
          <w:sz w:val="22"/>
          <w:szCs w:val="22"/>
        </w:rPr>
        <w:t xml:space="preserve">mbership and the members have a </w:t>
      </w:r>
      <w:r w:rsidRPr="00AF121B">
        <w:rPr>
          <w:rFonts w:ascii="Times New Roman" w:hAnsi="Times New Roman" w:cs="Times New Roman"/>
          <w:sz w:val="22"/>
          <w:szCs w:val="22"/>
        </w:rPr>
        <w:t>clearly vested interest in community action and change.  One could argue th</w:t>
      </w:r>
      <w:r w:rsidR="006B4727" w:rsidRPr="00AF121B">
        <w:rPr>
          <w:rFonts w:ascii="Times New Roman" w:hAnsi="Times New Roman" w:cs="Times New Roman"/>
          <w:sz w:val="22"/>
          <w:szCs w:val="22"/>
        </w:rPr>
        <w:t xml:space="preserve">at </w:t>
      </w:r>
      <w:r w:rsidRPr="00AF121B">
        <w:rPr>
          <w:rFonts w:ascii="Times New Roman" w:hAnsi="Times New Roman" w:cs="Times New Roman"/>
          <w:sz w:val="22"/>
          <w:szCs w:val="22"/>
        </w:rPr>
        <w:t>this gives them implicit "bottom-up" autho</w:t>
      </w:r>
      <w:r w:rsidR="006B4727" w:rsidRPr="00AF121B">
        <w:rPr>
          <w:rFonts w:ascii="Times New Roman" w:hAnsi="Times New Roman" w:cs="Times New Roman"/>
          <w:sz w:val="22"/>
          <w:szCs w:val="22"/>
        </w:rPr>
        <w:t xml:space="preserve">rity.  In this regard, the book </w:t>
      </w:r>
      <w:r w:rsidRPr="00AF121B">
        <w:rPr>
          <w:rFonts w:ascii="Times New Roman" w:hAnsi="Times New Roman" w:cs="Times New Roman"/>
          <w:sz w:val="22"/>
          <w:szCs w:val="22"/>
        </w:rPr>
        <w:t>could have done more to explore methods of citi</w:t>
      </w:r>
      <w:r w:rsidR="006B4727" w:rsidRPr="00AF121B">
        <w:rPr>
          <w:rFonts w:ascii="Times New Roman" w:hAnsi="Times New Roman" w:cs="Times New Roman"/>
          <w:sz w:val="22"/>
          <w:szCs w:val="22"/>
        </w:rPr>
        <w:t xml:space="preserve">zen organization and motivation </w:t>
      </w:r>
      <w:r w:rsidRPr="00AF121B">
        <w:rPr>
          <w:rFonts w:ascii="Times New Roman" w:hAnsi="Times New Roman" w:cs="Times New Roman"/>
          <w:sz w:val="22"/>
          <w:szCs w:val="22"/>
        </w:rPr>
        <w:t>prior to the existence of an active, functioning group.</w:t>
      </w:r>
    </w:p>
    <w:p w:rsidR="0090287B" w:rsidRPr="00AF121B" w:rsidRDefault="0090287B" w:rsidP="00AF121B">
      <w:pPr>
        <w:spacing w:after="120"/>
        <w:ind w:firstLine="720"/>
        <w:rPr>
          <w:rFonts w:ascii="Times New Roman" w:hAnsi="Times New Roman" w:cs="Times New Roman"/>
          <w:sz w:val="22"/>
          <w:szCs w:val="22"/>
        </w:rPr>
      </w:pPr>
      <w:r w:rsidRPr="00AF121B">
        <w:rPr>
          <w:rFonts w:ascii="Times New Roman" w:hAnsi="Times New Roman" w:cs="Times New Roman"/>
          <w:sz w:val="22"/>
          <w:szCs w:val="22"/>
        </w:rPr>
        <w:t>Despite these limitations, Zander has given researchers, community group participants, and researcher-participants a valuable</w:t>
      </w:r>
      <w:r w:rsidR="006110E8" w:rsidRPr="00AF121B">
        <w:rPr>
          <w:rFonts w:ascii="Times New Roman" w:hAnsi="Times New Roman" w:cs="Times New Roman"/>
          <w:sz w:val="22"/>
          <w:szCs w:val="22"/>
        </w:rPr>
        <w:t xml:space="preserve"> book that begins to </w:t>
      </w:r>
      <w:r w:rsidRPr="00AF121B">
        <w:rPr>
          <w:rFonts w:ascii="Times New Roman" w:hAnsi="Times New Roman" w:cs="Times New Roman"/>
          <w:sz w:val="22"/>
          <w:szCs w:val="22"/>
        </w:rPr>
        <w:t>develop a social psychology of small-scale, so</w:t>
      </w:r>
      <w:r w:rsidR="006110E8" w:rsidRPr="00AF121B">
        <w:rPr>
          <w:rFonts w:ascii="Times New Roman" w:hAnsi="Times New Roman" w:cs="Times New Roman"/>
          <w:sz w:val="22"/>
          <w:szCs w:val="22"/>
        </w:rPr>
        <w:t xml:space="preserve">cial action organizations.  But </w:t>
      </w:r>
      <w:r w:rsidRPr="00AF121B">
        <w:rPr>
          <w:rFonts w:ascii="Times New Roman" w:hAnsi="Times New Roman" w:cs="Times New Roman"/>
          <w:sz w:val="22"/>
          <w:szCs w:val="22"/>
        </w:rPr>
        <w:t>it is only a beginning.  Recent resources for psychologists include Hel</w:t>
      </w:r>
      <w:r w:rsidR="006110E8" w:rsidRPr="00AF121B">
        <w:rPr>
          <w:rFonts w:ascii="Times New Roman" w:hAnsi="Times New Roman" w:cs="Times New Roman"/>
          <w:sz w:val="22"/>
          <w:szCs w:val="22"/>
        </w:rPr>
        <w:t xml:space="preserve">ler </w:t>
      </w:r>
      <w:r w:rsidRPr="00AF121B">
        <w:rPr>
          <w:rFonts w:ascii="Times New Roman" w:hAnsi="Times New Roman" w:cs="Times New Roman"/>
          <w:sz w:val="22"/>
          <w:szCs w:val="22"/>
        </w:rPr>
        <w:t>(1990) and Wandersman and Florin (1990).  It i</w:t>
      </w:r>
      <w:r w:rsidR="00AF121B">
        <w:rPr>
          <w:rFonts w:ascii="Times New Roman" w:hAnsi="Times New Roman" w:cs="Times New Roman"/>
          <w:sz w:val="22"/>
          <w:szCs w:val="22"/>
        </w:rPr>
        <w:t xml:space="preserve">s our hope that, as an isolated </w:t>
      </w:r>
      <w:r w:rsidRPr="00AF121B">
        <w:rPr>
          <w:rFonts w:ascii="Times New Roman" w:hAnsi="Times New Roman" w:cs="Times New Roman"/>
          <w:sz w:val="22"/>
          <w:szCs w:val="22"/>
        </w:rPr>
        <w:t>handful of community and applied social ps</w:t>
      </w:r>
      <w:r w:rsidR="006B4727" w:rsidRPr="00AF121B">
        <w:rPr>
          <w:rFonts w:ascii="Times New Roman" w:hAnsi="Times New Roman" w:cs="Times New Roman"/>
          <w:sz w:val="22"/>
          <w:szCs w:val="22"/>
        </w:rPr>
        <w:t xml:space="preserve">ychologists have been doing for </w:t>
      </w:r>
      <w:r w:rsidRPr="00AF121B">
        <w:rPr>
          <w:rFonts w:ascii="Times New Roman" w:hAnsi="Times New Roman" w:cs="Times New Roman"/>
          <w:sz w:val="22"/>
          <w:szCs w:val="22"/>
        </w:rPr>
        <w:t>years, other psychologists will make thei</w:t>
      </w:r>
      <w:r w:rsidR="006B4727" w:rsidRPr="00AF121B">
        <w:rPr>
          <w:rFonts w:ascii="Times New Roman" w:hAnsi="Times New Roman" w:cs="Times New Roman"/>
          <w:sz w:val="22"/>
          <w:szCs w:val="22"/>
        </w:rPr>
        <w:t xml:space="preserve">r own connections between their </w:t>
      </w:r>
      <w:r w:rsidRPr="00AF121B">
        <w:rPr>
          <w:rFonts w:ascii="Times New Roman" w:hAnsi="Times New Roman" w:cs="Times New Roman"/>
          <w:sz w:val="22"/>
          <w:szCs w:val="22"/>
        </w:rPr>
        <w:t xml:space="preserve">professional knowledge and their community </w:t>
      </w:r>
      <w:r w:rsidR="006B4727" w:rsidRPr="00AF121B">
        <w:rPr>
          <w:rFonts w:ascii="Times New Roman" w:hAnsi="Times New Roman" w:cs="Times New Roman"/>
          <w:sz w:val="22"/>
          <w:szCs w:val="22"/>
        </w:rPr>
        <w:t xml:space="preserve">group activities, and use those </w:t>
      </w:r>
      <w:r w:rsidRPr="00AF121B">
        <w:rPr>
          <w:rFonts w:ascii="Times New Roman" w:hAnsi="Times New Roman" w:cs="Times New Roman"/>
          <w:sz w:val="22"/>
          <w:szCs w:val="22"/>
        </w:rPr>
        <w:t>connections to develop new ideas for both research and application.</w:t>
      </w:r>
    </w:p>
    <w:p w:rsidR="006B4727" w:rsidRPr="00AF121B" w:rsidRDefault="0090287B" w:rsidP="00AF121B">
      <w:pPr>
        <w:spacing w:after="120"/>
        <w:jc w:val="center"/>
        <w:rPr>
          <w:rFonts w:ascii="Times New Roman" w:hAnsi="Times New Roman" w:cs="Times New Roman"/>
          <w:sz w:val="22"/>
          <w:szCs w:val="22"/>
        </w:rPr>
      </w:pPr>
      <w:r w:rsidRPr="00AF121B">
        <w:rPr>
          <w:rFonts w:ascii="Times New Roman" w:hAnsi="Times New Roman" w:cs="Times New Roman"/>
          <w:sz w:val="22"/>
          <w:szCs w:val="22"/>
        </w:rPr>
        <w:t>References</w:t>
      </w:r>
    </w:p>
    <w:p w:rsidR="0090287B" w:rsidRPr="00AF121B" w:rsidRDefault="0090287B" w:rsidP="00AF121B">
      <w:pPr>
        <w:spacing w:after="120"/>
        <w:rPr>
          <w:rFonts w:ascii="Times New Roman" w:hAnsi="Times New Roman" w:cs="Times New Roman"/>
          <w:sz w:val="22"/>
          <w:szCs w:val="22"/>
        </w:rPr>
      </w:pPr>
      <w:r w:rsidRPr="00AF121B">
        <w:rPr>
          <w:rFonts w:ascii="Times New Roman" w:hAnsi="Times New Roman" w:cs="Times New Roman"/>
          <w:sz w:val="22"/>
          <w:szCs w:val="22"/>
        </w:rPr>
        <w:t xml:space="preserve">Alinsky, S. (1971). </w:t>
      </w:r>
      <w:r w:rsidRPr="00AF121B">
        <w:rPr>
          <w:rFonts w:ascii="Times New Roman" w:hAnsi="Times New Roman" w:cs="Times New Roman"/>
          <w:i/>
          <w:sz w:val="22"/>
          <w:szCs w:val="22"/>
        </w:rPr>
        <w:t>Rules for radicals</w:t>
      </w:r>
      <w:r w:rsidRPr="00AF121B">
        <w:rPr>
          <w:rFonts w:ascii="Times New Roman" w:hAnsi="Times New Roman" w:cs="Times New Roman"/>
          <w:sz w:val="22"/>
          <w:szCs w:val="22"/>
        </w:rPr>
        <w:t xml:space="preserve">. </w:t>
      </w:r>
      <w:r w:rsidRPr="00AF121B">
        <w:rPr>
          <w:rFonts w:ascii="Times New Roman" w:hAnsi="Times New Roman" w:cs="Times New Roman"/>
          <w:sz w:val="22"/>
          <w:szCs w:val="22"/>
        </w:rPr>
        <w:t>New York: Random House.</w:t>
      </w:r>
    </w:p>
    <w:p w:rsidR="0090287B"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t xml:space="preserve">Boyte, H.C., &amp; Riessman, F. (Eds.) (1986). </w:t>
      </w:r>
      <w:r w:rsidRPr="00AF121B">
        <w:rPr>
          <w:rFonts w:ascii="Times New Roman" w:hAnsi="Times New Roman" w:cs="Times New Roman"/>
          <w:i/>
          <w:sz w:val="22"/>
          <w:szCs w:val="22"/>
        </w:rPr>
        <w:t>The new populi</w:t>
      </w:r>
      <w:r w:rsidR="006110E8" w:rsidRPr="00AF121B">
        <w:rPr>
          <w:rFonts w:ascii="Times New Roman" w:hAnsi="Times New Roman" w:cs="Times New Roman"/>
          <w:i/>
          <w:sz w:val="22"/>
          <w:szCs w:val="22"/>
        </w:rPr>
        <w:t xml:space="preserve">sm: The politics of </w:t>
      </w:r>
      <w:r w:rsidRPr="00AF121B">
        <w:rPr>
          <w:rFonts w:ascii="Times New Roman" w:hAnsi="Times New Roman" w:cs="Times New Roman"/>
          <w:i/>
          <w:sz w:val="22"/>
          <w:szCs w:val="22"/>
        </w:rPr>
        <w:t>empowerment</w:t>
      </w:r>
      <w:r w:rsidRPr="00AF121B">
        <w:rPr>
          <w:rFonts w:ascii="Times New Roman" w:hAnsi="Times New Roman" w:cs="Times New Roman"/>
          <w:sz w:val="22"/>
          <w:szCs w:val="22"/>
        </w:rPr>
        <w:t>. Philadelphia: Temple University Press.</w:t>
      </w:r>
    </w:p>
    <w:p w:rsidR="0090287B"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t xml:space="preserve">Heller, K. (1990). Social and community interventions. </w:t>
      </w:r>
      <w:r w:rsidRPr="00AF121B">
        <w:rPr>
          <w:rFonts w:ascii="Times New Roman" w:hAnsi="Times New Roman" w:cs="Times New Roman"/>
          <w:i/>
          <w:sz w:val="22"/>
          <w:szCs w:val="22"/>
        </w:rPr>
        <w:t>Annual Review of Psychology</w:t>
      </w:r>
      <w:r w:rsidRPr="00AF121B">
        <w:rPr>
          <w:rFonts w:ascii="Times New Roman" w:hAnsi="Times New Roman" w:cs="Times New Roman"/>
          <w:sz w:val="22"/>
          <w:szCs w:val="22"/>
        </w:rPr>
        <w:t>. Palo Alto, CA: Annual Reviews.</w:t>
      </w:r>
    </w:p>
    <w:p w:rsidR="006110E8"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t xml:space="preserve">Kahn, S. (1991). </w:t>
      </w:r>
      <w:r w:rsidRPr="00AF121B">
        <w:rPr>
          <w:rFonts w:ascii="Times New Roman" w:hAnsi="Times New Roman" w:cs="Times New Roman"/>
          <w:i/>
          <w:sz w:val="22"/>
          <w:szCs w:val="22"/>
        </w:rPr>
        <w:t>Organizing: A guide for grass-roots leaders</w:t>
      </w:r>
      <w:r w:rsidRPr="00AF121B">
        <w:rPr>
          <w:rFonts w:ascii="Times New Roman" w:hAnsi="Times New Roman" w:cs="Times New Roman"/>
          <w:sz w:val="22"/>
          <w:szCs w:val="22"/>
        </w:rPr>
        <w:t xml:space="preserve"> (2</w:t>
      </w:r>
      <w:r w:rsidRPr="00AF121B">
        <w:rPr>
          <w:rFonts w:ascii="Times New Roman" w:hAnsi="Times New Roman" w:cs="Times New Roman"/>
          <w:sz w:val="22"/>
          <w:szCs w:val="22"/>
          <w:vertAlign w:val="superscript"/>
        </w:rPr>
        <w:t>nd</w:t>
      </w:r>
      <w:r w:rsidRPr="00AF121B">
        <w:rPr>
          <w:rFonts w:ascii="Times New Roman" w:hAnsi="Times New Roman" w:cs="Times New Roman"/>
          <w:sz w:val="22"/>
          <w:szCs w:val="22"/>
        </w:rPr>
        <w:t xml:space="preserve"> Ed.). Silver Spring, MD: National Association of Social Workers.</w:t>
      </w:r>
    </w:p>
    <w:p w:rsidR="0090287B"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t xml:space="preserve">Kramer, R.M., &amp; Specht, H. (Eds.) (1983). </w:t>
      </w:r>
      <w:r w:rsidRPr="00AF121B">
        <w:rPr>
          <w:rFonts w:ascii="Times New Roman" w:hAnsi="Times New Roman" w:cs="Times New Roman"/>
          <w:i/>
          <w:sz w:val="22"/>
          <w:szCs w:val="22"/>
        </w:rPr>
        <w:t>Readings in community organization practice</w:t>
      </w:r>
      <w:r w:rsidRPr="00AF121B">
        <w:rPr>
          <w:rFonts w:ascii="Times New Roman" w:hAnsi="Times New Roman" w:cs="Times New Roman"/>
          <w:sz w:val="22"/>
          <w:szCs w:val="22"/>
        </w:rPr>
        <w:t xml:space="preserve"> (3</w:t>
      </w:r>
      <w:r w:rsidRPr="00AF121B">
        <w:rPr>
          <w:rFonts w:ascii="Times New Roman" w:hAnsi="Times New Roman" w:cs="Times New Roman"/>
          <w:sz w:val="22"/>
          <w:szCs w:val="22"/>
          <w:vertAlign w:val="superscript"/>
        </w:rPr>
        <w:t>rd</w:t>
      </w:r>
      <w:r w:rsidRPr="00AF121B">
        <w:rPr>
          <w:rFonts w:ascii="Times New Roman" w:hAnsi="Times New Roman" w:cs="Times New Roman"/>
          <w:sz w:val="22"/>
          <w:szCs w:val="22"/>
        </w:rPr>
        <w:t xml:space="preserve"> ed.). Englewood Cliffs, NJ: Prentice-Hall.</w:t>
      </w:r>
    </w:p>
    <w:p w:rsidR="006110E8"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t xml:space="preserve">Wandersman, A., &amp; Florin, P. (Eds.)(1990). Citizen participation, voluntary organizations and community development: Insights for empowerment through research (Special section). </w:t>
      </w:r>
      <w:r w:rsidRPr="00AF121B">
        <w:rPr>
          <w:rFonts w:ascii="Times New Roman" w:hAnsi="Times New Roman" w:cs="Times New Roman"/>
          <w:i/>
          <w:sz w:val="22"/>
          <w:szCs w:val="22"/>
        </w:rPr>
        <w:t>American Journal of Community Psychology, 18</w:t>
      </w:r>
      <w:r w:rsidRPr="00AF121B">
        <w:rPr>
          <w:rFonts w:ascii="Times New Roman" w:hAnsi="Times New Roman" w:cs="Times New Roman"/>
          <w:sz w:val="22"/>
          <w:szCs w:val="22"/>
        </w:rPr>
        <w:t>, 41-177.</w:t>
      </w:r>
    </w:p>
    <w:p w:rsidR="0090287B" w:rsidRPr="00AF121B" w:rsidRDefault="0090287B" w:rsidP="00AF121B">
      <w:pPr>
        <w:spacing w:after="120"/>
        <w:ind w:left="720" w:hanging="720"/>
        <w:rPr>
          <w:rFonts w:ascii="Times New Roman" w:hAnsi="Times New Roman" w:cs="Times New Roman"/>
          <w:sz w:val="22"/>
          <w:szCs w:val="22"/>
        </w:rPr>
      </w:pPr>
      <w:r w:rsidRPr="00AF121B">
        <w:rPr>
          <w:rFonts w:ascii="Times New Roman" w:hAnsi="Times New Roman" w:cs="Times New Roman"/>
          <w:sz w:val="22"/>
          <w:szCs w:val="22"/>
        </w:rPr>
        <w:lastRenderedPageBreak/>
        <w:t xml:space="preserve">Zimmerman, M.A., &amp; Rappaport, J. (1988). Citizen participation, perceived control, and psychological empowerment. </w:t>
      </w:r>
      <w:r w:rsidRPr="00AF121B">
        <w:rPr>
          <w:rFonts w:ascii="Times New Roman" w:hAnsi="Times New Roman" w:cs="Times New Roman"/>
          <w:i/>
          <w:sz w:val="22"/>
          <w:szCs w:val="22"/>
        </w:rPr>
        <w:t>American Journal of Community Psychology, 16</w:t>
      </w:r>
      <w:r w:rsidRPr="00AF121B">
        <w:rPr>
          <w:rFonts w:ascii="Times New Roman" w:hAnsi="Times New Roman" w:cs="Times New Roman"/>
          <w:sz w:val="22"/>
          <w:szCs w:val="22"/>
        </w:rPr>
        <w:t>, 725-750.</w:t>
      </w:r>
    </w:p>
    <w:sectPr w:rsidR="0090287B" w:rsidRPr="00AF121B" w:rsidSect="00FE6A76">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77C" w:rsidRDefault="009A377C" w:rsidP="005C6019">
      <w:r>
        <w:separator/>
      </w:r>
    </w:p>
  </w:endnote>
  <w:endnote w:type="continuationSeparator" w:id="0">
    <w:p w:rsidR="009A377C" w:rsidRDefault="009A377C" w:rsidP="005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77C" w:rsidRDefault="009A377C" w:rsidP="005C6019">
      <w:r>
        <w:separator/>
      </w:r>
    </w:p>
  </w:footnote>
  <w:footnote w:type="continuationSeparator" w:id="0">
    <w:p w:rsidR="009A377C" w:rsidRDefault="009A377C" w:rsidP="005C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7917574"/>
      <w:docPartObj>
        <w:docPartGallery w:val="Page Numbers (Top of Page)"/>
        <w:docPartUnique/>
      </w:docPartObj>
    </w:sdtPr>
    <w:sdtContent>
      <w:p w:rsidR="005C6019" w:rsidRDefault="005C6019" w:rsidP="005405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C6019" w:rsidRDefault="005C6019" w:rsidP="005C601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9480869"/>
      <w:docPartObj>
        <w:docPartGallery w:val="Page Numbers (Top of Page)"/>
        <w:docPartUnique/>
      </w:docPartObj>
    </w:sdtPr>
    <w:sdtContent>
      <w:p w:rsidR="005C6019" w:rsidRDefault="005C6019" w:rsidP="0054059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C6019" w:rsidRDefault="005C6019" w:rsidP="005C601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00642"/>
    <w:multiLevelType w:val="hybridMultilevel"/>
    <w:tmpl w:val="7410F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61B"/>
    <w:rsid w:val="00063B3D"/>
    <w:rsid w:val="00162C83"/>
    <w:rsid w:val="001640FB"/>
    <w:rsid w:val="002544F5"/>
    <w:rsid w:val="0027445D"/>
    <w:rsid w:val="003E561B"/>
    <w:rsid w:val="00421F3A"/>
    <w:rsid w:val="005C6019"/>
    <w:rsid w:val="006110E8"/>
    <w:rsid w:val="006B4727"/>
    <w:rsid w:val="006E28C4"/>
    <w:rsid w:val="00780BD1"/>
    <w:rsid w:val="007F2237"/>
    <w:rsid w:val="0090287B"/>
    <w:rsid w:val="00932CA9"/>
    <w:rsid w:val="009A377C"/>
    <w:rsid w:val="00AF121B"/>
    <w:rsid w:val="00C74356"/>
    <w:rsid w:val="00FE6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AE5368"/>
  <w15:chartTrackingRefBased/>
  <w15:docId w15:val="{88215425-CAF3-9947-A44C-7498E0C5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019"/>
    <w:pPr>
      <w:tabs>
        <w:tab w:val="center" w:pos="4680"/>
        <w:tab w:val="right" w:pos="9360"/>
      </w:tabs>
    </w:pPr>
  </w:style>
  <w:style w:type="character" w:customStyle="1" w:styleId="HeaderChar">
    <w:name w:val="Header Char"/>
    <w:basedOn w:val="DefaultParagraphFont"/>
    <w:link w:val="Header"/>
    <w:uiPriority w:val="99"/>
    <w:rsid w:val="005C6019"/>
  </w:style>
  <w:style w:type="character" w:styleId="PageNumber">
    <w:name w:val="page number"/>
    <w:basedOn w:val="DefaultParagraphFont"/>
    <w:uiPriority w:val="99"/>
    <w:semiHidden/>
    <w:unhideWhenUsed/>
    <w:rsid w:val="005C6019"/>
  </w:style>
  <w:style w:type="paragraph" w:styleId="NormalWeb">
    <w:name w:val="Normal (Web)"/>
    <w:basedOn w:val="Normal"/>
    <w:uiPriority w:val="99"/>
    <w:semiHidden/>
    <w:unhideWhenUsed/>
    <w:rsid w:val="00780BD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12915">
      <w:bodyDiv w:val="1"/>
      <w:marLeft w:val="0"/>
      <w:marRight w:val="0"/>
      <w:marTop w:val="0"/>
      <w:marBottom w:val="0"/>
      <w:divBdr>
        <w:top w:val="none" w:sz="0" w:space="0" w:color="auto"/>
        <w:left w:val="none" w:sz="0" w:space="0" w:color="auto"/>
        <w:bottom w:val="none" w:sz="0" w:space="0" w:color="auto"/>
        <w:right w:val="none" w:sz="0" w:space="0" w:color="auto"/>
      </w:divBdr>
    </w:div>
    <w:div w:id="854735739">
      <w:bodyDiv w:val="1"/>
      <w:marLeft w:val="0"/>
      <w:marRight w:val="0"/>
      <w:marTop w:val="0"/>
      <w:marBottom w:val="0"/>
      <w:divBdr>
        <w:top w:val="none" w:sz="0" w:space="0" w:color="auto"/>
        <w:left w:val="none" w:sz="0" w:space="0" w:color="auto"/>
        <w:bottom w:val="none" w:sz="0" w:space="0" w:color="auto"/>
        <w:right w:val="none" w:sz="0" w:space="0" w:color="auto"/>
      </w:divBdr>
    </w:div>
    <w:div w:id="903948099">
      <w:bodyDiv w:val="1"/>
      <w:marLeft w:val="0"/>
      <w:marRight w:val="0"/>
      <w:marTop w:val="0"/>
      <w:marBottom w:val="0"/>
      <w:divBdr>
        <w:top w:val="none" w:sz="0" w:space="0" w:color="auto"/>
        <w:left w:val="none" w:sz="0" w:space="0" w:color="auto"/>
        <w:bottom w:val="none" w:sz="0" w:space="0" w:color="auto"/>
        <w:right w:val="none" w:sz="0" w:space="0" w:color="auto"/>
      </w:divBdr>
    </w:div>
    <w:div w:id="1805460719">
      <w:bodyDiv w:val="1"/>
      <w:marLeft w:val="0"/>
      <w:marRight w:val="0"/>
      <w:marTop w:val="0"/>
      <w:marBottom w:val="0"/>
      <w:divBdr>
        <w:top w:val="none" w:sz="0" w:space="0" w:color="auto"/>
        <w:left w:val="none" w:sz="0" w:space="0" w:color="auto"/>
        <w:bottom w:val="none" w:sz="0" w:space="0" w:color="auto"/>
        <w:right w:val="none" w:sz="0" w:space="0" w:color="auto"/>
      </w:divBdr>
    </w:div>
    <w:div w:id="1971813261">
      <w:bodyDiv w:val="1"/>
      <w:marLeft w:val="0"/>
      <w:marRight w:val="0"/>
      <w:marTop w:val="0"/>
      <w:marBottom w:val="0"/>
      <w:divBdr>
        <w:top w:val="none" w:sz="0" w:space="0" w:color="auto"/>
        <w:left w:val="none" w:sz="0" w:space="0" w:color="auto"/>
        <w:bottom w:val="none" w:sz="0" w:space="0" w:color="auto"/>
        <w:right w:val="none" w:sz="0" w:space="0" w:color="auto"/>
      </w:divBdr>
    </w:div>
    <w:div w:id="1996299682">
      <w:bodyDiv w:val="1"/>
      <w:marLeft w:val="0"/>
      <w:marRight w:val="0"/>
      <w:marTop w:val="0"/>
      <w:marBottom w:val="0"/>
      <w:divBdr>
        <w:top w:val="none" w:sz="0" w:space="0" w:color="auto"/>
        <w:left w:val="none" w:sz="0" w:space="0" w:color="auto"/>
        <w:bottom w:val="none" w:sz="0" w:space="0" w:color="auto"/>
        <w:right w:val="none" w:sz="0" w:space="0" w:color="auto"/>
      </w:divBdr>
    </w:div>
    <w:div w:id="20479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Perkins</dc:creator>
  <cp:keywords/>
  <dc:description/>
  <cp:lastModifiedBy>Doug Perkins</cp:lastModifiedBy>
  <cp:revision>11</cp:revision>
  <dcterms:created xsi:type="dcterms:W3CDTF">2018-01-28T05:23:00Z</dcterms:created>
  <dcterms:modified xsi:type="dcterms:W3CDTF">2018-01-28T15:14:00Z</dcterms:modified>
</cp:coreProperties>
</file>