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26" w:rsidRPr="00747BEF" w:rsidRDefault="0040449E" w:rsidP="00094C26">
      <w:pPr>
        <w:rPr>
          <w:b/>
          <w:sz w:val="26"/>
          <w:szCs w:val="26"/>
        </w:rPr>
      </w:pPr>
      <w:r w:rsidRPr="00747BEF">
        <w:rPr>
          <w:b/>
          <w:sz w:val="26"/>
          <w:szCs w:val="26"/>
        </w:rPr>
        <w:t>Cell and Developmental Biology</w:t>
      </w:r>
    </w:p>
    <w:p w:rsidR="0040449E" w:rsidRDefault="002848F9" w:rsidP="00094C26">
      <w:pPr>
        <w:rPr>
          <w:b/>
          <w:sz w:val="32"/>
          <w:szCs w:val="32"/>
        </w:rPr>
      </w:pPr>
      <w:r w:rsidRPr="00747BE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186055</wp:posOffset>
                </wp:positionV>
                <wp:extent cx="2095500" cy="0"/>
                <wp:effectExtent l="5715" t="10160" r="13335" b="889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A0A74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4.65pt" to="48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h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4TH0pjeugJBKbW2ojp7Uq3nW9LtDSlctUXseOb6dDeRlISN5lxI2zsANu/6LZhBDDl7H&#10;Rp0a2wVIaAE6RT3ONz34ySMKh5N0MZ2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"/>
            </w:pict>
          </mc:Fallback>
        </mc:AlternateContent>
      </w:r>
      <w:r w:rsidR="003832AC" w:rsidRPr="00747BEF">
        <w:rPr>
          <w:b/>
          <w:sz w:val="26"/>
          <w:szCs w:val="26"/>
        </w:rPr>
        <w:t>Committee</w:t>
      </w:r>
      <w:r w:rsidR="00186FCE" w:rsidRPr="00747BEF">
        <w:rPr>
          <w:b/>
          <w:sz w:val="26"/>
          <w:szCs w:val="26"/>
        </w:rPr>
        <w:t xml:space="preserve"> </w:t>
      </w:r>
      <w:r w:rsidR="0040449E" w:rsidRPr="00747BEF">
        <w:rPr>
          <w:b/>
          <w:sz w:val="26"/>
          <w:szCs w:val="26"/>
        </w:rPr>
        <w:t>Evaluation</w:t>
      </w:r>
      <w:r w:rsidR="006D6E27" w:rsidRPr="00747BEF">
        <w:rPr>
          <w:b/>
          <w:sz w:val="26"/>
          <w:szCs w:val="26"/>
        </w:rPr>
        <w:t xml:space="preserve"> – Qualifying Exam</w:t>
      </w:r>
      <w:r w:rsidR="00094C26" w:rsidRPr="00747BEF">
        <w:rPr>
          <w:b/>
          <w:sz w:val="26"/>
          <w:szCs w:val="26"/>
        </w:rPr>
        <w:t xml:space="preserve"> </w:t>
      </w:r>
      <w:r w:rsidR="00094C26">
        <w:rPr>
          <w:b/>
          <w:sz w:val="32"/>
          <w:szCs w:val="32"/>
        </w:rPr>
        <w:t xml:space="preserve">          </w:t>
      </w:r>
      <w:r w:rsidR="00094C26" w:rsidRPr="00094C26">
        <w:rPr>
          <w:b/>
        </w:rPr>
        <w:t>Date:</w:t>
      </w:r>
      <w:r w:rsidR="00FF503A">
        <w:rPr>
          <w:b/>
        </w:rPr>
        <w:t xml:space="preserve">         </w:t>
      </w:r>
    </w:p>
    <w:p w:rsidR="006A614B" w:rsidRPr="00094C26" w:rsidRDefault="006A614B" w:rsidP="00094C26">
      <w:pPr>
        <w:rPr>
          <w:b/>
          <w:sz w:val="16"/>
          <w:szCs w:val="16"/>
        </w:rPr>
      </w:pPr>
    </w:p>
    <w:p w:rsidR="006A614B" w:rsidRPr="002D0309" w:rsidRDefault="002848F9" w:rsidP="006A614B">
      <w:pPr>
        <w:rPr>
          <w:lang w:val="nl-NL"/>
        </w:rPr>
      </w:pPr>
      <w:r w:rsidRPr="00747BE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186055</wp:posOffset>
                </wp:positionV>
                <wp:extent cx="2400300" cy="0"/>
                <wp:effectExtent l="5715" t="12065" r="13335" b="698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1386"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4.65pt" to="23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/o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"/>
            </w:pict>
          </mc:Fallback>
        </mc:AlternateContent>
      </w:r>
      <w:r w:rsidRPr="00747BE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189230</wp:posOffset>
                </wp:positionV>
                <wp:extent cx="2400300" cy="0"/>
                <wp:effectExtent l="5715" t="5715" r="13335" b="13335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4CA0"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4.9pt" to="489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Xx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"/>
            </w:pict>
          </mc:Fallback>
        </mc:AlternateContent>
      </w:r>
      <w:r w:rsidR="006A614B" w:rsidRPr="00747BEF">
        <w:rPr>
          <w:b/>
          <w:sz w:val="26"/>
          <w:szCs w:val="26"/>
          <w:lang w:val="nl-NL"/>
        </w:rPr>
        <w:t>Student:</w:t>
      </w:r>
      <w:r w:rsidR="00D844EE">
        <w:rPr>
          <w:b/>
          <w:sz w:val="28"/>
          <w:szCs w:val="28"/>
          <w:lang w:val="nl-NL"/>
        </w:rPr>
        <w:t xml:space="preserve"> </w:t>
      </w:r>
      <w:r w:rsidR="00D844EE" w:rsidRPr="00747BEF">
        <w:rPr>
          <w:b/>
          <w:lang w:val="nl-NL"/>
        </w:rPr>
        <w:t xml:space="preserve">   </w:t>
      </w:r>
      <w:r w:rsidR="006A614B" w:rsidRPr="00747BEF">
        <w:rPr>
          <w:b/>
          <w:lang w:val="nl-NL"/>
        </w:rPr>
        <w:tab/>
      </w:r>
      <w:r w:rsidR="001D77A1" w:rsidRPr="00747BEF">
        <w:rPr>
          <w:b/>
          <w:lang w:val="nl-NL"/>
        </w:rPr>
        <w:tab/>
      </w:r>
      <w:r w:rsidR="001D77A1" w:rsidRPr="00747BEF">
        <w:rPr>
          <w:b/>
          <w:lang w:val="nl-NL"/>
        </w:rPr>
        <w:tab/>
      </w:r>
      <w:r w:rsidR="0021500F">
        <w:rPr>
          <w:b/>
          <w:lang w:val="nl-NL"/>
        </w:rPr>
        <w:tab/>
      </w:r>
      <w:r w:rsidR="0021500F">
        <w:rPr>
          <w:b/>
          <w:lang w:val="nl-NL"/>
        </w:rPr>
        <w:tab/>
      </w:r>
      <w:r w:rsidR="0021500F">
        <w:rPr>
          <w:b/>
          <w:lang w:val="nl-NL"/>
        </w:rPr>
        <w:tab/>
      </w:r>
      <w:r w:rsidR="006A614B" w:rsidRPr="00747BEF">
        <w:rPr>
          <w:b/>
          <w:sz w:val="26"/>
          <w:szCs w:val="26"/>
          <w:lang w:val="nl-NL"/>
        </w:rPr>
        <w:t>Mentor:</w:t>
      </w:r>
      <w:r w:rsidR="006A614B" w:rsidRPr="002D0309">
        <w:rPr>
          <w:b/>
          <w:lang w:val="nl-NL"/>
        </w:rPr>
        <w:tab/>
      </w:r>
      <w:r w:rsidR="00F71DC0">
        <w:rPr>
          <w:b/>
          <w:lang w:val="nl-NL"/>
        </w:rPr>
        <w:t xml:space="preserve"> </w:t>
      </w:r>
    </w:p>
    <w:p w:rsidR="0040449E" w:rsidRPr="00D6648D" w:rsidRDefault="0040449E" w:rsidP="0040449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</w:t>
      </w:r>
    </w:p>
    <w:p w:rsidR="005D426A" w:rsidRDefault="005D426A" w:rsidP="005D426A">
      <w:pPr>
        <w:jc w:val="center"/>
        <w:rPr>
          <w:b/>
        </w:rPr>
      </w:pPr>
      <w:r>
        <w:rPr>
          <w:b/>
        </w:rPr>
        <w:t>COMMITTEE MEMBERS</w:t>
      </w:r>
    </w:p>
    <w:p w:rsidR="005A624D" w:rsidRPr="00094C26" w:rsidRDefault="005A624D" w:rsidP="005D426A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793"/>
      </w:tblGrid>
      <w:tr w:rsidR="005D426A" w:rsidTr="004B5D51">
        <w:tc>
          <w:tcPr>
            <w:tcW w:w="4950" w:type="dxa"/>
          </w:tcPr>
          <w:p w:rsidR="005D426A" w:rsidRPr="00FF503A" w:rsidRDefault="005D426A" w:rsidP="00094C26">
            <w:pPr>
              <w:rPr>
                <w:b/>
              </w:rPr>
            </w:pPr>
          </w:p>
        </w:tc>
        <w:tc>
          <w:tcPr>
            <w:tcW w:w="4860" w:type="dxa"/>
          </w:tcPr>
          <w:p w:rsidR="005D426A" w:rsidRPr="00FF503A" w:rsidRDefault="005D426A" w:rsidP="00094C26">
            <w:pPr>
              <w:rPr>
                <w:b/>
              </w:rPr>
            </w:pPr>
          </w:p>
        </w:tc>
      </w:tr>
      <w:tr w:rsidR="005D426A" w:rsidTr="004B5D51">
        <w:tc>
          <w:tcPr>
            <w:tcW w:w="4950" w:type="dxa"/>
          </w:tcPr>
          <w:p w:rsidR="005D426A" w:rsidRPr="00FF503A" w:rsidRDefault="005D426A" w:rsidP="00094C26">
            <w:pPr>
              <w:rPr>
                <w:b/>
              </w:rPr>
            </w:pPr>
          </w:p>
        </w:tc>
        <w:tc>
          <w:tcPr>
            <w:tcW w:w="4860" w:type="dxa"/>
          </w:tcPr>
          <w:p w:rsidR="005D426A" w:rsidRPr="00FF503A" w:rsidRDefault="005D426A" w:rsidP="00094C26">
            <w:pPr>
              <w:rPr>
                <w:b/>
              </w:rPr>
            </w:pPr>
          </w:p>
        </w:tc>
      </w:tr>
    </w:tbl>
    <w:p w:rsidR="0037027B" w:rsidRDefault="002848F9" w:rsidP="00094C26">
      <w:r w:rsidRPr="00747BE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136525</wp:posOffset>
                </wp:positionV>
                <wp:extent cx="680085" cy="222885"/>
                <wp:effectExtent l="2540" t="1270" r="3175" b="444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8A1" w:rsidRPr="00747BEF" w:rsidRDefault="00ED38A1" w:rsidP="00747BE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BEF">
                              <w:rPr>
                                <w:b/>
                                <w:sz w:val="18"/>
                                <w:szCs w:val="18"/>
                              </w:rPr>
                              <w:t>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83pt;margin-top:10.75pt;width:53.55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LjtAIAALo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" filled="f" stroked="f">
                <v:textbox style="mso-fit-shape-to-text:t">
                  <w:txbxContent>
                    <w:p w:rsidR="00ED38A1" w:rsidRPr="00747BEF" w:rsidRDefault="00ED38A1" w:rsidP="00747BE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47BEF">
                        <w:rPr>
                          <w:b/>
                          <w:sz w:val="18"/>
                          <w:szCs w:val="18"/>
                        </w:rPr>
                        <w:t>RATING</w:t>
                      </w:r>
                    </w:p>
                  </w:txbxContent>
                </v:textbox>
              </v:shape>
            </w:pict>
          </mc:Fallback>
        </mc:AlternateContent>
      </w:r>
    </w:p>
    <w:p w:rsidR="005A624D" w:rsidRPr="00DC5DC2" w:rsidRDefault="00094C26" w:rsidP="0040449E">
      <w:pPr>
        <w:rPr>
          <w:b/>
          <w:sz w:val="12"/>
          <w:szCs w:val="12"/>
        </w:rPr>
      </w:pPr>
      <w:r>
        <w:rPr>
          <w:b/>
        </w:rPr>
        <w:t>WRITTEN COMPONENT</w:t>
      </w:r>
      <w:r w:rsidR="002848F9" w:rsidRPr="00DC5DC2"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78105</wp:posOffset>
                </wp:positionV>
                <wp:extent cx="1795145" cy="869315"/>
                <wp:effectExtent l="10795" t="10160" r="13335" b="635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A1" w:rsidRDefault="00ED38A1" w:rsidP="006A614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RATINGS:</w:t>
                            </w:r>
                          </w:p>
                          <w:p w:rsidR="00ED38A1" w:rsidRPr="00FC15B7" w:rsidRDefault="00ED38A1" w:rsidP="006A614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Please use whole integers ONLY</w:t>
                            </w:r>
                          </w:p>
                          <w:p w:rsidR="00ED38A1" w:rsidRPr="00FC15B7" w:rsidRDefault="00ED38A1" w:rsidP="006A61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15B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Pr="00FC15B7">
                              <w:rPr>
                                <w:sz w:val="18"/>
                                <w:szCs w:val="18"/>
                              </w:rPr>
                              <w:t>Outstanding, exceeds expectations</w:t>
                            </w:r>
                          </w:p>
                          <w:p w:rsidR="00ED38A1" w:rsidRPr="00FC15B7" w:rsidRDefault="00ED38A1" w:rsidP="006A61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15B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Pr="00FC15B7">
                              <w:rPr>
                                <w:sz w:val="18"/>
                                <w:szCs w:val="18"/>
                              </w:rPr>
                              <w:t>Very good, meets expectations</w:t>
                            </w:r>
                          </w:p>
                          <w:p w:rsidR="00ED38A1" w:rsidRPr="00FC15B7" w:rsidRDefault="00ED38A1" w:rsidP="006A61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15B7">
                              <w:rPr>
                                <w:b/>
                                <w:sz w:val="18"/>
                                <w:szCs w:val="18"/>
                              </w:rPr>
                              <w:t>3)</w:t>
                            </w:r>
                            <w:r w:rsidRPr="00FC15B7">
                              <w:rPr>
                                <w:sz w:val="18"/>
                                <w:szCs w:val="18"/>
                              </w:rPr>
                              <w:t xml:space="preserve"> Acceptable</w:t>
                            </w:r>
                          </w:p>
                          <w:p w:rsidR="00ED38A1" w:rsidRPr="00FC15B7" w:rsidRDefault="00ED38A1" w:rsidP="006A61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15B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4) </w:t>
                            </w:r>
                            <w:r w:rsidRPr="00FC15B7">
                              <w:rPr>
                                <w:sz w:val="18"/>
                                <w:szCs w:val="18"/>
                              </w:rPr>
                              <w:t>Unsatisfactory</w:t>
                            </w:r>
                          </w:p>
                        </w:txbxContent>
                      </wps:txbx>
                      <wps:bodyPr rot="0" vert="horz" wrap="square" lIns="27432" tIns="27432" rIns="27432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349.15pt;margin-top:6.15pt;width:141.35pt;height:6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">
                <v:textbox inset="2.16pt,2.16pt,2.16pt,2.16pt">
                  <w:txbxContent>
                    <w:p w:rsidR="00ED38A1" w:rsidRDefault="00ED38A1" w:rsidP="006A614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RATINGS:</w:t>
                      </w:r>
                    </w:p>
                    <w:p w:rsidR="00ED38A1" w:rsidRPr="00FC15B7" w:rsidRDefault="00ED38A1" w:rsidP="006A614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Please use whole integers ONLY</w:t>
                      </w:r>
                    </w:p>
                    <w:p w:rsidR="00ED38A1" w:rsidRPr="00FC15B7" w:rsidRDefault="00ED38A1" w:rsidP="006A614B">
                      <w:pPr>
                        <w:rPr>
                          <w:sz w:val="18"/>
                          <w:szCs w:val="18"/>
                        </w:rPr>
                      </w:pPr>
                      <w:r w:rsidRPr="00FC15B7">
                        <w:rPr>
                          <w:b/>
                          <w:sz w:val="18"/>
                          <w:szCs w:val="18"/>
                        </w:rPr>
                        <w:t xml:space="preserve">1) </w:t>
                      </w:r>
                      <w:r w:rsidRPr="00FC15B7">
                        <w:rPr>
                          <w:sz w:val="18"/>
                          <w:szCs w:val="18"/>
                        </w:rPr>
                        <w:t>Outstanding, exceeds expectations</w:t>
                      </w:r>
                    </w:p>
                    <w:p w:rsidR="00ED38A1" w:rsidRPr="00FC15B7" w:rsidRDefault="00ED38A1" w:rsidP="006A614B">
                      <w:pPr>
                        <w:rPr>
                          <w:sz w:val="18"/>
                          <w:szCs w:val="18"/>
                        </w:rPr>
                      </w:pPr>
                      <w:r w:rsidRPr="00FC15B7">
                        <w:rPr>
                          <w:b/>
                          <w:sz w:val="18"/>
                          <w:szCs w:val="18"/>
                        </w:rPr>
                        <w:t xml:space="preserve">2) </w:t>
                      </w:r>
                      <w:r w:rsidRPr="00FC15B7">
                        <w:rPr>
                          <w:sz w:val="18"/>
                          <w:szCs w:val="18"/>
                        </w:rPr>
                        <w:t>Very good, meets expectations</w:t>
                      </w:r>
                    </w:p>
                    <w:p w:rsidR="00ED38A1" w:rsidRPr="00FC15B7" w:rsidRDefault="00ED38A1" w:rsidP="006A614B">
                      <w:pPr>
                        <w:rPr>
                          <w:sz w:val="18"/>
                          <w:szCs w:val="18"/>
                        </w:rPr>
                      </w:pPr>
                      <w:r w:rsidRPr="00FC15B7">
                        <w:rPr>
                          <w:b/>
                          <w:sz w:val="18"/>
                          <w:szCs w:val="18"/>
                        </w:rPr>
                        <w:t>3)</w:t>
                      </w:r>
                      <w:r w:rsidRPr="00FC15B7">
                        <w:rPr>
                          <w:sz w:val="18"/>
                          <w:szCs w:val="18"/>
                        </w:rPr>
                        <w:t xml:space="preserve"> Acceptable</w:t>
                      </w:r>
                    </w:p>
                    <w:p w:rsidR="00ED38A1" w:rsidRPr="00FC15B7" w:rsidRDefault="00ED38A1" w:rsidP="006A614B">
                      <w:pPr>
                        <w:rPr>
                          <w:sz w:val="18"/>
                          <w:szCs w:val="18"/>
                        </w:rPr>
                      </w:pPr>
                      <w:r w:rsidRPr="00FC15B7">
                        <w:rPr>
                          <w:b/>
                          <w:sz w:val="18"/>
                          <w:szCs w:val="18"/>
                        </w:rPr>
                        <w:t xml:space="preserve">4) </w:t>
                      </w:r>
                      <w:r w:rsidRPr="00FC15B7">
                        <w:rPr>
                          <w:sz w:val="18"/>
                          <w:szCs w:val="18"/>
                        </w:rPr>
                        <w:t>Unsatisfactory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990"/>
      </w:tblGrid>
      <w:tr w:rsidR="0040449E" w:rsidTr="00FC15B7">
        <w:trPr>
          <w:trHeight w:val="261"/>
        </w:trPr>
        <w:tc>
          <w:tcPr>
            <w:tcW w:w="5760" w:type="dxa"/>
          </w:tcPr>
          <w:p w:rsidR="0040449E" w:rsidRPr="00A64B65" w:rsidRDefault="00A64B65" w:rsidP="00404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Communications</w:t>
            </w:r>
          </w:p>
        </w:tc>
        <w:tc>
          <w:tcPr>
            <w:tcW w:w="990" w:type="dxa"/>
          </w:tcPr>
          <w:p w:rsidR="0040449E" w:rsidRDefault="0040449E" w:rsidP="0040449E"/>
        </w:tc>
      </w:tr>
      <w:tr w:rsidR="0040449E" w:rsidTr="00FC15B7">
        <w:trPr>
          <w:trHeight w:val="279"/>
        </w:trPr>
        <w:tc>
          <w:tcPr>
            <w:tcW w:w="5760" w:type="dxa"/>
          </w:tcPr>
          <w:p w:rsidR="0040449E" w:rsidRPr="00A64B65" w:rsidRDefault="009C2D6B" w:rsidP="0040449E">
            <w:pPr>
              <w:rPr>
                <w:sz w:val="22"/>
                <w:szCs w:val="22"/>
              </w:rPr>
            </w:pPr>
            <w:r w:rsidRPr="00A64B65">
              <w:rPr>
                <w:sz w:val="22"/>
                <w:szCs w:val="22"/>
              </w:rPr>
              <w:t>Ability to Organize Scientific Data</w:t>
            </w:r>
          </w:p>
        </w:tc>
        <w:tc>
          <w:tcPr>
            <w:tcW w:w="990" w:type="dxa"/>
          </w:tcPr>
          <w:p w:rsidR="0040449E" w:rsidRDefault="0040449E" w:rsidP="0040449E"/>
        </w:tc>
      </w:tr>
      <w:tr w:rsidR="00A64B65" w:rsidTr="00FC15B7">
        <w:trPr>
          <w:trHeight w:val="279"/>
        </w:trPr>
        <w:tc>
          <w:tcPr>
            <w:tcW w:w="5760" w:type="dxa"/>
          </w:tcPr>
          <w:p w:rsidR="00A64B65" w:rsidRPr="008614CC" w:rsidRDefault="00A64B65" w:rsidP="0040449E">
            <w:pPr>
              <w:rPr>
                <w:sz w:val="22"/>
                <w:szCs w:val="22"/>
              </w:rPr>
            </w:pPr>
            <w:r w:rsidRPr="008614CC">
              <w:rPr>
                <w:sz w:val="22"/>
                <w:szCs w:val="22"/>
              </w:rPr>
              <w:t>Innovation</w:t>
            </w:r>
          </w:p>
        </w:tc>
        <w:tc>
          <w:tcPr>
            <w:tcW w:w="990" w:type="dxa"/>
          </w:tcPr>
          <w:p w:rsidR="00A64B65" w:rsidRDefault="00A64B65" w:rsidP="0040449E"/>
        </w:tc>
      </w:tr>
    </w:tbl>
    <w:p w:rsidR="006A614B" w:rsidRPr="00A64B65" w:rsidRDefault="006A614B" w:rsidP="0040449E">
      <w:pPr>
        <w:rPr>
          <w:sz w:val="16"/>
        </w:rPr>
      </w:pPr>
    </w:p>
    <w:p w:rsidR="005A624D" w:rsidRPr="00DC5DC2" w:rsidRDefault="00094C26" w:rsidP="0040449E">
      <w:pPr>
        <w:rPr>
          <w:b/>
          <w:sz w:val="12"/>
          <w:szCs w:val="12"/>
        </w:rPr>
      </w:pPr>
      <w:r w:rsidRPr="00094C26">
        <w:rPr>
          <w:b/>
        </w:rPr>
        <w:t>ORAL COMPONENT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990"/>
      </w:tblGrid>
      <w:tr w:rsidR="00094C26" w:rsidTr="00265DB2">
        <w:trPr>
          <w:trHeight w:val="261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:rsidR="00094C26" w:rsidRPr="00A64B65" w:rsidRDefault="005C47C1" w:rsidP="00A64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Verbal Communication</w:t>
            </w:r>
            <w:r w:rsidR="00A64B65">
              <w:rPr>
                <w:sz w:val="22"/>
                <w:szCs w:val="22"/>
              </w:rPr>
              <w:t xml:space="preserve"> / </w:t>
            </w:r>
            <w:r w:rsidR="00A64B65" w:rsidRPr="00A64B65">
              <w:rPr>
                <w:sz w:val="22"/>
                <w:szCs w:val="22"/>
              </w:rPr>
              <w:t>Presentation</w:t>
            </w:r>
          </w:p>
        </w:tc>
        <w:tc>
          <w:tcPr>
            <w:tcW w:w="990" w:type="dxa"/>
            <w:shd w:val="clear" w:color="auto" w:fill="auto"/>
          </w:tcPr>
          <w:p w:rsidR="00094C26" w:rsidRPr="00A64B65" w:rsidRDefault="00094C26" w:rsidP="00094C26">
            <w:pPr>
              <w:rPr>
                <w:sz w:val="22"/>
                <w:szCs w:val="22"/>
              </w:rPr>
            </w:pPr>
          </w:p>
        </w:tc>
      </w:tr>
      <w:tr w:rsidR="00A64B65" w:rsidTr="00265DB2">
        <w:trPr>
          <w:trHeight w:val="261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:rsidR="00A64B65" w:rsidRPr="008614CC" w:rsidRDefault="00A64B65" w:rsidP="00A64B65">
            <w:pPr>
              <w:rPr>
                <w:sz w:val="22"/>
                <w:szCs w:val="22"/>
              </w:rPr>
            </w:pPr>
            <w:r w:rsidRPr="008614CC">
              <w:rPr>
                <w:sz w:val="22"/>
                <w:szCs w:val="22"/>
              </w:rPr>
              <w:t>Response to Questioning</w:t>
            </w:r>
          </w:p>
        </w:tc>
        <w:tc>
          <w:tcPr>
            <w:tcW w:w="990" w:type="dxa"/>
            <w:shd w:val="clear" w:color="auto" w:fill="auto"/>
          </w:tcPr>
          <w:p w:rsidR="00A64B65" w:rsidRPr="00A64B65" w:rsidRDefault="00A64B65" w:rsidP="00094C26">
            <w:pPr>
              <w:rPr>
                <w:sz w:val="22"/>
                <w:szCs w:val="22"/>
              </w:rPr>
            </w:pPr>
          </w:p>
        </w:tc>
      </w:tr>
      <w:tr w:rsidR="00E7605B" w:rsidTr="00E7605B">
        <w:trPr>
          <w:trHeight w:val="261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:rsidR="00E7605B" w:rsidRPr="00A64B65" w:rsidRDefault="00E7605B" w:rsidP="007242ED">
            <w:pPr>
              <w:rPr>
                <w:sz w:val="22"/>
                <w:szCs w:val="22"/>
              </w:rPr>
            </w:pPr>
            <w:r w:rsidRPr="00A64B65">
              <w:rPr>
                <w:sz w:val="22"/>
                <w:szCs w:val="22"/>
              </w:rPr>
              <w:t>Familiarity with Research Literature</w:t>
            </w:r>
          </w:p>
        </w:tc>
        <w:tc>
          <w:tcPr>
            <w:tcW w:w="990" w:type="dxa"/>
            <w:shd w:val="clear" w:color="auto" w:fill="auto"/>
          </w:tcPr>
          <w:p w:rsidR="00E7605B" w:rsidRPr="00A64B65" w:rsidRDefault="00E7605B" w:rsidP="00094C26">
            <w:pPr>
              <w:rPr>
                <w:sz w:val="22"/>
                <w:szCs w:val="22"/>
              </w:rPr>
            </w:pPr>
          </w:p>
        </w:tc>
      </w:tr>
      <w:tr w:rsidR="00E7605B" w:rsidTr="00E7605B">
        <w:trPr>
          <w:trHeight w:val="261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:rsidR="00E7605B" w:rsidRPr="00A64B65" w:rsidRDefault="00E7605B" w:rsidP="00A64B65">
            <w:pPr>
              <w:rPr>
                <w:sz w:val="22"/>
                <w:szCs w:val="22"/>
              </w:rPr>
            </w:pPr>
            <w:r w:rsidRPr="00A64B65">
              <w:rPr>
                <w:sz w:val="22"/>
                <w:szCs w:val="22"/>
              </w:rPr>
              <w:t xml:space="preserve">Mastery </w:t>
            </w:r>
            <w:r w:rsidR="00A64B65" w:rsidRPr="00A64B65">
              <w:rPr>
                <w:sz w:val="22"/>
                <w:szCs w:val="22"/>
              </w:rPr>
              <w:t>of Principles</w:t>
            </w:r>
            <w:r w:rsidRPr="00A64B65">
              <w:rPr>
                <w:sz w:val="22"/>
                <w:szCs w:val="22"/>
              </w:rPr>
              <w:t xml:space="preserve"> and </w:t>
            </w:r>
            <w:r w:rsidR="00A64B65" w:rsidRPr="00A64B65">
              <w:rPr>
                <w:sz w:val="22"/>
                <w:szCs w:val="22"/>
              </w:rPr>
              <w:t>M</w:t>
            </w:r>
            <w:r w:rsidRPr="00A64B65">
              <w:rPr>
                <w:sz w:val="22"/>
                <w:szCs w:val="22"/>
              </w:rPr>
              <w:t xml:space="preserve">ethodology </w:t>
            </w:r>
            <w:r w:rsidR="00A64B65" w:rsidRPr="00A64B65">
              <w:rPr>
                <w:sz w:val="22"/>
                <w:szCs w:val="22"/>
              </w:rPr>
              <w:t>T</w:t>
            </w:r>
            <w:r w:rsidRPr="00A64B65">
              <w:rPr>
                <w:sz w:val="22"/>
                <w:szCs w:val="22"/>
              </w:rPr>
              <w:t xml:space="preserve">aught in </w:t>
            </w:r>
            <w:r w:rsidR="00A64B65" w:rsidRPr="00A64B65">
              <w:rPr>
                <w:sz w:val="22"/>
                <w:szCs w:val="22"/>
              </w:rPr>
              <w:t>C</w:t>
            </w:r>
            <w:r w:rsidRPr="00A64B65">
              <w:rPr>
                <w:sz w:val="22"/>
                <w:szCs w:val="22"/>
              </w:rPr>
              <w:t>oursework</w:t>
            </w:r>
          </w:p>
        </w:tc>
        <w:tc>
          <w:tcPr>
            <w:tcW w:w="990" w:type="dxa"/>
            <w:shd w:val="clear" w:color="auto" w:fill="auto"/>
          </w:tcPr>
          <w:p w:rsidR="00E7605B" w:rsidRPr="00A64B65" w:rsidRDefault="00E7605B" w:rsidP="00094C26">
            <w:pPr>
              <w:rPr>
                <w:sz w:val="22"/>
                <w:szCs w:val="22"/>
              </w:rPr>
            </w:pPr>
          </w:p>
        </w:tc>
      </w:tr>
    </w:tbl>
    <w:p w:rsidR="00A64B65" w:rsidRPr="00A64B65" w:rsidRDefault="00A64B65" w:rsidP="0040449E">
      <w:pPr>
        <w:rPr>
          <w:sz w:val="16"/>
        </w:rPr>
      </w:pPr>
    </w:p>
    <w:p w:rsidR="004B5D51" w:rsidRPr="008614CC" w:rsidRDefault="00A64B65" w:rsidP="0040449E">
      <w:pPr>
        <w:rPr>
          <w:b/>
        </w:rPr>
      </w:pPr>
      <w:r w:rsidRPr="008614CC">
        <w:rPr>
          <w:b/>
        </w:rPr>
        <w:t>OTHER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990"/>
      </w:tblGrid>
      <w:tr w:rsidR="004B5D51" w:rsidRPr="00A64B65" w:rsidTr="000A03D8">
        <w:trPr>
          <w:trHeight w:val="261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:rsidR="004B5D51" w:rsidRPr="0090486E" w:rsidRDefault="004B5D51" w:rsidP="000A03D8">
            <w:pPr>
              <w:rPr>
                <w:sz w:val="22"/>
                <w:szCs w:val="22"/>
              </w:rPr>
            </w:pPr>
            <w:r w:rsidRPr="0090486E">
              <w:rPr>
                <w:sz w:val="22"/>
                <w:szCs w:val="22"/>
              </w:rPr>
              <w:t xml:space="preserve">Understanding of Responsible Conduct in Research </w:t>
            </w:r>
          </w:p>
        </w:tc>
        <w:tc>
          <w:tcPr>
            <w:tcW w:w="990" w:type="dxa"/>
            <w:shd w:val="clear" w:color="auto" w:fill="auto"/>
          </w:tcPr>
          <w:p w:rsidR="004B5D51" w:rsidRPr="00A64B65" w:rsidRDefault="004B5D51" w:rsidP="000A03D8">
            <w:pPr>
              <w:rPr>
                <w:color w:val="FF0000"/>
                <w:sz w:val="22"/>
              </w:rPr>
            </w:pPr>
          </w:p>
        </w:tc>
      </w:tr>
    </w:tbl>
    <w:p w:rsidR="004B5D51" w:rsidRPr="00A64B65" w:rsidRDefault="004B5D51" w:rsidP="0040449E">
      <w:pPr>
        <w:rPr>
          <w:sz w:val="14"/>
        </w:rPr>
      </w:pPr>
    </w:p>
    <w:p w:rsidR="00094C26" w:rsidRDefault="002848F9" w:rsidP="004044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3581400" cy="2109470"/>
                <wp:effectExtent l="5715" t="5715" r="13335" b="889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10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A1" w:rsidRPr="00F04DE7" w:rsidRDefault="00ED38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4DE7">
                              <w:rPr>
                                <w:b/>
                              </w:rPr>
                              <w:t>RCR Issues Discussed</w:t>
                            </w:r>
                            <w:r w:rsidRPr="00F04DE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(check all that apply)</w:t>
                            </w:r>
                          </w:p>
                          <w:p w:rsidR="00ED38A1" w:rsidRPr="005A624D" w:rsidRDefault="00ED3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8A1" w:rsidTr="00242A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324" w:type="dxa"/>
                                </w:tcPr>
                                <w:p w:rsidR="00ED38A1" w:rsidRDefault="00ED38A1" w:rsidP="00242AA9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8A1" w:rsidRDefault="00ED38A1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0;margin-top:7pt;width:282pt;height:1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9tLQIAAFkEAAAOAAAAZHJzL2Uyb0RvYy54bWysVNuO0zAQfUfiHyy/06QhZ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">
                <v:textbox>
                  <w:txbxContent>
                    <w:p w:rsidR="00ED38A1" w:rsidRPr="00F04DE7" w:rsidRDefault="00ED38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04DE7">
                        <w:rPr>
                          <w:b/>
                        </w:rPr>
                        <w:t>RCR Issues Discussed</w:t>
                      </w:r>
                      <w:r w:rsidRPr="00F04DE7">
                        <w:rPr>
                          <w:b/>
                          <w:sz w:val="20"/>
                          <w:szCs w:val="20"/>
                        </w:rPr>
                        <w:t xml:space="preserve"> (check all that apply)</w:t>
                      </w:r>
                    </w:p>
                    <w:p w:rsidR="00ED38A1" w:rsidRPr="005A624D" w:rsidRDefault="00ED38A1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8A1" w:rsidTr="00242A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2"/>
                        </w:trPr>
                        <w:tc>
                          <w:tcPr>
                            <w:tcW w:w="324" w:type="dxa"/>
                          </w:tcPr>
                          <w:p w:rsidR="00ED38A1" w:rsidRDefault="00ED38A1" w:rsidP="00242AA9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D38A1" w:rsidRDefault="00ED38A1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6A614B" w:rsidRDefault="002848F9" w:rsidP="006A614B">
      <w:r w:rsidRPr="005A62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92710</wp:posOffset>
                </wp:positionV>
                <wp:extent cx="2057400" cy="1686560"/>
                <wp:effectExtent l="43815" t="41910" r="41910" b="4318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A1" w:rsidRDefault="00ED38A1">
                            <w:r>
                              <w:t>The Committee finds that the overall progress is:</w:t>
                            </w:r>
                          </w:p>
                          <w:p w:rsidR="00ED38A1" w:rsidRDefault="00ED38A1"/>
                          <w:p w:rsidR="00ED38A1" w:rsidRPr="00265DB2" w:rsidRDefault="00ED38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</w:t>
                            </w:r>
                            <w:r w:rsidRPr="00265DB2">
                              <w:rPr>
                                <w:sz w:val="22"/>
                                <w:szCs w:val="22"/>
                              </w:rPr>
                              <w:t>EXEMPLARY</w:t>
                            </w:r>
                          </w:p>
                          <w:p w:rsidR="00ED38A1" w:rsidRDefault="00ED38A1"/>
                          <w:p w:rsidR="00ED38A1" w:rsidRPr="00265DB2" w:rsidRDefault="00ED38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</w:t>
                            </w:r>
                            <w:r w:rsidRPr="00265DB2">
                              <w:rPr>
                                <w:sz w:val="22"/>
                                <w:szCs w:val="22"/>
                              </w:rPr>
                              <w:t>SATISFACTORY</w:t>
                            </w:r>
                          </w:p>
                          <w:p w:rsidR="00ED38A1" w:rsidRDefault="00ED38A1"/>
                          <w:p w:rsidR="00ED38A1" w:rsidRPr="00265DB2" w:rsidRDefault="00ED38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</w:t>
                            </w:r>
                            <w:r w:rsidRPr="00265DB2">
                              <w:rPr>
                                <w:sz w:val="22"/>
                                <w:szCs w:val="22"/>
                              </w:rPr>
                              <w:t>UNSATISFACTORY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28.5pt;margin-top:7.3pt;width:162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" strokeweight="5.5pt">
                <v:stroke linestyle="thinThick"/>
                <v:textbox>
                  <w:txbxContent>
                    <w:p w:rsidR="00ED38A1" w:rsidRDefault="00ED38A1">
                      <w:r>
                        <w:t>The Committee finds that the overall progress is:</w:t>
                      </w:r>
                    </w:p>
                    <w:p w:rsidR="00ED38A1" w:rsidRDefault="00ED38A1"/>
                    <w:p w:rsidR="00ED38A1" w:rsidRPr="00265DB2" w:rsidRDefault="00ED38A1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     </w:t>
                      </w:r>
                      <w:r w:rsidRPr="00265DB2">
                        <w:rPr>
                          <w:sz w:val="22"/>
                          <w:szCs w:val="22"/>
                        </w:rPr>
                        <w:t>EXEMPLARY</w:t>
                      </w:r>
                    </w:p>
                    <w:p w:rsidR="00ED38A1" w:rsidRDefault="00ED38A1"/>
                    <w:p w:rsidR="00ED38A1" w:rsidRPr="00265DB2" w:rsidRDefault="00ED38A1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     </w:t>
                      </w:r>
                      <w:r w:rsidRPr="00265DB2">
                        <w:rPr>
                          <w:sz w:val="22"/>
                          <w:szCs w:val="22"/>
                        </w:rPr>
                        <w:t>SATISFACTORY</w:t>
                      </w:r>
                    </w:p>
                    <w:p w:rsidR="00ED38A1" w:rsidRDefault="00ED38A1"/>
                    <w:p w:rsidR="00ED38A1" w:rsidRPr="00265DB2" w:rsidRDefault="00ED38A1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     </w:t>
                      </w:r>
                      <w:r w:rsidRPr="00265DB2">
                        <w:rPr>
                          <w:sz w:val="22"/>
                          <w:szCs w:val="22"/>
                        </w:rPr>
                        <w:t>UNSATISFACTORY</w:t>
                      </w:r>
                    </w:p>
                  </w:txbxContent>
                </v:textbox>
              </v:shape>
            </w:pict>
          </mc:Fallback>
        </mc:AlternateContent>
      </w:r>
    </w:p>
    <w:p w:rsidR="00265DB2" w:rsidRDefault="002848F9" w:rsidP="006A614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85090</wp:posOffset>
                </wp:positionV>
                <wp:extent cx="2949575" cy="1755140"/>
                <wp:effectExtent l="0" t="0" r="3175" b="1651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Data Acquisition, Management, Sharing and Ownership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Conflict of Interest and Commitment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Human Subjects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Animal Welfare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Research Misconduct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Publication Practices and Responsible Authorship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Mentor/Trainee Responsibilities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Peer Review</w:t>
                            </w:r>
                          </w:p>
                          <w:p w:rsidR="00ED38A1" w:rsidRPr="005A624D" w:rsidRDefault="00ED38A1" w:rsidP="00DF348E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5A624D">
                              <w:rPr>
                                <w:sz w:val="20"/>
                                <w:szCs w:val="20"/>
                              </w:rPr>
                              <w:t>Collaborative Science</w:t>
                            </w:r>
                          </w:p>
                          <w:p w:rsidR="00ED38A1" w:rsidRDefault="00ED38A1" w:rsidP="00DF34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45.3pt;margin-top:6.7pt;width:232.25pt;height:1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" filled="f" stroked="f">
                <v:textbox inset="0,0,0,0">
                  <w:txbxContent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Data Acquisition, Management, Sharing and Ownership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Conflict of Interest and Commitment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Human Subjects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Animal Welfare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Research Misconduct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Publication Practices and Responsible Authorship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Mentor/Trainee Responsibilities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Peer Review</w:t>
                      </w:r>
                    </w:p>
                    <w:p w:rsidR="00ED38A1" w:rsidRPr="005A624D" w:rsidRDefault="00ED38A1" w:rsidP="00DF348E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5A624D">
                        <w:rPr>
                          <w:sz w:val="20"/>
                          <w:szCs w:val="20"/>
                        </w:rPr>
                        <w:t>Collaborative Science</w:t>
                      </w:r>
                    </w:p>
                    <w:p w:rsidR="00ED38A1" w:rsidRDefault="00ED38A1" w:rsidP="00DF348E"/>
                  </w:txbxContent>
                </v:textbox>
              </v:shape>
            </w:pict>
          </mc:Fallback>
        </mc:AlternateContent>
      </w:r>
    </w:p>
    <w:p w:rsidR="00265DB2" w:rsidRDefault="00265DB2" w:rsidP="006A614B">
      <w:pPr>
        <w:rPr>
          <w:sz w:val="22"/>
          <w:szCs w:val="22"/>
        </w:rPr>
      </w:pPr>
    </w:p>
    <w:p w:rsidR="00265DB2" w:rsidRDefault="00265DB2" w:rsidP="006A614B">
      <w:pPr>
        <w:rPr>
          <w:sz w:val="22"/>
          <w:szCs w:val="22"/>
        </w:rPr>
      </w:pPr>
    </w:p>
    <w:p w:rsidR="00265DB2" w:rsidRDefault="00265DB2" w:rsidP="006A614B">
      <w:pPr>
        <w:rPr>
          <w:sz w:val="22"/>
          <w:szCs w:val="22"/>
        </w:rPr>
      </w:pPr>
    </w:p>
    <w:p w:rsidR="00265DB2" w:rsidRDefault="002848F9" w:rsidP="006A614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4445</wp:posOffset>
                </wp:positionV>
                <wp:extent cx="228600" cy="0"/>
                <wp:effectExtent l="7620" t="9525" r="11430" b="952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E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342.9pt;margin-top:.35pt;width:1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Xh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"/>
            </w:pict>
          </mc:Fallback>
        </mc:AlternateContent>
      </w:r>
    </w:p>
    <w:p w:rsidR="00265DB2" w:rsidRDefault="00265DB2" w:rsidP="006A614B">
      <w:pPr>
        <w:rPr>
          <w:sz w:val="22"/>
          <w:szCs w:val="22"/>
        </w:rPr>
      </w:pPr>
    </w:p>
    <w:p w:rsidR="00265DB2" w:rsidRDefault="002848F9" w:rsidP="006A614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9525</wp:posOffset>
                </wp:positionV>
                <wp:extent cx="228600" cy="0"/>
                <wp:effectExtent l="7620" t="11430" r="11430" b="762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672F0" id="AutoShape 42" o:spid="_x0000_s1026" type="#_x0000_t32" style="position:absolute;margin-left:342.9pt;margin-top:.75pt;width: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1b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"/>
            </w:pict>
          </mc:Fallback>
        </mc:AlternateContent>
      </w:r>
    </w:p>
    <w:p w:rsidR="00265DB2" w:rsidRDefault="00265DB2" w:rsidP="006A614B">
      <w:pPr>
        <w:rPr>
          <w:sz w:val="22"/>
          <w:szCs w:val="22"/>
        </w:rPr>
      </w:pPr>
    </w:p>
    <w:p w:rsidR="00265DB2" w:rsidRDefault="002848F9" w:rsidP="006A614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22860</wp:posOffset>
                </wp:positionV>
                <wp:extent cx="228600" cy="0"/>
                <wp:effectExtent l="8255" t="12700" r="10795" b="635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17F3" id="AutoShape 43" o:spid="_x0000_s1026" type="#_x0000_t32" style="position:absolute;margin-left:343.7pt;margin-top:1.8pt;width: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Uy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"/>
            </w:pict>
          </mc:Fallback>
        </mc:AlternateContent>
      </w:r>
    </w:p>
    <w:p w:rsidR="00265DB2" w:rsidRDefault="00265DB2" w:rsidP="006A614B">
      <w:pPr>
        <w:rPr>
          <w:sz w:val="22"/>
          <w:szCs w:val="22"/>
        </w:rPr>
      </w:pPr>
    </w:p>
    <w:p w:rsidR="00265DB2" w:rsidRDefault="00265DB2" w:rsidP="006A614B">
      <w:pPr>
        <w:rPr>
          <w:sz w:val="22"/>
          <w:szCs w:val="22"/>
        </w:rPr>
      </w:pPr>
    </w:p>
    <w:p w:rsidR="00265DB2" w:rsidRDefault="00265DB2" w:rsidP="006A614B">
      <w:pPr>
        <w:rPr>
          <w:sz w:val="22"/>
          <w:szCs w:val="22"/>
        </w:rPr>
      </w:pPr>
    </w:p>
    <w:p w:rsidR="00FF503A" w:rsidRPr="00A64B65" w:rsidRDefault="00FF503A" w:rsidP="006A614B">
      <w:pPr>
        <w:rPr>
          <w:sz w:val="16"/>
          <w:szCs w:val="22"/>
        </w:rPr>
      </w:pPr>
    </w:p>
    <w:p w:rsidR="00F71DC0" w:rsidRDefault="00F71DC0" w:rsidP="00F71DC0">
      <w:pPr>
        <w:rPr>
          <w:b/>
        </w:rPr>
      </w:pPr>
      <w:r w:rsidRPr="0021500F">
        <w:rPr>
          <w:b/>
          <w:highlight w:val="yellow"/>
        </w:rPr>
        <w:t>FIRST COMMITTEE</w:t>
      </w:r>
      <w:r w:rsidRPr="0021500F">
        <w:rPr>
          <w:highlight w:val="yellow"/>
        </w:rPr>
        <w:t xml:space="preserve"> </w:t>
      </w:r>
      <w:r w:rsidRPr="0021500F">
        <w:rPr>
          <w:b/>
          <w:highlight w:val="yellow"/>
        </w:rPr>
        <w:t>MEETING WILL BE IN 6 MONTHS.</w:t>
      </w:r>
      <w:bookmarkStart w:id="0" w:name="_GoBack"/>
      <w:bookmarkEnd w:id="0"/>
    </w:p>
    <w:p w:rsidR="00F71DC0" w:rsidRDefault="00F71DC0" w:rsidP="00B558BA">
      <w:pPr>
        <w:rPr>
          <w:sz w:val="22"/>
          <w:szCs w:val="22"/>
        </w:rPr>
      </w:pPr>
    </w:p>
    <w:p w:rsidR="00F71DC0" w:rsidRDefault="00F71DC0" w:rsidP="00B558BA">
      <w:pPr>
        <w:rPr>
          <w:sz w:val="22"/>
          <w:szCs w:val="22"/>
        </w:rPr>
      </w:pPr>
    </w:p>
    <w:p w:rsidR="00B558BA" w:rsidRPr="00747BEF" w:rsidRDefault="006A614B" w:rsidP="00B558BA">
      <w:pPr>
        <w:rPr>
          <w:sz w:val="22"/>
          <w:szCs w:val="22"/>
        </w:rPr>
      </w:pPr>
      <w:r w:rsidRPr="00747BEF">
        <w:rPr>
          <w:sz w:val="22"/>
          <w:szCs w:val="22"/>
        </w:rPr>
        <w:t>The following individuals have read and understand the comments on this form</w:t>
      </w:r>
      <w:r w:rsidR="00B558BA">
        <w:rPr>
          <w:sz w:val="22"/>
          <w:szCs w:val="22"/>
        </w:rPr>
        <w:t xml:space="preserve">.  </w:t>
      </w:r>
      <w:r w:rsidR="00B06D8E">
        <w:rPr>
          <w:sz w:val="22"/>
          <w:szCs w:val="22"/>
        </w:rPr>
        <w:t xml:space="preserve">A summary of the meeting, </w:t>
      </w:r>
      <w:r w:rsidR="00B558BA" w:rsidRPr="00747BEF">
        <w:rPr>
          <w:sz w:val="22"/>
          <w:szCs w:val="22"/>
        </w:rPr>
        <w:t>including any committee recommendations</w:t>
      </w:r>
      <w:r w:rsidR="00B06D8E">
        <w:rPr>
          <w:sz w:val="22"/>
          <w:szCs w:val="22"/>
        </w:rPr>
        <w:t>,</w:t>
      </w:r>
      <w:r w:rsidR="00B558BA" w:rsidRPr="00747BEF">
        <w:rPr>
          <w:sz w:val="22"/>
          <w:szCs w:val="22"/>
        </w:rPr>
        <w:t xml:space="preserve"> will be prepared by the Chair of the committee and </w:t>
      </w:r>
      <w:r w:rsidR="00B558BA">
        <w:rPr>
          <w:sz w:val="22"/>
          <w:szCs w:val="22"/>
        </w:rPr>
        <w:t>distributed to the student, mentor, and CDB GPM after all committee members have reviewed it.</w:t>
      </w:r>
    </w:p>
    <w:p w:rsidR="006A614B" w:rsidRPr="00B3112C" w:rsidRDefault="006A614B" w:rsidP="006A614B">
      <w:pPr>
        <w:rPr>
          <w:sz w:val="10"/>
        </w:rPr>
      </w:pPr>
    </w:p>
    <w:p w:rsidR="00B3112C" w:rsidRDefault="00B3112C" w:rsidP="006A614B"/>
    <w:p w:rsidR="006A614B" w:rsidRDefault="002848F9" w:rsidP="006A614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142875</wp:posOffset>
                </wp:positionV>
                <wp:extent cx="2514600" cy="0"/>
                <wp:effectExtent l="5715" t="13970" r="13335" b="508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18F4" id="Line 2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11.25pt" to="33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Da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f5JLSmN66EiLXa2VAcPasX86zpd4eUXrdEHXik+HoxkJeFjORNStg4Axfs+8+aQQw5eh37&#10;dG5sFyChA+gc5bjc5eBnjygc5tOsmKW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"/>
            </w:pict>
          </mc:Fallback>
        </mc:AlternateContent>
      </w:r>
      <w:r w:rsidR="006A614B">
        <w:t xml:space="preserve">Committee Chair Signature: </w:t>
      </w:r>
    </w:p>
    <w:p w:rsidR="00747BEF" w:rsidRDefault="00747BEF" w:rsidP="006A614B"/>
    <w:p w:rsidR="006A614B" w:rsidRDefault="002848F9" w:rsidP="006A614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152400</wp:posOffset>
                </wp:positionV>
                <wp:extent cx="2057400" cy="0"/>
                <wp:effectExtent l="5715" t="12065" r="13335" b="698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6A2B" id="Line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2pt" to="251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Dg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154305</wp:posOffset>
                </wp:positionV>
                <wp:extent cx="2057400" cy="0"/>
                <wp:effectExtent l="5715" t="13970" r="13335" b="508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CF476" id="Line 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2.15pt" to="490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qN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"/>
            </w:pict>
          </mc:Fallback>
        </mc:AlternateContent>
      </w:r>
      <w:r w:rsidR="006A614B">
        <w:t>Student Signature:</w:t>
      </w:r>
      <w:r w:rsidR="006A614B">
        <w:tab/>
      </w:r>
      <w:r w:rsidR="006A614B">
        <w:tab/>
      </w:r>
      <w:r w:rsidR="006A614B">
        <w:tab/>
      </w:r>
      <w:r w:rsidR="006A614B">
        <w:tab/>
      </w:r>
      <w:r w:rsidR="006A614B">
        <w:tab/>
        <w:t>DGS Signature:</w:t>
      </w:r>
    </w:p>
    <w:sectPr w:rsidR="006A614B" w:rsidSect="00E06F97">
      <w:footerReference w:type="default" r:id="rId7"/>
      <w:pgSz w:w="12240" w:h="15840"/>
      <w:pgMar w:top="504" w:right="1224" w:bottom="50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58" w:rsidRDefault="00E74958">
      <w:r>
        <w:separator/>
      </w:r>
    </w:p>
  </w:endnote>
  <w:endnote w:type="continuationSeparator" w:id="0">
    <w:p w:rsidR="00E74958" w:rsidRDefault="00E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A1" w:rsidRPr="007D4E2B" w:rsidRDefault="00ED38A1" w:rsidP="008351F0">
    <w:pPr>
      <w:jc w:val="center"/>
      <w:rPr>
        <w:b/>
        <w:i/>
        <w:sz w:val="20"/>
        <w:szCs w:val="20"/>
      </w:rPr>
    </w:pPr>
    <w:r w:rsidRPr="007D4E2B">
      <w:rPr>
        <w:i/>
        <w:sz w:val="20"/>
        <w:szCs w:val="20"/>
      </w:rPr>
      <w:t>Return Completed Form and Summary Report to the CDB Graduate Program Manager</w:t>
    </w:r>
  </w:p>
  <w:p w:rsidR="00ED38A1" w:rsidRPr="0085621B" w:rsidRDefault="008614CC" w:rsidP="0085621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7/2013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58" w:rsidRDefault="00E74958">
      <w:r>
        <w:separator/>
      </w:r>
    </w:p>
  </w:footnote>
  <w:footnote w:type="continuationSeparator" w:id="0">
    <w:p w:rsidR="00E74958" w:rsidRDefault="00E7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.8pt;height:.9pt" o:bullet="t">
        <v:imagedata r:id="rId1" o:title=""/>
      </v:shape>
    </w:pict>
  </w:numPicBullet>
  <w:numPicBullet w:numPicBulletId="1">
    <w:pict>
      <v:shape id="_x0000_i1026" type="#_x0000_t75" style="width:18.8pt;height:.8pt" o:bullet="t">
        <v:imagedata r:id="rId2" o:title=""/>
      </v:shape>
    </w:pict>
  </w:numPicBullet>
  <w:numPicBullet w:numPicBulletId="2">
    <w:pict>
      <v:shape id="_x0000_i1027" type="#_x0000_t75" style="width:14.4pt;height:14.4pt" o:bullet="t">
        <v:imagedata r:id="rId3" o:title=""/>
      </v:shape>
    </w:pict>
  </w:numPicBullet>
  <w:numPicBullet w:numPicBulletId="3">
    <w:pict>
      <v:shape id="_x0000_i1028" type="#_x0000_t75" style="width:14.4pt;height:14.4pt" o:bullet="t">
        <v:imagedata r:id="rId4" o:title=""/>
      </v:shape>
    </w:pict>
  </w:numPicBullet>
  <w:abstractNum w:abstractNumId="0" w15:restartNumberingAfterBreak="0">
    <w:nsid w:val="FFFFFF1D"/>
    <w:multiLevelType w:val="multilevel"/>
    <w:tmpl w:val="E81E7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1969"/>
    <w:multiLevelType w:val="hybridMultilevel"/>
    <w:tmpl w:val="EDFA3F06"/>
    <w:lvl w:ilvl="0" w:tplc="46801E0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CC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47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62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06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A9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83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89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0E3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0B454A"/>
    <w:multiLevelType w:val="hybridMultilevel"/>
    <w:tmpl w:val="F1562C86"/>
    <w:lvl w:ilvl="0" w:tplc="8DF462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03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6AD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4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C9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B81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6A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6E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F63D72"/>
    <w:multiLevelType w:val="hybridMultilevel"/>
    <w:tmpl w:val="F33284BE"/>
    <w:lvl w:ilvl="0" w:tplc="01B267B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82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61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41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4F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416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A5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EC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87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FB1F21"/>
    <w:multiLevelType w:val="hybridMultilevel"/>
    <w:tmpl w:val="E4924408"/>
    <w:lvl w:ilvl="0" w:tplc="3E8C159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04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48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87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4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61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66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CA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47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D12E39"/>
    <w:multiLevelType w:val="hybridMultilevel"/>
    <w:tmpl w:val="179ADDB8"/>
    <w:lvl w:ilvl="0" w:tplc="6DBC55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20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85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8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64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6F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AAC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AB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65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6B0A20"/>
    <w:multiLevelType w:val="hybridMultilevel"/>
    <w:tmpl w:val="629466EE"/>
    <w:lvl w:ilvl="0" w:tplc="544A1E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43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EB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4C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69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A0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0F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4F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E0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DB6091"/>
    <w:multiLevelType w:val="hybridMultilevel"/>
    <w:tmpl w:val="9B325C34"/>
    <w:lvl w:ilvl="0" w:tplc="AACAAFF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C7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00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0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24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2D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24B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00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E5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EE191E"/>
    <w:multiLevelType w:val="hybridMultilevel"/>
    <w:tmpl w:val="AC3637FE"/>
    <w:lvl w:ilvl="0" w:tplc="8E7A7A6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6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C28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A6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A3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C6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C6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CA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04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B9"/>
    <w:rsid w:val="00046D22"/>
    <w:rsid w:val="00094C26"/>
    <w:rsid w:val="000A03D8"/>
    <w:rsid w:val="00110DDD"/>
    <w:rsid w:val="00146E21"/>
    <w:rsid w:val="001619C5"/>
    <w:rsid w:val="00163F93"/>
    <w:rsid w:val="001850E0"/>
    <w:rsid w:val="00186FCE"/>
    <w:rsid w:val="001906B9"/>
    <w:rsid w:val="001D77A1"/>
    <w:rsid w:val="001E379C"/>
    <w:rsid w:val="0021500F"/>
    <w:rsid w:val="00242AA9"/>
    <w:rsid w:val="00247683"/>
    <w:rsid w:val="00265DB2"/>
    <w:rsid w:val="002731DE"/>
    <w:rsid w:val="00277031"/>
    <w:rsid w:val="002848F9"/>
    <w:rsid w:val="00334F7A"/>
    <w:rsid w:val="00363ECE"/>
    <w:rsid w:val="0036532F"/>
    <w:rsid w:val="0037027B"/>
    <w:rsid w:val="00381BCE"/>
    <w:rsid w:val="003832AC"/>
    <w:rsid w:val="00395DA8"/>
    <w:rsid w:val="003A59BE"/>
    <w:rsid w:val="003B2A5E"/>
    <w:rsid w:val="0040449E"/>
    <w:rsid w:val="00453D1A"/>
    <w:rsid w:val="0045587A"/>
    <w:rsid w:val="00481676"/>
    <w:rsid w:val="00482039"/>
    <w:rsid w:val="004A170A"/>
    <w:rsid w:val="004B5D51"/>
    <w:rsid w:val="00532E9B"/>
    <w:rsid w:val="00557BC7"/>
    <w:rsid w:val="0057594D"/>
    <w:rsid w:val="005A624D"/>
    <w:rsid w:val="005C47C1"/>
    <w:rsid w:val="005C78DC"/>
    <w:rsid w:val="005D426A"/>
    <w:rsid w:val="00653075"/>
    <w:rsid w:val="006A614B"/>
    <w:rsid w:val="006D6E27"/>
    <w:rsid w:val="007242ED"/>
    <w:rsid w:val="00747BEF"/>
    <w:rsid w:val="00751770"/>
    <w:rsid w:val="00755F64"/>
    <w:rsid w:val="00774337"/>
    <w:rsid w:val="007B06D8"/>
    <w:rsid w:val="007D4E2B"/>
    <w:rsid w:val="00820338"/>
    <w:rsid w:val="008351F0"/>
    <w:rsid w:val="0085621B"/>
    <w:rsid w:val="008614CC"/>
    <w:rsid w:val="00874CB3"/>
    <w:rsid w:val="008A194E"/>
    <w:rsid w:val="008D06D1"/>
    <w:rsid w:val="008F736B"/>
    <w:rsid w:val="00902F60"/>
    <w:rsid w:val="0090486E"/>
    <w:rsid w:val="0098504B"/>
    <w:rsid w:val="009A7816"/>
    <w:rsid w:val="009C2D6B"/>
    <w:rsid w:val="009F2EF5"/>
    <w:rsid w:val="00A05EFE"/>
    <w:rsid w:val="00A1550D"/>
    <w:rsid w:val="00A41AAC"/>
    <w:rsid w:val="00A64B65"/>
    <w:rsid w:val="00A84EE8"/>
    <w:rsid w:val="00AA21C4"/>
    <w:rsid w:val="00AE492B"/>
    <w:rsid w:val="00AF4C6B"/>
    <w:rsid w:val="00B06D8E"/>
    <w:rsid w:val="00B3112C"/>
    <w:rsid w:val="00B33AFB"/>
    <w:rsid w:val="00B558BA"/>
    <w:rsid w:val="00B9515A"/>
    <w:rsid w:val="00BA49F4"/>
    <w:rsid w:val="00C0685E"/>
    <w:rsid w:val="00C81727"/>
    <w:rsid w:val="00CB29CA"/>
    <w:rsid w:val="00D01C9E"/>
    <w:rsid w:val="00D04719"/>
    <w:rsid w:val="00D06171"/>
    <w:rsid w:val="00D6648D"/>
    <w:rsid w:val="00D844EE"/>
    <w:rsid w:val="00DB6EC8"/>
    <w:rsid w:val="00DC325F"/>
    <w:rsid w:val="00DC5DC2"/>
    <w:rsid w:val="00DD6052"/>
    <w:rsid w:val="00DF348E"/>
    <w:rsid w:val="00E06F97"/>
    <w:rsid w:val="00E07358"/>
    <w:rsid w:val="00E1079A"/>
    <w:rsid w:val="00E46C3C"/>
    <w:rsid w:val="00E57CB7"/>
    <w:rsid w:val="00E74958"/>
    <w:rsid w:val="00E7605B"/>
    <w:rsid w:val="00E8189A"/>
    <w:rsid w:val="00EA159E"/>
    <w:rsid w:val="00ED38A1"/>
    <w:rsid w:val="00F03A7E"/>
    <w:rsid w:val="00F04DE7"/>
    <w:rsid w:val="00F20512"/>
    <w:rsid w:val="00F71DC0"/>
    <w:rsid w:val="00FC15B7"/>
    <w:rsid w:val="00FD2F57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7"/>
      </o:rules>
    </o:shapelayout>
  </w:shapeDefaults>
  <w:decimalSymbol w:val="."/>
  <w:listSeparator w:val=","/>
  <w14:docId w14:val="2414900F"/>
  <w14:defaultImageDpi w14:val="300"/>
  <w15:chartTrackingRefBased/>
  <w15:docId w15:val="{3FEDBC21-67B8-4F59-95A7-C509940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2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2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7B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4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and Developmental Biology</vt:lpstr>
    </vt:vector>
  </TitlesOfParts>
  <Company>Cell and Developmental Biology-VUMC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and Developmental Biology</dc:title>
  <dc:subject/>
  <dc:creator>Elaine Caine</dc:creator>
  <cp:keywords/>
  <cp:lastModifiedBy>Hargrove, Kristi L</cp:lastModifiedBy>
  <cp:revision>3</cp:revision>
  <cp:lastPrinted>2011-05-18T14:48:00Z</cp:lastPrinted>
  <dcterms:created xsi:type="dcterms:W3CDTF">2017-02-14T16:58:00Z</dcterms:created>
  <dcterms:modified xsi:type="dcterms:W3CDTF">2017-02-14T16:58:00Z</dcterms:modified>
</cp:coreProperties>
</file>